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72" w:rsidRPr="003A2272" w:rsidRDefault="003A2272" w:rsidP="003A2272"/>
    <w:p w:rsidR="003A2272" w:rsidRPr="003A2272" w:rsidRDefault="003A2272" w:rsidP="003A2272">
      <w:pPr>
        <w:framePr w:h="1282" w:hSpace="10080" w:wrap="notBeside" w:vAnchor="text" w:hAnchor="page" w:x="5542" w:y="1"/>
      </w:pPr>
      <w:r w:rsidRPr="003A2272">
        <w:rPr>
          <w:noProof/>
        </w:rPr>
        <w:drawing>
          <wp:inline distT="0" distB="0" distL="0" distR="0" wp14:anchorId="658FA906" wp14:editId="53542D7C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72" w:rsidRPr="003A2272" w:rsidRDefault="003A2272" w:rsidP="003A2272">
      <w:pPr>
        <w:jc w:val="center"/>
      </w:pPr>
    </w:p>
    <w:p w:rsidR="003A2272" w:rsidRPr="003A2272" w:rsidRDefault="003A2272" w:rsidP="003A2272">
      <w:pPr>
        <w:jc w:val="center"/>
        <w:rPr>
          <w:sz w:val="32"/>
          <w:szCs w:val="32"/>
        </w:rPr>
      </w:pPr>
      <w:r w:rsidRPr="003A2272">
        <w:rPr>
          <w:sz w:val="32"/>
          <w:szCs w:val="32"/>
        </w:rPr>
        <w:t>АДМИНИСТРАЦИЯ ГОРОДА РЕУТОВ</w:t>
      </w:r>
    </w:p>
    <w:p w:rsidR="003A2272" w:rsidRPr="003A2272" w:rsidRDefault="003A2272" w:rsidP="003A2272">
      <w:pPr>
        <w:rPr>
          <w:color w:val="000000"/>
          <w:spacing w:val="6"/>
          <w:sz w:val="20"/>
        </w:rPr>
      </w:pPr>
    </w:p>
    <w:p w:rsidR="003A2272" w:rsidRPr="003A2272" w:rsidRDefault="003A2272" w:rsidP="003A2272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A2272">
        <w:rPr>
          <w:sz w:val="32"/>
          <w:szCs w:val="32"/>
        </w:rPr>
        <w:t>ПОСТАНОВЛЕНИЕ</w:t>
      </w:r>
    </w:p>
    <w:p w:rsidR="003A2272" w:rsidRPr="003A2272" w:rsidRDefault="003A2272" w:rsidP="003A2272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3A2272" w:rsidRPr="003A2272" w:rsidTr="003A2272">
        <w:trPr>
          <w:jc w:val="center"/>
        </w:trPr>
        <w:tc>
          <w:tcPr>
            <w:tcW w:w="522" w:type="dxa"/>
            <w:vAlign w:val="bottom"/>
            <w:hideMark/>
          </w:tcPr>
          <w:p w:rsidR="003A2272" w:rsidRPr="003A2272" w:rsidRDefault="003A2272" w:rsidP="003A2272">
            <w:pPr>
              <w:jc w:val="center"/>
              <w:rPr>
                <w:color w:val="000000"/>
                <w:spacing w:val="6"/>
                <w:sz w:val="20"/>
              </w:rPr>
            </w:pPr>
            <w:r w:rsidRPr="003A2272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2272" w:rsidRPr="003A2272" w:rsidRDefault="003A2272" w:rsidP="003A2272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30</w:t>
            </w:r>
            <w:r w:rsidRPr="003A2272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4</w:t>
            </w:r>
            <w:r w:rsidRPr="003A2272">
              <w:rPr>
                <w:i/>
                <w:iCs/>
                <w:color w:val="000000"/>
                <w:spacing w:val="6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3A2272" w:rsidRPr="003A2272" w:rsidRDefault="003A2272" w:rsidP="003A2272">
            <w:pPr>
              <w:jc w:val="center"/>
              <w:rPr>
                <w:color w:val="000000"/>
                <w:spacing w:val="6"/>
                <w:sz w:val="20"/>
              </w:rPr>
            </w:pPr>
            <w:r w:rsidRPr="003A2272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2272" w:rsidRPr="003A2272" w:rsidRDefault="003A2272" w:rsidP="003A2272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</w:rPr>
              <w:t>262</w:t>
            </w:r>
            <w:r w:rsidRPr="003A2272">
              <w:rPr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3A2272" w:rsidRPr="003A2272" w:rsidRDefault="003A2272" w:rsidP="003A2272">
      <w:pPr>
        <w:autoSpaceDE w:val="0"/>
        <w:autoSpaceDN w:val="0"/>
        <w:adjustRightInd w:val="0"/>
        <w:ind w:firstLine="540"/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  <w:r>
        <w:t>О внесении изменений в  муниципальную программу</w:t>
      </w:r>
    </w:p>
    <w:p w:rsidR="008D0750" w:rsidRDefault="008D0750" w:rsidP="008D0750">
      <w:pPr>
        <w:jc w:val="center"/>
      </w:pPr>
      <w:r>
        <w:t>«Доступная среда» на 201</w:t>
      </w:r>
      <w:r w:rsidRPr="00116A33">
        <w:t>3</w:t>
      </w:r>
      <w:r>
        <w:t xml:space="preserve">-2015 годы в городе Реутов», </w:t>
      </w:r>
      <w:proofErr w:type="gramStart"/>
      <w:r>
        <w:t>утвержденную</w:t>
      </w:r>
      <w:proofErr w:type="gramEnd"/>
      <w:r>
        <w:t xml:space="preserve"> постановлением Администрации  города Реутов от 23.04.2013 №234-ПА </w:t>
      </w:r>
    </w:p>
    <w:p w:rsidR="008D0750" w:rsidRDefault="008D0750" w:rsidP="008D0750">
      <w:pPr>
        <w:jc w:val="center"/>
      </w:pPr>
    </w:p>
    <w:p w:rsidR="008D0750" w:rsidRDefault="008D0750" w:rsidP="008D0750">
      <w:pPr>
        <w:jc w:val="both"/>
      </w:pPr>
    </w:p>
    <w:p w:rsidR="008D0750" w:rsidRDefault="008D0750" w:rsidP="008D0750">
      <w:pPr>
        <w:ind w:firstLine="708"/>
        <w:jc w:val="both"/>
      </w:pPr>
      <w:r>
        <w:t>В соответствии со статьей 179 Бюджетного кодекса Российской Федерации и постановлением  Администрации города Реутов от 29.07.2013  №468-ПА «Об утверждении порядка разработки и реализации муниципальных программ городского округа Реутов», постановляю:</w:t>
      </w:r>
    </w:p>
    <w:p w:rsidR="008D0750" w:rsidRDefault="008D0750" w:rsidP="000D13CF">
      <w:r>
        <w:t xml:space="preserve">            1. </w:t>
      </w:r>
      <w:r w:rsidR="000D13CF">
        <w:t>М</w:t>
      </w:r>
      <w:r>
        <w:t>униципальную  программу «Доступная среда» на 201</w:t>
      </w:r>
      <w:r w:rsidRPr="00116A33">
        <w:t>3</w:t>
      </w:r>
      <w:r>
        <w:t>-2015 годы в городе Реутов», утвержденную постановлением Администрации  города Реутов от 23.04.2013 №234-ПА, с учетом изменений, внесенных постановлениями Администрации города от 06.05.2013 №273-ПА, от 31.10.2013 №747-ПА</w:t>
      </w:r>
      <w:r w:rsidR="00C50CF5">
        <w:t>, от 27.03.2014</w:t>
      </w:r>
      <w:r w:rsidR="005D5174">
        <w:t xml:space="preserve">  № </w:t>
      </w:r>
      <w:r w:rsidR="00C50CF5">
        <w:t>146-ПА</w:t>
      </w:r>
      <w:r w:rsidR="00B54327">
        <w:t>,</w:t>
      </w:r>
      <w:r w:rsidR="00C50CF5">
        <w:t xml:space="preserve"> </w:t>
      </w:r>
      <w:r w:rsidR="000D13CF">
        <w:t>изложить в новой редакции</w:t>
      </w:r>
      <w:r w:rsidR="005D72CB">
        <w:t xml:space="preserve"> (прилагается)</w:t>
      </w:r>
      <w:r w:rsidR="000D13CF">
        <w:t>.</w:t>
      </w:r>
    </w:p>
    <w:p w:rsidR="008D0750" w:rsidRDefault="008D0750" w:rsidP="008D0750">
      <w:pPr>
        <w:pStyle w:val="a3"/>
        <w:ind w:left="0" w:firstLine="567"/>
        <w:jc w:val="both"/>
      </w:pPr>
      <w:r>
        <w:t xml:space="preserve">  2. 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>
        <w:t>Реут</w:t>
      </w:r>
      <w:proofErr w:type="spellEnd"/>
      <w:r>
        <w:t>» и разместить на официальном сайте Администрации города Реутов.</w:t>
      </w:r>
    </w:p>
    <w:p w:rsidR="008D0750" w:rsidRDefault="008D0750" w:rsidP="008D0750">
      <w:pPr>
        <w:ind w:firstLine="567"/>
        <w:jc w:val="both"/>
      </w:pPr>
      <w:r>
        <w:t xml:space="preserve">  3.</w:t>
      </w:r>
      <w:r w:rsidRPr="00BA3A2A"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Руководителя   Администрации города Реутов Репину О.Б.</w:t>
      </w:r>
    </w:p>
    <w:p w:rsidR="008D0750" w:rsidRDefault="008D0750" w:rsidP="008D0750">
      <w:pPr>
        <w:ind w:firstLine="708"/>
        <w:jc w:val="both"/>
      </w:pPr>
    </w:p>
    <w:p w:rsidR="008D0750" w:rsidRDefault="008D0750" w:rsidP="008D0750"/>
    <w:p w:rsidR="008D0750" w:rsidRDefault="008D0750" w:rsidP="008D0750">
      <w:r>
        <w:t xml:space="preserve">Руководитель Администрации                                                                             </w:t>
      </w:r>
      <w:proofErr w:type="spellStart"/>
      <w:r>
        <w:t>Н.Н.Ковалев</w:t>
      </w:r>
      <w:proofErr w:type="spellEnd"/>
    </w:p>
    <w:p w:rsidR="006B1D35" w:rsidRDefault="006B1D35" w:rsidP="008D0750"/>
    <w:p w:rsidR="006B1D35" w:rsidRDefault="006B1D35" w:rsidP="008D0750"/>
    <w:p w:rsidR="006B1D35" w:rsidRDefault="006B1D35" w:rsidP="008D0750"/>
    <w:p w:rsidR="00744954" w:rsidRDefault="00744954" w:rsidP="00744954">
      <w:pPr>
        <w:jc w:val="both"/>
        <w:rPr>
          <w:u w:val="single"/>
        </w:rPr>
      </w:pPr>
    </w:p>
    <w:p w:rsidR="00927FF2" w:rsidRPr="008D0750" w:rsidRDefault="00927FF2" w:rsidP="00927FF2">
      <w:pPr>
        <w:sectPr w:rsidR="00927FF2" w:rsidRPr="008D0750" w:rsidSect="00EF105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13CF" w:rsidRDefault="000D13CF" w:rsidP="000D13CF">
      <w:pPr>
        <w:pStyle w:val="consplusnormal0"/>
        <w:ind w:left="10650" w:firstLine="678"/>
        <w:jc w:val="center"/>
      </w:pPr>
      <w:r w:rsidRPr="00F666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0D13CF" w:rsidRPr="00215501" w:rsidRDefault="000D13CF" w:rsidP="000D13CF">
      <w:pPr>
        <w:pStyle w:val="consplusnormal0"/>
        <w:jc w:val="right"/>
        <w:rPr>
          <w:sz w:val="22"/>
          <w:szCs w:val="22"/>
        </w:rPr>
      </w:pPr>
      <w:bookmarkStart w:id="0" w:name="_GoBack"/>
      <w:bookmarkEnd w:id="0"/>
      <w:r w:rsidRPr="00215501">
        <w:rPr>
          <w:rFonts w:ascii="Times New Roman" w:hAnsi="Times New Roman" w:cs="Times New Roman"/>
          <w:sz w:val="22"/>
          <w:szCs w:val="22"/>
        </w:rPr>
        <w:t>УТВЕРЖДЕНА</w:t>
      </w:r>
    </w:p>
    <w:p w:rsidR="000D13CF" w:rsidRPr="00215501" w:rsidRDefault="000D13CF" w:rsidP="000D13CF">
      <w:pPr>
        <w:pStyle w:val="consplusnormal0"/>
        <w:jc w:val="right"/>
        <w:rPr>
          <w:sz w:val="22"/>
          <w:szCs w:val="22"/>
        </w:rPr>
      </w:pPr>
      <w:r w:rsidRPr="00215501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</w:p>
    <w:p w:rsidR="000D13CF" w:rsidRDefault="000D13CF" w:rsidP="000D13CF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215501">
        <w:rPr>
          <w:rFonts w:ascii="Times New Roman" w:hAnsi="Times New Roman" w:cs="Times New Roman"/>
          <w:sz w:val="22"/>
          <w:szCs w:val="22"/>
        </w:rPr>
        <w:t>Администрации г. Реутов</w:t>
      </w:r>
    </w:p>
    <w:p w:rsidR="000D13CF" w:rsidRDefault="000D13CF" w:rsidP="000D13CF">
      <w:pPr>
        <w:pStyle w:val="consplusnormal0"/>
        <w:ind w:left="11358" w:firstLine="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от______________№  </w:t>
      </w:r>
      <w:r w:rsidR="004F0285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0D13CF" w:rsidRPr="00215501" w:rsidRDefault="000D13CF" w:rsidP="000D13CF">
      <w:pPr>
        <w:pStyle w:val="consplusnormal0"/>
        <w:ind w:left="10650"/>
        <w:jc w:val="center"/>
        <w:rPr>
          <w:sz w:val="22"/>
          <w:szCs w:val="22"/>
        </w:rPr>
      </w:pPr>
      <w:r w:rsidRPr="00215501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155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13CF" w:rsidRDefault="000D13CF" w:rsidP="000D13CF">
      <w:pPr>
        <w:pStyle w:val="consplusnormal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D13CF" w:rsidRPr="00643D36" w:rsidRDefault="000D13CF" w:rsidP="000D13CF">
      <w:pPr>
        <w:pStyle w:val="consplusnormal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Муниципальная  </w:t>
      </w:r>
      <w:r w:rsidRPr="004C48B9">
        <w:rPr>
          <w:rFonts w:ascii="Times New Roman" w:hAnsi="Times New Roman" w:cs="Times New Roman"/>
          <w:bCs/>
          <w:sz w:val="32"/>
          <w:szCs w:val="32"/>
        </w:rPr>
        <w:t xml:space="preserve"> программа</w:t>
      </w:r>
      <w:r w:rsidRPr="00643D36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еутов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Московской области</w:t>
      </w:r>
    </w:p>
    <w:p w:rsidR="000D13CF" w:rsidRPr="00FE6362" w:rsidRDefault="000D13CF" w:rsidP="000D13CF">
      <w:pPr>
        <w:pStyle w:val="consplusnormal0"/>
        <w:jc w:val="center"/>
        <w:rPr>
          <w:sz w:val="32"/>
          <w:szCs w:val="32"/>
        </w:rPr>
      </w:pPr>
      <w:r w:rsidRPr="004C48B9">
        <w:rPr>
          <w:rFonts w:ascii="Times New Roman" w:hAnsi="Times New Roman" w:cs="Times New Roman"/>
          <w:bCs/>
          <w:sz w:val="32"/>
          <w:szCs w:val="32"/>
        </w:rPr>
        <w:t>«Доступная среда»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C48B9">
        <w:rPr>
          <w:rFonts w:ascii="Times New Roman" w:hAnsi="Times New Roman" w:cs="Times New Roman"/>
          <w:bCs/>
          <w:sz w:val="32"/>
          <w:szCs w:val="32"/>
        </w:rPr>
        <w:t>на период 201</w:t>
      </w:r>
      <w:r w:rsidRPr="00584997">
        <w:rPr>
          <w:rFonts w:ascii="Times New Roman" w:hAnsi="Times New Roman" w:cs="Times New Roman"/>
          <w:bCs/>
          <w:sz w:val="32"/>
          <w:szCs w:val="32"/>
        </w:rPr>
        <w:t>3</w:t>
      </w:r>
      <w:r w:rsidRPr="004C48B9">
        <w:rPr>
          <w:rFonts w:ascii="Times New Roman" w:hAnsi="Times New Roman" w:cs="Times New Roman"/>
          <w:bCs/>
          <w:sz w:val="32"/>
          <w:szCs w:val="32"/>
        </w:rPr>
        <w:t>-2015 годы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</w:p>
    <w:p w:rsidR="000D13CF" w:rsidRPr="001C5B39" w:rsidRDefault="000D13CF" w:rsidP="000D13CF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3CF" w:rsidRPr="006547E5" w:rsidRDefault="000D13CF" w:rsidP="000D13CF">
      <w:pPr>
        <w:pStyle w:val="consplusnormal0"/>
        <w:jc w:val="center"/>
        <w:rPr>
          <w:sz w:val="24"/>
          <w:szCs w:val="24"/>
        </w:rPr>
      </w:pPr>
      <w:r w:rsidRPr="006547E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D13CF" w:rsidRDefault="000D13CF" w:rsidP="000D13CF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 п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Реутов Московской области 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«Доступная среда» на  период 201</w:t>
      </w:r>
      <w:r w:rsidRPr="005849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-2015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13CF" w:rsidRPr="006547E5" w:rsidRDefault="000D13CF" w:rsidP="000D13CF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98"/>
      </w:tblGrid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9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</w:t>
            </w:r>
            <w:proofErr w:type="spellStart"/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>еутов</w:t>
            </w:r>
            <w:proofErr w:type="spellEnd"/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 «Доступная среда» </w:t>
            </w:r>
          </w:p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201</w:t>
            </w:r>
            <w:r w:rsidRPr="005849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>-2015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</w:t>
            </w:r>
          </w:p>
        </w:tc>
        <w:tc>
          <w:tcPr>
            <w:tcW w:w="1089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Федерации, Постановление Правительства Российской Федерации от  17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701F2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 N 175 "О государственной программе Российской Федерации "Доступная среда" на 2011 - 2015 годы", постановление Правительства Московской области от 28.12.2011  №1649/54 «Об утверждении долгосрочной целевой программы Московской области «Доступная среда» на период 2012-2015 годы», постановление 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-ПА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городского округа Реутов»</w:t>
            </w:r>
          </w:p>
        </w:tc>
      </w:tr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 Программы      </w:t>
            </w:r>
          </w:p>
        </w:tc>
        <w:tc>
          <w:tcPr>
            <w:tcW w:w="1089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</w:tr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Разработчик  Программы</w:t>
            </w:r>
          </w:p>
        </w:tc>
        <w:tc>
          <w:tcPr>
            <w:tcW w:w="1089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Отдел  социального развития  и здравоохранения Администрации </w:t>
            </w:r>
            <w:proofErr w:type="spellStart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  <w:proofErr w:type="spellEnd"/>
          </w:p>
        </w:tc>
      </w:tr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Цели Программы         </w:t>
            </w:r>
          </w:p>
        </w:tc>
        <w:tc>
          <w:tcPr>
            <w:tcW w:w="1089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  Формирование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Реутов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2015 году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беспрепятственного доступа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объектам и услугам в приоритетных сферах жизнедеятельности инвалидов и других маломобильных групп населения (здравоохранени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, культура,  образование, социальная защита, спорт и физическая культура)</w:t>
            </w:r>
          </w:p>
        </w:tc>
      </w:tr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Задачи Программы       </w:t>
            </w:r>
          </w:p>
        </w:tc>
        <w:tc>
          <w:tcPr>
            <w:tcW w:w="10898" w:type="dxa"/>
            <w:shd w:val="clear" w:color="auto" w:fill="auto"/>
          </w:tcPr>
          <w:p w:rsidR="000D13CF" w:rsidRDefault="000D13CF" w:rsidP="00707019">
            <w:pPr>
              <w:autoSpaceDE w:val="0"/>
              <w:autoSpaceDN w:val="0"/>
              <w:adjustRightInd w:val="0"/>
              <w:jc w:val="both"/>
            </w:pPr>
            <w:r>
              <w:t>-о</w:t>
            </w:r>
            <w:r w:rsidRPr="00102B23">
              <w:t>ценка состояния доступности муниципальных  объектов социальной инфраструктуры для инвалидов и маломобильных групп населения</w:t>
            </w:r>
            <w:r>
              <w:t>;</w:t>
            </w:r>
          </w:p>
          <w:p w:rsidR="000D13CF" w:rsidRPr="00102B23" w:rsidRDefault="000D13CF" w:rsidP="00707019">
            <w:pPr>
              <w:autoSpaceDE w:val="0"/>
              <w:autoSpaceDN w:val="0"/>
              <w:adjustRightInd w:val="0"/>
              <w:jc w:val="both"/>
            </w:pPr>
            <w:r>
              <w:t>-п</w:t>
            </w:r>
            <w:r w:rsidRPr="00102B23">
              <w:t>овышение уровня доступности муниципальных объектов социальной инфраструктуры для инвалидов и маломобильных групп</w:t>
            </w:r>
          </w:p>
        </w:tc>
      </w:tr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Сроки реализации   Программы    </w:t>
            </w:r>
          </w:p>
        </w:tc>
        <w:tc>
          <w:tcPr>
            <w:tcW w:w="10898" w:type="dxa"/>
            <w:shd w:val="clear" w:color="auto" w:fill="auto"/>
          </w:tcPr>
          <w:p w:rsidR="000D13CF" w:rsidRPr="00A701F2" w:rsidRDefault="000D13CF" w:rsidP="00707019">
            <w:pPr>
              <w:pStyle w:val="consplusnonformat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-2015 годы</w:t>
            </w:r>
          </w:p>
        </w:tc>
      </w:tr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Исполнители  Программы</w:t>
            </w:r>
          </w:p>
        </w:tc>
        <w:tc>
          <w:tcPr>
            <w:tcW w:w="1089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градостроительству;</w:t>
            </w:r>
          </w:p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строительства, транспорта и связи в составе Управления по архитектуре и градостроительству;</w:t>
            </w:r>
          </w:p>
          <w:p w:rsidR="000D13CF" w:rsidRPr="007455AC" w:rsidRDefault="000D13CF" w:rsidP="00707019">
            <w:r>
              <w:t>У</w:t>
            </w:r>
            <w:r w:rsidRPr="007455AC">
              <w:t>правлени</w:t>
            </w:r>
            <w:r>
              <w:t>е</w:t>
            </w:r>
            <w:r w:rsidRPr="007455AC">
              <w:t xml:space="preserve"> бухгалтерского учета</w:t>
            </w:r>
            <w:r>
              <w:t xml:space="preserve"> </w:t>
            </w:r>
            <w:r w:rsidRPr="007455AC">
              <w:t>и муниципального заказа</w:t>
            </w:r>
          </w:p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МАУ «Центральная городская клиническая больница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Реутов»;</w:t>
            </w:r>
          </w:p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спорту, туризму и молодёжной политик</w:t>
            </w:r>
            <w:r w:rsidR="006E17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и здравоохранения Администрации </w:t>
            </w:r>
            <w:proofErr w:type="spellStart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  <w:proofErr w:type="spellEnd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Программы, </w:t>
            </w:r>
            <w:proofErr w:type="spellStart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7"/>
              <w:gridCol w:w="1487"/>
              <w:gridCol w:w="2989"/>
              <w:gridCol w:w="2268"/>
            </w:tblGrid>
            <w:tr w:rsidR="000D13CF" w:rsidTr="00707019">
              <w:tc>
                <w:tcPr>
                  <w:tcW w:w="183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</w:t>
                  </w:r>
                  <w:proofErr w:type="gramEnd"/>
                </w:p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округа Реутов</w:t>
                  </w:r>
                </w:p>
              </w:tc>
              <w:tc>
                <w:tcPr>
                  <w:tcW w:w="2268" w:type="dxa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</w:tr>
            <w:tr w:rsidR="000D13CF" w:rsidTr="00707019">
              <w:tc>
                <w:tcPr>
                  <w:tcW w:w="183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0D13CF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13CF" w:rsidTr="00707019">
              <w:tc>
                <w:tcPr>
                  <w:tcW w:w="183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4990,0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4990,0</w:t>
                  </w:r>
                </w:p>
              </w:tc>
              <w:tc>
                <w:tcPr>
                  <w:tcW w:w="2268" w:type="dxa"/>
                </w:tcPr>
                <w:p w:rsidR="000D13CF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13CF" w:rsidTr="00707019">
              <w:tc>
                <w:tcPr>
                  <w:tcW w:w="183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1610,0</w:t>
                  </w:r>
                </w:p>
              </w:tc>
              <w:tc>
                <w:tcPr>
                  <w:tcW w:w="2268" w:type="dxa"/>
                </w:tcPr>
                <w:p w:rsidR="000D13CF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D13CF" w:rsidTr="00707019">
              <w:tc>
                <w:tcPr>
                  <w:tcW w:w="183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0D13CF" w:rsidRPr="00A701F2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6600,0</w:t>
                  </w:r>
                </w:p>
              </w:tc>
              <w:tc>
                <w:tcPr>
                  <w:tcW w:w="2268" w:type="dxa"/>
                </w:tcPr>
                <w:p w:rsidR="000D13CF" w:rsidRDefault="000D13CF" w:rsidP="00707019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0D13CF" w:rsidRPr="00A701F2" w:rsidRDefault="000D13CF" w:rsidP="007070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3CF" w:rsidRPr="006547E5" w:rsidTr="00707019">
        <w:tc>
          <w:tcPr>
            <w:tcW w:w="3888" w:type="dxa"/>
            <w:shd w:val="clear" w:color="auto" w:fill="auto"/>
          </w:tcPr>
          <w:p w:rsidR="000D13CF" w:rsidRPr="00A701F2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  </w:t>
            </w:r>
          </w:p>
          <w:p w:rsidR="000D13CF" w:rsidRPr="00A701F2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Программы   (количественные и качественные показатели эффективности реализации Программы)       </w:t>
            </w:r>
          </w:p>
        </w:tc>
        <w:tc>
          <w:tcPr>
            <w:tcW w:w="10898" w:type="dxa"/>
            <w:shd w:val="clear" w:color="auto" w:fill="auto"/>
          </w:tcPr>
          <w:p w:rsidR="000D13CF" w:rsidRPr="0022652F" w:rsidRDefault="000D13CF" w:rsidP="00707019">
            <w:pPr>
              <w:autoSpaceDE w:val="0"/>
              <w:autoSpaceDN w:val="0"/>
              <w:adjustRightInd w:val="0"/>
            </w:pPr>
            <w:r>
              <w:t>Планируемые  результаты</w:t>
            </w:r>
            <w:r w:rsidRPr="00354D82">
              <w:t>:</w:t>
            </w:r>
          </w:p>
          <w:p w:rsidR="000D13CF" w:rsidRDefault="000D13CF" w:rsidP="00707019">
            <w:pPr>
              <w:pStyle w:val="a4"/>
            </w:pPr>
            <w:r>
              <w:t xml:space="preserve">  </w:t>
            </w:r>
            <w:r w:rsidRPr="0022652F">
              <w:t xml:space="preserve">- </w:t>
            </w:r>
            <w:r>
              <w:t>увеличение образовательных учреждений</w:t>
            </w:r>
            <w:r w:rsidR="006E17B4">
              <w:t xml:space="preserve">, </w:t>
            </w:r>
            <w:r>
              <w:t xml:space="preserve"> дооборудованных для доступа инвалидов и иных маломобильных групп населения</w:t>
            </w:r>
            <w:r w:rsidR="006E17B4">
              <w:t xml:space="preserve">, </w:t>
            </w:r>
            <w:r>
              <w:t xml:space="preserve"> до 4 к 2015 году;</w:t>
            </w:r>
          </w:p>
          <w:p w:rsidR="000D13CF" w:rsidRDefault="000D13CF" w:rsidP="00707019">
            <w:pPr>
              <w:pStyle w:val="a4"/>
            </w:pPr>
            <w:r w:rsidRPr="0022652F">
              <w:t xml:space="preserve">- </w:t>
            </w:r>
            <w:r>
              <w:t>увеличение учреждений здравоохранения</w:t>
            </w:r>
            <w:r w:rsidR="006E17B4">
              <w:t>,</w:t>
            </w:r>
            <w:r>
              <w:t xml:space="preserve"> дооборудованных для доступа инвалидов и иных маломобильных групп населения</w:t>
            </w:r>
            <w:r w:rsidR="006E17B4">
              <w:t>,</w:t>
            </w:r>
            <w:r>
              <w:t xml:space="preserve"> до 6 к 2015 году;</w:t>
            </w:r>
          </w:p>
          <w:p w:rsidR="000D13CF" w:rsidRDefault="000D13CF" w:rsidP="00707019">
            <w:pPr>
              <w:pStyle w:val="a4"/>
            </w:pPr>
            <w:r w:rsidRPr="0022652F">
              <w:t xml:space="preserve">- </w:t>
            </w:r>
            <w:r>
              <w:t>увеличение  учреждений культуры дооборудованных для доступа инвалидов и иных маломобильных групп населения до 4 к 2015 году;</w:t>
            </w:r>
          </w:p>
          <w:p w:rsidR="000D13CF" w:rsidRDefault="000D13CF" w:rsidP="00707019">
            <w:pPr>
              <w:pStyle w:val="a4"/>
            </w:pPr>
            <w:r>
              <w:t>- формирование интерактивной карты города с информацией о доступности  к объектам социальной инфраструктуры, оборудованных с учетом потребностей инвалидов и иных маломобильных групп населения в 2014 году;</w:t>
            </w:r>
          </w:p>
          <w:p w:rsidR="000D13CF" w:rsidRDefault="000D13CF" w:rsidP="00707019">
            <w:pPr>
              <w:pStyle w:val="a4"/>
            </w:pPr>
            <w:r>
              <w:t xml:space="preserve">   -увеличение доли  </w:t>
            </w:r>
            <w:r w:rsidRPr="0022652F">
              <w:t xml:space="preserve"> </w:t>
            </w:r>
            <w:r w:rsidRPr="00AB57DC">
              <w:t xml:space="preserve">муниципальных объектов социальной сферы, приспособленных к доступу  для инвалидов и </w:t>
            </w:r>
            <w:r>
              <w:t>иных</w:t>
            </w:r>
            <w:r w:rsidRPr="00AB57DC">
              <w:t xml:space="preserve"> маломобильных групп населения</w:t>
            </w:r>
            <w:r>
              <w:t>, которые имеют паспорта доступности, до 80 процентов к 2013 году;</w:t>
            </w:r>
          </w:p>
          <w:p w:rsidR="000D13CF" w:rsidRDefault="000D13CF" w:rsidP="00707019">
            <w:pPr>
              <w:pStyle w:val="a4"/>
            </w:pPr>
            <w:r>
              <w:t>-</w:t>
            </w:r>
            <w:r w:rsidRPr="0022652F">
              <w:t xml:space="preserve">увеличение </w:t>
            </w:r>
            <w:r>
              <w:t>оборудованных  объектов социальной инфраструктуры с учетом потребностей инвалидов и  других маломобильных групп населения к 2014 году до 4, к 2015 году до 15</w:t>
            </w:r>
            <w:r w:rsidR="006D17C0">
              <w:t>;</w:t>
            </w:r>
          </w:p>
          <w:p w:rsidR="000D13CF" w:rsidRPr="006E17B4" w:rsidRDefault="006D17C0" w:rsidP="004540E8">
            <w:pPr>
              <w:pStyle w:val="a4"/>
            </w:pPr>
            <w:r w:rsidRPr="006E17B4">
              <w:t xml:space="preserve">- увеличение </w:t>
            </w:r>
            <w:r w:rsidR="004540E8">
              <w:t>количество</w:t>
            </w:r>
            <w:r w:rsidRPr="006E17B4">
              <w:t xml:space="preserve"> оборудованных пешеходных переходов  с учетом потребностей инвалидов и иных маломобильных групп населения в 2014 году</w:t>
            </w:r>
            <w:r w:rsidR="005D72CB" w:rsidRPr="006E17B4">
              <w:t xml:space="preserve"> на </w:t>
            </w:r>
            <w:r w:rsidR="004540E8">
              <w:t>62 по сравнению с 2013 годом.</w:t>
            </w:r>
          </w:p>
        </w:tc>
      </w:tr>
    </w:tbl>
    <w:p w:rsidR="000D13CF" w:rsidRDefault="000D13CF" w:rsidP="000D13CF">
      <w:pPr>
        <w:pStyle w:val="consplusnormal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3CF" w:rsidRPr="006547E5" w:rsidRDefault="000D13CF" w:rsidP="000D13CF">
      <w:pPr>
        <w:pStyle w:val="consplusnormal0"/>
        <w:ind w:left="0"/>
        <w:jc w:val="center"/>
        <w:rPr>
          <w:sz w:val="24"/>
          <w:szCs w:val="24"/>
        </w:rPr>
      </w:pPr>
      <w:r w:rsidRPr="002123C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и необходимость разработки программных мероприятий</w:t>
      </w:r>
    </w:p>
    <w:p w:rsidR="000D13CF" w:rsidRPr="00AE1AFE" w:rsidRDefault="000D13CF" w:rsidP="000D13CF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547E5">
        <w:rPr>
          <w:rFonts w:ascii="Times New Roman" w:hAnsi="Times New Roman" w:cs="Times New Roman"/>
          <w:sz w:val="24"/>
          <w:szCs w:val="24"/>
        </w:rPr>
        <w:t> </w:t>
      </w:r>
      <w:r w:rsidRPr="00AE1AFE">
        <w:rPr>
          <w:rFonts w:ascii="Times New Roman" w:hAnsi="Times New Roman" w:cs="Times New Roman"/>
          <w:sz w:val="24"/>
          <w:szCs w:val="24"/>
        </w:rPr>
        <w:tab/>
        <w:t>Формирование доступной для инвалидов среды жизнедеятельности и адаптация инвалидов к условия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E1AFE">
        <w:rPr>
          <w:rFonts w:ascii="Times New Roman" w:hAnsi="Times New Roman" w:cs="Times New Roman"/>
          <w:sz w:val="24"/>
          <w:szCs w:val="24"/>
        </w:rPr>
        <w:t xml:space="preserve"> жизни в обществе являются приоритетными задачами  социально- экономического развития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E1AFE">
        <w:rPr>
          <w:rFonts w:ascii="Times New Roman" w:hAnsi="Times New Roman" w:cs="Times New Roman"/>
          <w:sz w:val="24"/>
          <w:szCs w:val="24"/>
        </w:rPr>
        <w:t>осковской области.</w:t>
      </w:r>
    </w:p>
    <w:p w:rsidR="000D13CF" w:rsidRPr="00AE1AFE" w:rsidRDefault="000D13CF" w:rsidP="000D13C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AFE">
        <w:rPr>
          <w:rFonts w:ascii="Times New Roman" w:hAnsi="Times New Roman" w:cs="Times New Roman"/>
          <w:sz w:val="24"/>
          <w:szCs w:val="24"/>
        </w:rPr>
        <w:lastRenderedPageBreak/>
        <w:t>  </w:t>
      </w:r>
      <w:r w:rsidRPr="00AE1AFE">
        <w:rPr>
          <w:rFonts w:ascii="Times New Roman" w:hAnsi="Times New Roman" w:cs="Times New Roman"/>
          <w:sz w:val="24"/>
          <w:szCs w:val="24"/>
        </w:rPr>
        <w:tab/>
        <w:t>В городе Реутов зарегистрировано 4 957 инвалидов, из них: 226 человек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AFE">
        <w:rPr>
          <w:rFonts w:ascii="Times New Roman" w:hAnsi="Times New Roman" w:cs="Times New Roman"/>
          <w:sz w:val="24"/>
          <w:szCs w:val="24"/>
        </w:rPr>
        <w:t>инвалиды Великой Отечественной войны, инвалиды боевых действий и приравненные к ним лица; 178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AFE">
        <w:rPr>
          <w:rFonts w:ascii="Times New Roman" w:hAnsi="Times New Roman" w:cs="Times New Roman"/>
          <w:sz w:val="24"/>
          <w:szCs w:val="24"/>
        </w:rPr>
        <w:t>- дети-инвалиды.</w:t>
      </w:r>
    </w:p>
    <w:p w:rsidR="000D13CF" w:rsidRPr="00AE1AFE" w:rsidRDefault="000D13CF" w:rsidP="000D13C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AFE">
        <w:rPr>
          <w:rFonts w:ascii="Times New Roman" w:hAnsi="Times New Roman" w:cs="Times New Roman"/>
          <w:sz w:val="24"/>
          <w:szCs w:val="24"/>
        </w:rPr>
        <w:tab/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AE1AFE">
        <w:rPr>
          <w:rFonts w:ascii="Times New Roman" w:hAnsi="Times New Roman" w:cs="Times New Roman"/>
          <w:sz w:val="24"/>
          <w:szCs w:val="24"/>
        </w:rPr>
        <w:t xml:space="preserve"> программу «Доступная среда» на период 201</w:t>
      </w:r>
      <w:r w:rsidRPr="00584997">
        <w:rPr>
          <w:rFonts w:ascii="Times New Roman" w:hAnsi="Times New Roman" w:cs="Times New Roman"/>
          <w:sz w:val="24"/>
          <w:szCs w:val="24"/>
        </w:rPr>
        <w:t>3</w:t>
      </w:r>
      <w:r w:rsidRPr="00AE1AFE">
        <w:rPr>
          <w:rFonts w:ascii="Times New Roman" w:hAnsi="Times New Roman" w:cs="Times New Roman"/>
          <w:sz w:val="24"/>
          <w:szCs w:val="24"/>
        </w:rPr>
        <w:t>-2015 годы заложены основы социальной политики в решении  задач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AFE">
        <w:rPr>
          <w:rFonts w:ascii="Times New Roman" w:hAnsi="Times New Roman" w:cs="Times New Roman"/>
          <w:sz w:val="24"/>
          <w:szCs w:val="24"/>
        </w:rPr>
        <w:t xml:space="preserve"> направленн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E1AFE">
        <w:rPr>
          <w:rFonts w:ascii="Times New Roman" w:hAnsi="Times New Roman" w:cs="Times New Roman"/>
          <w:sz w:val="24"/>
          <w:szCs w:val="24"/>
        </w:rPr>
        <w:t xml:space="preserve"> на обеспечение доступности </w:t>
      </w:r>
      <w:r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Pr="00AE1AFE">
        <w:rPr>
          <w:rFonts w:ascii="Times New Roman" w:hAnsi="Times New Roman" w:cs="Times New Roman"/>
          <w:sz w:val="24"/>
          <w:szCs w:val="24"/>
        </w:rPr>
        <w:t>во все сферы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1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3CF" w:rsidRPr="00AE1AFE" w:rsidRDefault="000D13CF" w:rsidP="000D13CF">
      <w:pPr>
        <w:pStyle w:val="a5"/>
        <w:ind w:left="0" w:firstLine="708"/>
        <w:jc w:val="both"/>
        <w:rPr>
          <w:rFonts w:ascii="Times New Roman" w:hAnsi="Times New Roman"/>
          <w:sz w:val="24"/>
        </w:rPr>
      </w:pPr>
      <w:r w:rsidRPr="00AE1AFE">
        <w:rPr>
          <w:rFonts w:ascii="Times New Roman" w:hAnsi="Times New Roman"/>
          <w:sz w:val="24"/>
        </w:rPr>
        <w:t>Вместе с тем действие этой Программы следует рассматривать  как начальный этап в системной работе с инвалидами и семьями</w:t>
      </w:r>
      <w:r>
        <w:rPr>
          <w:rFonts w:ascii="Times New Roman" w:hAnsi="Times New Roman"/>
          <w:sz w:val="24"/>
        </w:rPr>
        <w:t>,</w:t>
      </w:r>
      <w:r w:rsidRPr="00AE1AFE">
        <w:rPr>
          <w:rFonts w:ascii="Times New Roman" w:hAnsi="Times New Roman"/>
          <w:sz w:val="24"/>
        </w:rPr>
        <w:t xml:space="preserve"> воспитывающи</w:t>
      </w:r>
      <w:r>
        <w:rPr>
          <w:rFonts w:ascii="Times New Roman" w:hAnsi="Times New Roman"/>
          <w:sz w:val="24"/>
        </w:rPr>
        <w:t>ми</w:t>
      </w:r>
      <w:r w:rsidRPr="00AE1AFE">
        <w:rPr>
          <w:rFonts w:ascii="Times New Roman" w:hAnsi="Times New Roman"/>
          <w:sz w:val="24"/>
        </w:rPr>
        <w:t xml:space="preserve"> детей-инвалидов. По-прежнему существуют серьёзные проблемы  в социальной адаптации инвалидов и прежде всего, в получении профессионального образования, в трудоустройстве, обеспечении доступности</w:t>
      </w:r>
      <w:r>
        <w:rPr>
          <w:rFonts w:ascii="Times New Roman" w:hAnsi="Times New Roman"/>
          <w:sz w:val="24"/>
        </w:rPr>
        <w:t>,</w:t>
      </w:r>
      <w:r w:rsidRPr="00AE1AFE">
        <w:rPr>
          <w:rFonts w:ascii="Times New Roman" w:hAnsi="Times New Roman"/>
          <w:sz w:val="24"/>
        </w:rPr>
        <w:t xml:space="preserve"> определяемой комплексом взаимосвязанных проблем</w:t>
      </w:r>
      <w:r>
        <w:rPr>
          <w:rFonts w:ascii="Times New Roman" w:hAnsi="Times New Roman"/>
          <w:sz w:val="24"/>
        </w:rPr>
        <w:t>,</w:t>
      </w:r>
      <w:r w:rsidRPr="00AE1AFE">
        <w:rPr>
          <w:rFonts w:ascii="Times New Roman" w:hAnsi="Times New Roman"/>
          <w:sz w:val="24"/>
        </w:rPr>
        <w:t xml:space="preserve"> охватывающих все сферы и стороны жизни инвалидов.</w:t>
      </w:r>
      <w:r>
        <w:rPr>
          <w:rFonts w:ascii="Times New Roman" w:hAnsi="Times New Roman"/>
          <w:sz w:val="24"/>
        </w:rPr>
        <w:t xml:space="preserve"> Доступная среда жизнедеятельности является основным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потенциала.  </w:t>
      </w:r>
    </w:p>
    <w:p w:rsidR="000D13CF" w:rsidRPr="00AE1AFE" w:rsidRDefault="000D13CF" w:rsidP="000D13CF">
      <w:pPr>
        <w:pStyle w:val="a5"/>
        <w:ind w:left="0" w:firstLine="708"/>
        <w:jc w:val="both"/>
        <w:rPr>
          <w:rFonts w:ascii="Times New Roman" w:hAnsi="Times New Roman"/>
          <w:sz w:val="24"/>
        </w:rPr>
      </w:pPr>
      <w:r w:rsidRPr="00AE1AFE">
        <w:rPr>
          <w:rFonts w:ascii="Times New Roman" w:hAnsi="Times New Roman" w:cs="Times New Roman"/>
          <w:sz w:val="24"/>
          <w:szCs w:val="24"/>
        </w:rPr>
        <w:t>Несмотря на предпринимаемые меры,  остается нерешенной важнейшая социальная задача – 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1AFE">
        <w:rPr>
          <w:rFonts w:ascii="Times New Roman" w:hAnsi="Times New Roman" w:cs="Times New Roman"/>
          <w:sz w:val="24"/>
          <w:szCs w:val="24"/>
        </w:rPr>
        <w:t xml:space="preserve">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информации и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AFE">
        <w:rPr>
          <w:rFonts w:ascii="Times New Roman" w:hAnsi="Times New Roman"/>
          <w:sz w:val="24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0D13CF" w:rsidRDefault="000D13CF" w:rsidP="000D13CF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острая проблема связана с тем, что основные объекты социальной  инфраструктуры остаются до сих пор труднодоступными для многих инвалидов, при этом к числу таких объектов относятся учреждения системы здравоохранения, образования, занятости, социального обслуживания, культуры, физической культуры и спорта.</w:t>
      </w:r>
    </w:p>
    <w:p w:rsidR="000D13CF" w:rsidRPr="00AE1AFE" w:rsidRDefault="000D13CF" w:rsidP="000D13CF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строящиеся объекты социальной, транспортной  и инженерной инфраструктур проектируются с учетом требований законодательства Российской Федерации и законодательства Московской области об обеспечении к ним беспрепятственного доступа инвалидам.</w:t>
      </w:r>
    </w:p>
    <w:p w:rsidR="000D13CF" w:rsidRPr="006547E5" w:rsidRDefault="000D13CF" w:rsidP="000D13CF">
      <w:pPr>
        <w:pStyle w:val="a5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7E5">
        <w:rPr>
          <w:rFonts w:ascii="Times New Roman" w:hAnsi="Times New Roman" w:cs="Times New Roman"/>
          <w:sz w:val="24"/>
          <w:szCs w:val="24"/>
        </w:rPr>
        <w:t>Обеспечение доступности среды для инвалидов является одной из важнейших социально-экономических проблем, затрагивающей права и потребности миллионов граждан страны, необходимость решения которой вытекает как из требований национального законодательства, так и из международных обязательств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мероприятий Программы позволит решить вопросы, направленные на формирование доступной для инвалидов среды жизнедеятельности.</w:t>
      </w:r>
    </w:p>
    <w:p w:rsidR="000D13CF" w:rsidRPr="0042593F" w:rsidRDefault="000D13CF" w:rsidP="000D13CF">
      <w:pPr>
        <w:jc w:val="center"/>
        <w:rPr>
          <w:b/>
        </w:rPr>
      </w:pPr>
      <w:r w:rsidRPr="0042593F">
        <w:rPr>
          <w:b/>
        </w:rPr>
        <w:t>Муниципальный заказчик Программы</w:t>
      </w:r>
    </w:p>
    <w:p w:rsidR="000D13CF" w:rsidRPr="006547E5" w:rsidRDefault="000D13CF" w:rsidP="000D13CF">
      <w:r>
        <w:tab/>
        <w:t>Заказчиком Программы является Администрация г. Реутов Московской области.</w:t>
      </w:r>
    </w:p>
    <w:p w:rsidR="000D13CF" w:rsidRDefault="000D13CF" w:rsidP="000D13CF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3CF" w:rsidRPr="006547E5" w:rsidRDefault="000D13CF" w:rsidP="000D13CF">
      <w:pPr>
        <w:pStyle w:val="listparagraph"/>
        <w:ind w:left="0"/>
        <w:jc w:val="center"/>
        <w:rPr>
          <w:sz w:val="24"/>
          <w:szCs w:val="24"/>
        </w:rPr>
      </w:pPr>
      <w:r w:rsidRPr="006547E5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ь Программы</w:t>
      </w:r>
    </w:p>
    <w:p w:rsidR="000D13CF" w:rsidRDefault="000D13CF" w:rsidP="000D13C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формирование  к 2015 году условий  для беспрепятственного доступа к муниципальным объектам и услугам в приоритетных сферах жизнедеятельности инвалидов и других маломобильных  групп населения (здравоохранение, культура, образование, социальная защита, спорт и физическая культура).</w:t>
      </w:r>
    </w:p>
    <w:p w:rsidR="000D13CF" w:rsidRDefault="000D13CF" w:rsidP="000D13CF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3CF" w:rsidRDefault="000D13CF" w:rsidP="000D13CF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547E5">
        <w:rPr>
          <w:rFonts w:ascii="Times New Roman" w:hAnsi="Times New Roman" w:cs="Times New Roman"/>
          <w:b/>
          <w:sz w:val="24"/>
          <w:szCs w:val="24"/>
        </w:rPr>
        <w:t>адачи Программы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D13CF" w:rsidRDefault="000D13CF" w:rsidP="000D13C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0D13CF" w:rsidRDefault="000D13CF" w:rsidP="000D13C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доступности муниципальных объектов и услуг в приоритетных сферах жизнедеятельности инвалидов и других маломобильных групп населения;</w:t>
      </w:r>
    </w:p>
    <w:p w:rsidR="000D13CF" w:rsidRPr="00472DFB" w:rsidRDefault="000D13CF" w:rsidP="000D13C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2DFB">
        <w:rPr>
          <w:rFonts w:ascii="Times New Roman" w:hAnsi="Times New Roman" w:cs="Times New Roman"/>
          <w:sz w:val="24"/>
          <w:szCs w:val="24"/>
        </w:rPr>
        <w:t>овышение уровня доступности муниципальных объектов социальной инфраструктуры для инвалидов и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3CF" w:rsidRDefault="000D13CF" w:rsidP="000D13CF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Решение  задач по формированию </w:t>
      </w:r>
      <w:proofErr w:type="spellStart"/>
      <w:r>
        <w:t>безбарьерной</w:t>
      </w:r>
      <w:proofErr w:type="spellEnd"/>
      <w:r>
        <w:t xml:space="preserve"> среды жизнедеятельности инвалидов позволит создать благоприятные условия для их реабилитации и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0D13CF" w:rsidRDefault="000D13CF" w:rsidP="000D13CF">
      <w:pPr>
        <w:autoSpaceDE w:val="0"/>
        <w:autoSpaceDN w:val="0"/>
        <w:adjustRightInd w:val="0"/>
        <w:ind w:firstLine="540"/>
        <w:jc w:val="both"/>
      </w:pPr>
      <w:r>
        <w:t>Система мероприятий по преобразованию социальной инфраструктуры под потребности инвалидов и других маломобильных групп населения, доступность приоритетных объектов и услуг, расширение возможности доступа к связи и коммуникациям, предоставит возможность в преодолении самоизоляции, повышении индивидуальной мобильности и социальной активности, создании условий для ведения независимого образа жизни.</w:t>
      </w:r>
    </w:p>
    <w:p w:rsidR="000D13CF" w:rsidRPr="009E122A" w:rsidRDefault="000D13CF" w:rsidP="000D13CF">
      <w:pPr>
        <w:pStyle w:val="consplusnormal0"/>
        <w:jc w:val="both"/>
        <w:rPr>
          <w:sz w:val="24"/>
          <w:szCs w:val="24"/>
        </w:rPr>
      </w:pPr>
      <w:r w:rsidRPr="00117F57">
        <w:rPr>
          <w:rFonts w:ascii="Times New Roman" w:hAnsi="Times New Roman" w:cs="Times New Roman"/>
          <w:i/>
          <w:sz w:val="24"/>
          <w:szCs w:val="24"/>
        </w:rPr>
        <w:t> </w:t>
      </w:r>
    </w:p>
    <w:p w:rsidR="000D13CF" w:rsidRPr="002E03BB" w:rsidRDefault="000D13CF" w:rsidP="000D13C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E03BB">
        <w:rPr>
          <w:b/>
        </w:rPr>
        <w:t>Сроки реализации Программы</w:t>
      </w:r>
    </w:p>
    <w:p w:rsidR="000D13CF" w:rsidRDefault="000D13CF" w:rsidP="000D13CF">
      <w:pPr>
        <w:autoSpaceDE w:val="0"/>
        <w:autoSpaceDN w:val="0"/>
        <w:adjustRightInd w:val="0"/>
        <w:ind w:firstLine="540"/>
        <w:jc w:val="both"/>
      </w:pPr>
    </w:p>
    <w:p w:rsidR="000D13CF" w:rsidRDefault="000D13CF" w:rsidP="000D13CF">
      <w:pPr>
        <w:autoSpaceDE w:val="0"/>
        <w:autoSpaceDN w:val="0"/>
        <w:adjustRightInd w:val="0"/>
        <w:ind w:firstLine="540"/>
        <w:jc w:val="both"/>
      </w:pPr>
      <w:r>
        <w:t>Программа рассчитана на период реализации с 201</w:t>
      </w:r>
      <w:r w:rsidRPr="00584997">
        <w:t xml:space="preserve">3 </w:t>
      </w:r>
      <w:r>
        <w:t>по 2015 годы.</w:t>
      </w:r>
    </w:p>
    <w:p w:rsidR="000D13CF" w:rsidRDefault="000D13CF" w:rsidP="000D13CF">
      <w:pPr>
        <w:spacing w:before="100" w:beforeAutospacing="1"/>
        <w:ind w:firstLine="539"/>
        <w:jc w:val="center"/>
        <w:rPr>
          <w:b/>
          <w:color w:val="000000"/>
        </w:rPr>
      </w:pPr>
      <w:r w:rsidRPr="006547E5">
        <w:rPr>
          <w:b/>
          <w:color w:val="000000"/>
        </w:rPr>
        <w:t>Финанс</w:t>
      </w:r>
      <w:r>
        <w:rPr>
          <w:b/>
          <w:color w:val="000000"/>
        </w:rPr>
        <w:t>ирование Программы</w:t>
      </w:r>
      <w:r w:rsidRPr="006547E5">
        <w:rPr>
          <w:b/>
          <w:color w:val="000000"/>
        </w:rPr>
        <w:t>.</w:t>
      </w:r>
    </w:p>
    <w:p w:rsidR="000D13CF" w:rsidRDefault="000D13CF" w:rsidP="000D13CF">
      <w:pPr>
        <w:autoSpaceDE w:val="0"/>
        <w:autoSpaceDN w:val="0"/>
        <w:adjustRightInd w:val="0"/>
        <w:ind w:firstLine="540"/>
        <w:jc w:val="both"/>
      </w:pPr>
      <w:r>
        <w:t xml:space="preserve">Программа реализуется за счет средств бюджета города Реутов в объемах, установленных нормативным правовым актом о бюджете города Реутов на очередной финансовый год. </w:t>
      </w:r>
    </w:p>
    <w:p w:rsidR="000D13CF" w:rsidRDefault="000D13CF" w:rsidP="000D13CF">
      <w:pPr>
        <w:autoSpaceDE w:val="0"/>
        <w:autoSpaceDN w:val="0"/>
        <w:adjustRightInd w:val="0"/>
        <w:ind w:firstLine="540"/>
        <w:jc w:val="both"/>
      </w:pPr>
      <w:r>
        <w:t>Предполагаемые объемы финансирования по годам: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620"/>
        <w:gridCol w:w="1080"/>
        <w:gridCol w:w="1215"/>
        <w:gridCol w:w="1375"/>
      </w:tblGrid>
      <w:tr w:rsidR="000D13CF" w:rsidTr="00707019"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 том числе по годам               </w:t>
            </w:r>
          </w:p>
        </w:tc>
      </w:tr>
      <w:tr w:rsidR="000D13CF" w:rsidTr="00707019"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3CF" w:rsidTr="00707019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Реутов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6D17C0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13C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6D17C0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3CF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0D13CF" w:rsidTr="00707019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13CF" w:rsidRDefault="000D13CF" w:rsidP="000D13CF">
      <w:pPr>
        <w:autoSpaceDE w:val="0"/>
        <w:autoSpaceDN w:val="0"/>
        <w:adjustRightInd w:val="0"/>
        <w:ind w:firstLine="540"/>
        <w:jc w:val="both"/>
      </w:pPr>
      <w:r>
        <w:t>В том числе по исполнителям программы: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1458"/>
        <w:gridCol w:w="1242"/>
        <w:gridCol w:w="1310"/>
        <w:gridCol w:w="1280"/>
      </w:tblGrid>
      <w:tr w:rsidR="000D13CF" w:rsidTr="00707019">
        <w:trPr>
          <w:cantSplit/>
          <w:trHeight w:val="240"/>
        </w:trPr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         </w:t>
            </w:r>
          </w:p>
        </w:tc>
      </w:tr>
      <w:tr w:rsidR="000D13CF" w:rsidTr="00707019">
        <w:trPr>
          <w:cantSplit/>
          <w:trHeight w:val="240"/>
        </w:trPr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3CF" w:rsidTr="00707019">
        <w:trPr>
          <w:cantSplit/>
          <w:trHeight w:val="240"/>
        </w:trPr>
        <w:tc>
          <w:tcPr>
            <w:tcW w:w="3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5267DC">
            <w:pPr>
              <w:pStyle w:val="consplusnormal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(о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тдел строительства, транспорта и связи в составе Управления по архитектуре и градостроительств</w:t>
            </w:r>
            <w:r w:rsidR="005267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F" w:rsidRDefault="006D17C0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3CF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F" w:rsidRDefault="006D17C0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3CF">
              <w:rPr>
                <w:rFonts w:ascii="Times New Roman" w:hAnsi="Times New Roman" w:cs="Times New Roman"/>
                <w:sz w:val="24"/>
                <w:szCs w:val="24"/>
              </w:rPr>
              <w:t>030,0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1410,0</w:t>
            </w:r>
          </w:p>
        </w:tc>
      </w:tr>
      <w:tr w:rsidR="000D13CF" w:rsidTr="00707019">
        <w:trPr>
          <w:cantSplit/>
          <w:trHeight w:val="240"/>
        </w:trPr>
        <w:tc>
          <w:tcPr>
            <w:tcW w:w="3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(информационно-аналитический отдел)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Pr="000D50B3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3CF" w:rsidTr="00707019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3CF" w:rsidTr="00707019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D13CF" w:rsidTr="00707019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(внебюджетные средства)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13CF" w:rsidTr="00707019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Итого:   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6D17C0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1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="000D13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6D17C0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3CF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CF" w:rsidRDefault="000D13CF" w:rsidP="007070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13CF" w:rsidRPr="006547E5" w:rsidRDefault="000D13CF" w:rsidP="000D13CF">
      <w:pPr>
        <w:spacing w:before="100" w:beforeAutospacing="1"/>
        <w:ind w:firstLine="539"/>
        <w:rPr>
          <w:color w:val="000000"/>
        </w:rPr>
      </w:pPr>
      <w:r w:rsidRPr="006547E5">
        <w:rPr>
          <w:color w:val="000000"/>
        </w:rPr>
        <w:t xml:space="preserve">Объём финансирования </w:t>
      </w:r>
      <w:r>
        <w:rPr>
          <w:color w:val="000000"/>
        </w:rPr>
        <w:t xml:space="preserve">мероприятий </w:t>
      </w:r>
      <w:r w:rsidRPr="006547E5">
        <w:rPr>
          <w:color w:val="000000"/>
        </w:rPr>
        <w:t>Программы</w:t>
      </w:r>
      <w:r>
        <w:rPr>
          <w:color w:val="000000"/>
        </w:rPr>
        <w:t xml:space="preserve"> может </w:t>
      </w:r>
      <w:r w:rsidRPr="006547E5">
        <w:rPr>
          <w:color w:val="000000"/>
        </w:rPr>
        <w:t xml:space="preserve"> ежегодно уточнят</w:t>
      </w:r>
      <w:r>
        <w:rPr>
          <w:color w:val="000000"/>
        </w:rPr>
        <w:t>ь</w:t>
      </w:r>
      <w:r w:rsidRPr="006547E5">
        <w:rPr>
          <w:color w:val="000000"/>
        </w:rPr>
        <w:t>ся при формировании местного бюджет</w:t>
      </w:r>
      <w:r>
        <w:rPr>
          <w:color w:val="000000"/>
        </w:rPr>
        <w:t>а на соответствующий год.</w:t>
      </w:r>
    </w:p>
    <w:p w:rsidR="00A74390" w:rsidRDefault="00A74390" w:rsidP="000D13CF">
      <w:pPr>
        <w:pStyle w:val="consplusnormal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3CF" w:rsidRDefault="000D13CF" w:rsidP="000D13CF">
      <w:pPr>
        <w:pStyle w:val="consplusnormal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1F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1275"/>
        <w:gridCol w:w="1418"/>
        <w:gridCol w:w="3544"/>
        <w:gridCol w:w="1275"/>
        <w:gridCol w:w="1418"/>
        <w:gridCol w:w="1134"/>
        <w:gridCol w:w="1276"/>
        <w:gridCol w:w="1134"/>
      </w:tblGrid>
      <w:tr w:rsidR="000D13CF" w:rsidTr="005A1E17">
        <w:tc>
          <w:tcPr>
            <w:tcW w:w="425" w:type="dxa"/>
            <w:vMerge w:val="restart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Задачи, </w:t>
            </w:r>
          </w:p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</w:p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на достижение цели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на решение данной задачи 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 w:rsidR="003D5F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характеризующие достижение цели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реализации Программы)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3CF" w:rsidTr="005A1E17">
        <w:tc>
          <w:tcPr>
            <w:tcW w:w="425" w:type="dxa"/>
            <w:vMerge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Реутов</w:t>
            </w:r>
          </w:p>
        </w:tc>
        <w:tc>
          <w:tcPr>
            <w:tcW w:w="1418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544" w:type="dxa"/>
            <w:vMerge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2013год</w:t>
            </w:r>
          </w:p>
        </w:tc>
        <w:tc>
          <w:tcPr>
            <w:tcW w:w="1276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0D13CF" w:rsidTr="005A1E17">
        <w:tc>
          <w:tcPr>
            <w:tcW w:w="425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3CF" w:rsidTr="005A1E17">
        <w:tc>
          <w:tcPr>
            <w:tcW w:w="425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0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Оценка состояния доступности муниципальных  объектов социальной инфраструктуры для инвалидов и маломобильных групп населения</w:t>
            </w:r>
          </w:p>
        </w:tc>
        <w:tc>
          <w:tcPr>
            <w:tcW w:w="1275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объектов социальной инфраструктуры, которые имеют 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</w:tc>
        <w:tc>
          <w:tcPr>
            <w:tcW w:w="1275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0D13CF" w:rsidRPr="008106E9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13CF" w:rsidRPr="007B6297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3CF" w:rsidTr="005A1E17">
        <w:tc>
          <w:tcPr>
            <w:tcW w:w="425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0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Повышение уровня доступности муниципальных объектов социальной инфраструктуры для инвалидов и маломобильных групп населения</w:t>
            </w:r>
          </w:p>
        </w:tc>
        <w:tc>
          <w:tcPr>
            <w:tcW w:w="1275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418" w:type="dxa"/>
            <w:shd w:val="clear" w:color="auto" w:fill="auto"/>
          </w:tcPr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544" w:type="dxa"/>
            <w:shd w:val="clear" w:color="auto" w:fill="FFFFFF"/>
          </w:tcPr>
          <w:p w:rsidR="000D13CF" w:rsidRDefault="000D13CF" w:rsidP="0070701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дооборудованных образовательных учреждений (7 школ из 10 оборудованы + ДЮСШ), приспособленных для доступа инвалидов и иных маломобильных групп населения;</w:t>
            </w:r>
          </w:p>
          <w:p w:rsidR="000D13CF" w:rsidRDefault="000D13CF" w:rsidP="00707019">
            <w:pPr>
              <w:pStyle w:val="a4"/>
              <w:rPr>
                <w:sz w:val="20"/>
                <w:szCs w:val="20"/>
              </w:rPr>
            </w:pPr>
          </w:p>
          <w:p w:rsidR="000D13CF" w:rsidRDefault="000D13CF" w:rsidP="0070701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дооборудованных учреждений здравоохранения (поликлиники-4, пункт дет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итания-2)</w:t>
            </w:r>
            <w:r w:rsidR="003D5FF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приспособленных для доступа инвалидов и иных маломобильных групп населения;</w:t>
            </w:r>
          </w:p>
          <w:p w:rsidR="000D13CF" w:rsidRDefault="000D13CF" w:rsidP="00707019">
            <w:pPr>
              <w:pStyle w:val="a4"/>
              <w:rPr>
                <w:sz w:val="20"/>
                <w:szCs w:val="20"/>
              </w:rPr>
            </w:pPr>
          </w:p>
          <w:p w:rsidR="000D13CF" w:rsidRDefault="000D13CF" w:rsidP="0070701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-количество дооборудованных учреждений культуры (библиотеки-4)</w:t>
            </w:r>
            <w:r w:rsidR="003D5F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приспособленных для доступа инвалидов и иных маломобильных групп населения;</w:t>
            </w:r>
          </w:p>
          <w:p w:rsidR="000D13CF" w:rsidRDefault="000D13CF" w:rsidP="00707019">
            <w:pPr>
              <w:pStyle w:val="a4"/>
              <w:rPr>
                <w:sz w:val="20"/>
                <w:szCs w:val="20"/>
              </w:rPr>
            </w:pPr>
          </w:p>
          <w:p w:rsidR="000D13CF" w:rsidRPr="00AB714B" w:rsidRDefault="000D13CF" w:rsidP="00707019">
            <w:pPr>
              <w:pStyle w:val="a4"/>
              <w:rPr>
                <w:sz w:val="20"/>
                <w:szCs w:val="20"/>
              </w:rPr>
            </w:pPr>
            <w:r>
              <w:t xml:space="preserve">- </w:t>
            </w:r>
            <w:r w:rsidRPr="00AB714B">
              <w:rPr>
                <w:sz w:val="20"/>
                <w:szCs w:val="20"/>
              </w:rPr>
              <w:t xml:space="preserve">формирование интерактивной карты города с информацией о доступности  </w:t>
            </w:r>
            <w:r w:rsidRPr="00AB714B">
              <w:rPr>
                <w:sz w:val="20"/>
                <w:szCs w:val="20"/>
              </w:rPr>
              <w:lastRenderedPageBreak/>
              <w:t>к объектам социальной инфраструктуры, оборудованных с учетом потребностей инвалидов и иных маломобильных групп населения;</w:t>
            </w:r>
          </w:p>
          <w:p w:rsidR="000D13CF" w:rsidRDefault="000D13CF" w:rsidP="00707019">
            <w:pPr>
              <w:pStyle w:val="a4"/>
              <w:rPr>
                <w:sz w:val="20"/>
                <w:szCs w:val="20"/>
              </w:rPr>
            </w:pPr>
          </w:p>
          <w:p w:rsidR="000D13CF" w:rsidRPr="006B6766" w:rsidRDefault="000D13CF" w:rsidP="00707019">
            <w:pPr>
              <w:pStyle w:val="a4"/>
              <w:rPr>
                <w:sz w:val="20"/>
                <w:szCs w:val="20"/>
              </w:rPr>
            </w:pPr>
            <w:r>
              <w:t>-</w:t>
            </w:r>
            <w:r w:rsidRPr="00AB714B">
              <w:rPr>
                <w:sz w:val="20"/>
                <w:szCs w:val="20"/>
              </w:rPr>
              <w:t>увеличение оборудованных  объектов социальной инфраструктуры с учетом потребностей инвалидов и  других маломобильных групп населения</w:t>
            </w:r>
          </w:p>
        </w:tc>
        <w:tc>
          <w:tcPr>
            <w:tcW w:w="1275" w:type="dxa"/>
            <w:shd w:val="clear" w:color="auto" w:fill="auto"/>
          </w:tcPr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D13CF" w:rsidRPr="00206928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Финансирование на 2014 год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предусмот-рено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на 2014 год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предусмот-рено</w:t>
            </w:r>
            <w:proofErr w:type="spellEnd"/>
            <w:proofErr w:type="gramEnd"/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на 2014 год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предусмот-рено</w:t>
            </w:r>
            <w:proofErr w:type="spellEnd"/>
            <w:proofErr w:type="gramEnd"/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D13CF" w:rsidRPr="00A03987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F" w:rsidRPr="00206928" w:rsidRDefault="000D13CF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74390" w:rsidTr="005A1E17">
        <w:tc>
          <w:tcPr>
            <w:tcW w:w="425" w:type="dxa"/>
            <w:shd w:val="clear" w:color="auto" w:fill="auto"/>
          </w:tcPr>
          <w:p w:rsidR="00A74390" w:rsidRPr="003D5FF1" w:rsidRDefault="00A74390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20" w:type="dxa"/>
            <w:shd w:val="clear" w:color="auto" w:fill="auto"/>
          </w:tcPr>
          <w:p w:rsidR="00A74390" w:rsidRPr="003D5FF1" w:rsidRDefault="00A74390" w:rsidP="005D1F1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FF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доступности </w:t>
            </w:r>
            <w:r w:rsidR="005D1F15" w:rsidRPr="003D5FF1">
              <w:rPr>
                <w:rFonts w:ascii="Times New Roman" w:hAnsi="Times New Roman" w:cs="Times New Roman"/>
                <w:sz w:val="20"/>
                <w:szCs w:val="20"/>
              </w:rPr>
              <w:t>пешеходных переходов</w:t>
            </w:r>
            <w:r w:rsidRPr="003D5FF1">
              <w:rPr>
                <w:rFonts w:ascii="Times New Roman" w:hAnsi="Times New Roman" w:cs="Times New Roman"/>
                <w:sz w:val="20"/>
                <w:szCs w:val="20"/>
              </w:rPr>
              <w:t xml:space="preserve">  для инвалидов и маломобильных групп населения</w:t>
            </w:r>
          </w:p>
        </w:tc>
        <w:tc>
          <w:tcPr>
            <w:tcW w:w="1275" w:type="dxa"/>
            <w:shd w:val="clear" w:color="auto" w:fill="auto"/>
          </w:tcPr>
          <w:p w:rsidR="00A74390" w:rsidRPr="003D5FF1" w:rsidRDefault="00A74390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FF1"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1418" w:type="dxa"/>
            <w:shd w:val="clear" w:color="auto" w:fill="auto"/>
          </w:tcPr>
          <w:p w:rsidR="00A74390" w:rsidRPr="003D5FF1" w:rsidRDefault="00A74390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A74390" w:rsidRPr="003D5FF1" w:rsidRDefault="00A74390" w:rsidP="004540E8">
            <w:pPr>
              <w:pStyle w:val="a4"/>
              <w:rPr>
                <w:sz w:val="20"/>
                <w:szCs w:val="20"/>
              </w:rPr>
            </w:pPr>
            <w:r w:rsidRPr="003D5FF1">
              <w:rPr>
                <w:sz w:val="20"/>
                <w:szCs w:val="20"/>
              </w:rPr>
              <w:t xml:space="preserve">- увеличение </w:t>
            </w:r>
            <w:r w:rsidR="004540E8">
              <w:rPr>
                <w:sz w:val="20"/>
                <w:szCs w:val="20"/>
              </w:rPr>
              <w:t>количества</w:t>
            </w:r>
            <w:r w:rsidRPr="003D5FF1">
              <w:rPr>
                <w:sz w:val="20"/>
                <w:szCs w:val="20"/>
              </w:rPr>
              <w:t xml:space="preserve"> оборудованных пешеходных переходов оборудованных с учетом потребностей инвалидов и иных маломобильных групп населения</w:t>
            </w:r>
          </w:p>
        </w:tc>
        <w:tc>
          <w:tcPr>
            <w:tcW w:w="1275" w:type="dxa"/>
            <w:shd w:val="clear" w:color="auto" w:fill="auto"/>
          </w:tcPr>
          <w:p w:rsidR="004540E8" w:rsidRPr="004540E8" w:rsidRDefault="004540E8" w:rsidP="004540E8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74390" w:rsidRPr="003D5FF1" w:rsidRDefault="004540E8" w:rsidP="004540E8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0E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A74390" w:rsidRPr="003D5FF1" w:rsidRDefault="00A74390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74390" w:rsidRPr="003D5FF1" w:rsidRDefault="00A74390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390" w:rsidRPr="003D5FF1" w:rsidRDefault="004540E8" w:rsidP="004540E8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A74390" w:rsidRPr="00A74390" w:rsidRDefault="00A74390" w:rsidP="00707019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D13CF" w:rsidRPr="007F4D83" w:rsidRDefault="000D13CF" w:rsidP="000D13CF">
      <w:pPr>
        <w:spacing w:before="100" w:beforeAutospacing="1"/>
        <w:ind w:firstLine="539"/>
        <w:jc w:val="center"/>
        <w:rPr>
          <w:b/>
          <w:color w:val="000000"/>
        </w:rPr>
      </w:pPr>
      <w:r w:rsidRPr="007F4D83">
        <w:rPr>
          <w:b/>
          <w:color w:val="000000"/>
        </w:rPr>
        <w:t>Мероприятия по реализации Программы</w:t>
      </w:r>
    </w:p>
    <w:p w:rsidR="000D13CF" w:rsidRDefault="000D13CF" w:rsidP="000D13CF">
      <w:pPr>
        <w:spacing w:before="100" w:beforeAutospacing="1"/>
        <w:ind w:firstLine="539"/>
        <w:rPr>
          <w:color w:val="000000"/>
        </w:rPr>
      </w:pPr>
      <w:r w:rsidRPr="00DC2431">
        <w:rPr>
          <w:color w:val="000000"/>
        </w:rPr>
        <w:t>Мероприятия реализации Программы представлены в таблице</w:t>
      </w: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0"/>
        <w:gridCol w:w="1800"/>
        <w:gridCol w:w="1260"/>
        <w:gridCol w:w="1780"/>
        <w:gridCol w:w="1418"/>
        <w:gridCol w:w="1417"/>
        <w:gridCol w:w="1276"/>
        <w:gridCol w:w="3109"/>
      </w:tblGrid>
      <w:tr w:rsidR="000D13CF" w:rsidRPr="00A701F2" w:rsidTr="00707019">
        <w:tc>
          <w:tcPr>
            <w:tcW w:w="900" w:type="dxa"/>
            <w:vMerge w:val="restart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№</w:t>
            </w: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proofErr w:type="gramStart"/>
            <w:r w:rsidRPr="00A701F2">
              <w:rPr>
                <w:sz w:val="20"/>
                <w:szCs w:val="20"/>
              </w:rPr>
              <w:t>п</w:t>
            </w:r>
            <w:proofErr w:type="gramEnd"/>
            <w:r w:rsidRPr="00A701F2">
              <w:rPr>
                <w:sz w:val="20"/>
                <w:szCs w:val="20"/>
              </w:rPr>
              <w:t>/п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Всего</w:t>
            </w: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(тыс. 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Объем финансирования по годам</w:t>
            </w: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0D13CF" w:rsidRPr="00A701F2" w:rsidTr="00707019">
        <w:tc>
          <w:tcPr>
            <w:tcW w:w="900" w:type="dxa"/>
            <w:vMerge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3CF" w:rsidRPr="00A701F2" w:rsidRDefault="000D13CF" w:rsidP="00707019">
            <w:pPr>
              <w:ind w:left="192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shd w:val="clear" w:color="auto" w:fill="auto"/>
          </w:tcPr>
          <w:p w:rsidR="000D13CF" w:rsidRPr="00A701F2" w:rsidRDefault="000D13CF" w:rsidP="00707019">
            <w:pPr>
              <w:ind w:left="339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2014г.</w:t>
            </w:r>
          </w:p>
        </w:tc>
        <w:tc>
          <w:tcPr>
            <w:tcW w:w="1276" w:type="dxa"/>
            <w:shd w:val="clear" w:color="auto" w:fill="auto"/>
          </w:tcPr>
          <w:p w:rsidR="000D13CF" w:rsidRPr="00A701F2" w:rsidRDefault="000D13CF" w:rsidP="00707019">
            <w:pPr>
              <w:ind w:left="456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2015г.</w:t>
            </w:r>
          </w:p>
        </w:tc>
        <w:tc>
          <w:tcPr>
            <w:tcW w:w="3109" w:type="dxa"/>
            <w:vMerge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мониторинга по выявлению объектов, подлежащих оснащению специальными приспособлениями и оборудованием. Разработка перечня мероприятий по  созданию </w:t>
            </w:r>
            <w:proofErr w:type="spellStart"/>
            <w:r>
              <w:rPr>
                <w:sz w:val="20"/>
                <w:szCs w:val="20"/>
              </w:rPr>
              <w:t>безбарьерной</w:t>
            </w:r>
            <w:proofErr w:type="spellEnd"/>
            <w:r>
              <w:rPr>
                <w:sz w:val="20"/>
                <w:szCs w:val="20"/>
              </w:rPr>
              <w:t xml:space="preserve"> среды к муниципальным объектам 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13CF" w:rsidRPr="00804EAF" w:rsidRDefault="000D13CF" w:rsidP="007070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0D13CF" w:rsidRPr="006A0371" w:rsidRDefault="000D13CF" w:rsidP="00707019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D13CF" w:rsidRPr="0054505C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 xml:space="preserve">-МАУ «Центральная городская клиническая больница </w:t>
            </w:r>
            <w:proofErr w:type="spellStart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еутов</w:t>
            </w:r>
            <w:proofErr w:type="spellEnd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0D13CF" w:rsidRPr="0054505C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13CF" w:rsidRPr="0054505C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-отдел культуры;</w:t>
            </w:r>
          </w:p>
          <w:p w:rsidR="000D13CF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-отдел по физической культуре, спорту, туризму и молодёжной политик</w:t>
            </w:r>
            <w:r w:rsidR="001451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13CF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отдел жилищно-коммунального хозяйства;</w:t>
            </w:r>
          </w:p>
          <w:p w:rsidR="000D13CF" w:rsidRPr="00DF25CC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C">
              <w:rPr>
                <w:rFonts w:ascii="Times New Roman" w:hAnsi="Times New Roman" w:cs="Times New Roman"/>
                <w:sz w:val="20"/>
                <w:szCs w:val="20"/>
              </w:rPr>
              <w:t xml:space="preserve">-общественные организации </w:t>
            </w:r>
          </w:p>
          <w:p w:rsidR="000D13CF" w:rsidRPr="00DF25CC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C">
              <w:rPr>
                <w:rFonts w:ascii="Times New Roman" w:hAnsi="Times New Roman" w:cs="Times New Roman"/>
                <w:sz w:val="20"/>
                <w:szCs w:val="20"/>
              </w:rPr>
              <w:t>- обществ</w:t>
            </w:r>
            <w:r w:rsidR="001451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25CC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  <w:p w:rsidR="000D13CF" w:rsidRPr="007D0E2A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-отдел социального развития и здравоохранения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паспортизации и классификации муниципальных объектов социальной, транспортной и инженерной </w:t>
            </w:r>
            <w:r>
              <w:rPr>
                <w:sz w:val="20"/>
                <w:szCs w:val="20"/>
              </w:rPr>
              <w:lastRenderedPageBreak/>
              <w:t>инфраструктур с целью их последующей модернизации (дооборудования) и обеспечения доступности для инвалидов;</w:t>
            </w:r>
          </w:p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анкет доступности 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ind w:left="192"/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D13CF" w:rsidRPr="0054505C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 xml:space="preserve">-МАУ «Центральная городская клиническая больница </w:t>
            </w:r>
            <w:proofErr w:type="spellStart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еутов</w:t>
            </w:r>
            <w:proofErr w:type="spellEnd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0D13CF" w:rsidRPr="0054505C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13CF" w:rsidRPr="0054505C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-отдел культуры;</w:t>
            </w:r>
          </w:p>
          <w:p w:rsidR="000D13CF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-отдел по физической культуре, спорту, туризму и молодёжной политики;</w:t>
            </w:r>
          </w:p>
          <w:p w:rsidR="000D13CF" w:rsidRPr="00A701F2" w:rsidRDefault="000D13CF" w:rsidP="00707019">
            <w:pPr>
              <w:pStyle w:val="consplusnormal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-отдел  жилищно-коммунального хозяйства;</w:t>
            </w:r>
          </w:p>
          <w:p w:rsidR="000D13CF" w:rsidRPr="005B024B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24B">
              <w:rPr>
                <w:rFonts w:ascii="Times New Roman" w:hAnsi="Times New Roman" w:cs="Times New Roman"/>
                <w:sz w:val="20"/>
                <w:szCs w:val="20"/>
              </w:rPr>
              <w:t>-отдел социального развития и здравоохранения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4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требований действующего законодательства при согласовании проектов на строительство и реконструкцию зданий и сооружений по обеспечению доступности для инвалидов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-2015гг.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ind w:left="192"/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D13CF" w:rsidRPr="0054505C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-Управление по архитектуре и градостроительства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 целью выявления образовательных запросов детей-инвалидов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-2015гг.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ind w:left="192"/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D13CF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-Управление образования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интерактивной карты доступности города Реутов и  размещение её на сайте Администрации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ind w:left="192"/>
              <w:jc w:val="center"/>
              <w:rPr>
                <w:sz w:val="20"/>
                <w:szCs w:val="20"/>
              </w:rPr>
            </w:pPr>
          </w:p>
          <w:p w:rsidR="000D13CF" w:rsidRPr="00117582" w:rsidRDefault="000D13CF" w:rsidP="00707019">
            <w:pPr>
              <w:ind w:left="19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</w:p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D13CF" w:rsidRDefault="000D13CF" w:rsidP="00707019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 (информационно-аналитический отдел)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0D13CF" w:rsidRPr="00FD3F78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 </w:t>
            </w:r>
            <w:r w:rsidRPr="00A701F2">
              <w:rPr>
                <w:sz w:val="20"/>
                <w:szCs w:val="20"/>
              </w:rPr>
              <w:t>тротуар</w:t>
            </w:r>
            <w:r>
              <w:rPr>
                <w:sz w:val="20"/>
                <w:szCs w:val="20"/>
              </w:rPr>
              <w:t>а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A701F2">
              <w:rPr>
                <w:sz w:val="20"/>
                <w:szCs w:val="20"/>
              </w:rPr>
              <w:t>а ул.</w:t>
            </w:r>
            <w:r>
              <w:rPr>
                <w:sz w:val="20"/>
                <w:szCs w:val="20"/>
              </w:rPr>
              <w:t xml:space="preserve"> </w:t>
            </w:r>
            <w:r w:rsidRPr="00A701F2">
              <w:rPr>
                <w:sz w:val="20"/>
                <w:szCs w:val="20"/>
              </w:rPr>
              <w:t>Ашхабадская</w:t>
            </w:r>
            <w:r>
              <w:rPr>
                <w:sz w:val="20"/>
                <w:szCs w:val="20"/>
              </w:rPr>
              <w:t xml:space="preserve">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r w:rsidRPr="000D13C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(налоговая инспекция)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D13CF" w:rsidRPr="006A0371" w:rsidRDefault="000D13CF" w:rsidP="00707019">
            <w:pPr>
              <w:ind w:left="19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ind w:left="339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ind w:left="456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D13CF" w:rsidRPr="007D0E2A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>ние</w:t>
            </w:r>
            <w:r w:rsidRPr="00A701F2">
              <w:rPr>
                <w:sz w:val="20"/>
                <w:szCs w:val="20"/>
              </w:rPr>
              <w:t xml:space="preserve">  на рынке (ул. </w:t>
            </w:r>
            <w:proofErr w:type="gramStart"/>
            <w:r w:rsidRPr="00A701F2">
              <w:rPr>
                <w:sz w:val="20"/>
                <w:szCs w:val="20"/>
              </w:rPr>
              <w:t>Ашхабадская</w:t>
            </w:r>
            <w:proofErr w:type="gramEnd"/>
            <w:r w:rsidRPr="00A701F2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2-х входов и выходов специальными пандусами и съездами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3109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</w:t>
            </w: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детск</w:t>
            </w:r>
            <w:r>
              <w:rPr>
                <w:sz w:val="20"/>
                <w:szCs w:val="20"/>
              </w:rPr>
              <w:t xml:space="preserve">ой </w:t>
            </w:r>
            <w:r w:rsidRPr="00A701F2">
              <w:rPr>
                <w:sz w:val="20"/>
                <w:szCs w:val="20"/>
              </w:rPr>
              <w:t>площадк</w:t>
            </w:r>
            <w:r>
              <w:rPr>
                <w:sz w:val="20"/>
                <w:szCs w:val="20"/>
              </w:rPr>
              <w:t xml:space="preserve">и </w:t>
            </w:r>
            <w:r w:rsidRPr="00A701F2">
              <w:rPr>
                <w:sz w:val="20"/>
                <w:szCs w:val="20"/>
              </w:rPr>
              <w:t xml:space="preserve"> на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701F2"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(между домами 6 и 8)</w:t>
            </w:r>
            <w:r w:rsidRPr="00A701F2">
              <w:rPr>
                <w:sz w:val="20"/>
                <w:szCs w:val="20"/>
              </w:rPr>
              <w:t xml:space="preserve"> плавным </w:t>
            </w:r>
            <w:r>
              <w:rPr>
                <w:sz w:val="20"/>
                <w:szCs w:val="20"/>
              </w:rPr>
              <w:t xml:space="preserve"> заездом и </w:t>
            </w:r>
            <w:r w:rsidRPr="00A701F2">
              <w:rPr>
                <w:sz w:val="20"/>
                <w:szCs w:val="20"/>
              </w:rPr>
              <w:t>съездом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109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площадк</w:t>
            </w:r>
            <w:r>
              <w:rPr>
                <w:sz w:val="20"/>
                <w:szCs w:val="20"/>
              </w:rPr>
              <w:t>и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тротуара </w:t>
            </w:r>
            <w:r w:rsidRPr="00A701F2">
              <w:rPr>
                <w:sz w:val="20"/>
                <w:szCs w:val="20"/>
              </w:rPr>
              <w:t>перед дверью  детской поликлиник</w:t>
            </w:r>
            <w:r>
              <w:rPr>
                <w:sz w:val="20"/>
                <w:szCs w:val="20"/>
              </w:rPr>
              <w:t xml:space="preserve">и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подъезда инвалидов-колясочников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A701F2">
              <w:rPr>
                <w:sz w:val="20"/>
                <w:szCs w:val="20"/>
              </w:rPr>
              <w:t>Садов</w:t>
            </w:r>
            <w:r>
              <w:rPr>
                <w:sz w:val="20"/>
                <w:szCs w:val="20"/>
              </w:rPr>
              <w:t xml:space="preserve">ый </w:t>
            </w:r>
            <w:r w:rsidRPr="00A701F2">
              <w:rPr>
                <w:sz w:val="20"/>
                <w:szCs w:val="20"/>
              </w:rPr>
              <w:t xml:space="preserve"> проезд</w:t>
            </w:r>
            <w:r>
              <w:rPr>
                <w:sz w:val="20"/>
                <w:szCs w:val="20"/>
              </w:rPr>
              <w:t xml:space="preserve">,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д.7)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3109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Реутов (МАУ «ЦГКБ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еутов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пандусами и </w:t>
            </w:r>
            <w:r>
              <w:rPr>
                <w:sz w:val="20"/>
                <w:szCs w:val="20"/>
              </w:rPr>
              <w:lastRenderedPageBreak/>
              <w:t xml:space="preserve">поручнями </w:t>
            </w:r>
            <w:r w:rsidRPr="00A701F2">
              <w:rPr>
                <w:sz w:val="20"/>
                <w:szCs w:val="20"/>
              </w:rPr>
              <w:t>храм</w:t>
            </w:r>
            <w:r>
              <w:rPr>
                <w:sz w:val="20"/>
                <w:szCs w:val="20"/>
              </w:rPr>
              <w:t xml:space="preserve">а </w:t>
            </w:r>
            <w:r w:rsidRPr="00A701F2">
              <w:rPr>
                <w:sz w:val="20"/>
                <w:szCs w:val="20"/>
              </w:rPr>
              <w:t xml:space="preserve">на южной стороне </w:t>
            </w:r>
            <w:r w:rsidRPr="00FD3F78">
              <w:rPr>
                <w:sz w:val="20"/>
                <w:szCs w:val="20"/>
              </w:rPr>
              <w:t>ул. Октября, вл.14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Внебюджетные </w:t>
            </w:r>
            <w:r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109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города Реутов </w:t>
            </w:r>
            <w:r>
              <w:rPr>
                <w:sz w:val="20"/>
                <w:szCs w:val="20"/>
              </w:rPr>
              <w:lastRenderedPageBreak/>
              <w:t>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 двух п</w:t>
            </w:r>
            <w:r w:rsidRPr="00A701F2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ов</w:t>
            </w:r>
            <w:r w:rsidRPr="00A701F2">
              <w:rPr>
                <w:sz w:val="20"/>
                <w:szCs w:val="20"/>
              </w:rPr>
              <w:t xml:space="preserve"> детского питания </w:t>
            </w:r>
            <w:r>
              <w:rPr>
                <w:sz w:val="20"/>
                <w:szCs w:val="20"/>
              </w:rPr>
              <w:t>(Садовый проезд д. 7, Юбилейный проспект д. 17) пандусами и поручнями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109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Реутов (МАУ «ЦГКБ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еутов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пандусами и поручнями 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>иблиотек</w:t>
            </w:r>
            <w:r>
              <w:rPr>
                <w:sz w:val="20"/>
                <w:szCs w:val="20"/>
              </w:rPr>
              <w:t xml:space="preserve"> №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и 3</w:t>
            </w:r>
            <w:r w:rsidRPr="00A701F2">
              <w:rPr>
                <w:sz w:val="20"/>
                <w:szCs w:val="20"/>
              </w:rPr>
              <w:t xml:space="preserve">  </w:t>
            </w: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701F2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A701F2">
              <w:rPr>
                <w:sz w:val="20"/>
                <w:szCs w:val="20"/>
              </w:rPr>
              <w:t>кт</w:t>
            </w:r>
            <w:proofErr w:type="spellEnd"/>
            <w:r w:rsidRPr="00A701F2">
              <w:rPr>
                <w:sz w:val="20"/>
                <w:szCs w:val="20"/>
              </w:rPr>
              <w:t xml:space="preserve"> Юбилейный, д.38</w:t>
            </w:r>
            <w:r>
              <w:rPr>
                <w:sz w:val="20"/>
                <w:szCs w:val="20"/>
              </w:rPr>
              <w:t>)</w:t>
            </w:r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09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культуры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пандусами и поручнями 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>иблиотек</w:t>
            </w:r>
            <w:r>
              <w:rPr>
                <w:sz w:val="20"/>
                <w:szCs w:val="20"/>
              </w:rPr>
              <w:t xml:space="preserve"> № 2 и 4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A701F2">
              <w:rPr>
                <w:sz w:val="20"/>
                <w:szCs w:val="20"/>
              </w:rPr>
              <w:t>ул</w:t>
            </w:r>
            <w:proofErr w:type="gramStart"/>
            <w:r w:rsidRPr="00A701F2">
              <w:rPr>
                <w:sz w:val="20"/>
                <w:szCs w:val="20"/>
              </w:rPr>
              <w:t>.Н</w:t>
            </w:r>
            <w:proofErr w:type="gramEnd"/>
            <w:r w:rsidRPr="00A701F2">
              <w:rPr>
                <w:sz w:val="20"/>
                <w:szCs w:val="20"/>
              </w:rPr>
              <w:t>екрасова</w:t>
            </w:r>
            <w:proofErr w:type="spellEnd"/>
            <w:r w:rsidRPr="00A701F2">
              <w:rPr>
                <w:sz w:val="20"/>
                <w:szCs w:val="20"/>
              </w:rPr>
              <w:t xml:space="preserve"> , д.18</w:t>
            </w:r>
            <w:r>
              <w:rPr>
                <w:sz w:val="20"/>
                <w:szCs w:val="20"/>
              </w:rPr>
              <w:t>)</w:t>
            </w:r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09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>ние</w:t>
            </w:r>
            <w:r w:rsidRPr="00A701F2">
              <w:rPr>
                <w:sz w:val="20"/>
                <w:szCs w:val="20"/>
              </w:rPr>
              <w:t xml:space="preserve"> пандусами, опорными поручнями, тактильными полосами перед лестницами и контрастной окраской крайних ступеней</w:t>
            </w:r>
            <w:r>
              <w:rPr>
                <w:sz w:val="20"/>
                <w:szCs w:val="20"/>
              </w:rPr>
              <w:t>,</w:t>
            </w:r>
          </w:p>
          <w:p w:rsidR="000D13CF" w:rsidRDefault="000D13CF" w:rsidP="00707019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входн</w:t>
            </w:r>
            <w:r>
              <w:rPr>
                <w:sz w:val="20"/>
                <w:szCs w:val="20"/>
              </w:rPr>
              <w:t>ой</w:t>
            </w:r>
            <w:r w:rsidRPr="00A701F2">
              <w:rPr>
                <w:sz w:val="20"/>
                <w:szCs w:val="20"/>
              </w:rPr>
              <w:t xml:space="preserve"> площадк</w:t>
            </w:r>
            <w:r>
              <w:rPr>
                <w:sz w:val="20"/>
                <w:szCs w:val="20"/>
              </w:rPr>
              <w:t>и</w:t>
            </w:r>
            <w:r w:rsidRPr="00A701F2">
              <w:rPr>
                <w:sz w:val="20"/>
                <w:szCs w:val="20"/>
              </w:rPr>
              <w:t>, дверны</w:t>
            </w:r>
            <w:r>
              <w:rPr>
                <w:sz w:val="20"/>
                <w:szCs w:val="20"/>
              </w:rPr>
              <w:t>х</w:t>
            </w:r>
            <w:r w:rsidRPr="00A701F2">
              <w:rPr>
                <w:sz w:val="20"/>
                <w:szCs w:val="20"/>
              </w:rPr>
              <w:t xml:space="preserve"> проем</w:t>
            </w:r>
            <w:r>
              <w:rPr>
                <w:sz w:val="20"/>
                <w:szCs w:val="20"/>
              </w:rPr>
              <w:t>ов</w:t>
            </w:r>
            <w:r w:rsidRPr="00A701F2">
              <w:rPr>
                <w:sz w:val="20"/>
                <w:szCs w:val="20"/>
              </w:rPr>
              <w:t xml:space="preserve">  для инвалидов </w:t>
            </w:r>
            <w:proofErr w:type="gramStart"/>
            <w:r w:rsidRPr="00A701F2">
              <w:rPr>
                <w:sz w:val="20"/>
                <w:szCs w:val="20"/>
              </w:rPr>
              <w:t>–к</w:t>
            </w:r>
            <w:proofErr w:type="gramEnd"/>
            <w:r w:rsidRPr="00A701F2">
              <w:rPr>
                <w:sz w:val="20"/>
                <w:szCs w:val="20"/>
              </w:rPr>
              <w:t>олясочников</w:t>
            </w:r>
            <w:r>
              <w:rPr>
                <w:sz w:val="20"/>
                <w:szCs w:val="20"/>
              </w:rPr>
              <w:t xml:space="preserve"> в</w:t>
            </w: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A701F2">
              <w:rPr>
                <w:sz w:val="20"/>
                <w:szCs w:val="20"/>
              </w:rPr>
              <w:t>ородски</w:t>
            </w:r>
            <w:r>
              <w:rPr>
                <w:sz w:val="20"/>
                <w:szCs w:val="20"/>
              </w:rPr>
              <w:t>х</w:t>
            </w:r>
            <w:r w:rsidRPr="00A701F2">
              <w:rPr>
                <w:sz w:val="20"/>
                <w:szCs w:val="20"/>
              </w:rPr>
              <w:t xml:space="preserve"> поликлиник</w:t>
            </w:r>
            <w:r>
              <w:rPr>
                <w:sz w:val="20"/>
                <w:szCs w:val="20"/>
              </w:rPr>
              <w:t>ах</w:t>
            </w:r>
            <w:r w:rsidRPr="00A701F2">
              <w:rPr>
                <w:sz w:val="20"/>
                <w:szCs w:val="20"/>
              </w:rPr>
              <w:t xml:space="preserve"> №1 и №2 </w:t>
            </w:r>
            <w:r w:rsidRPr="0076769B">
              <w:rPr>
                <w:sz w:val="20"/>
                <w:szCs w:val="20"/>
              </w:rPr>
              <w:t>(</w:t>
            </w:r>
            <w:proofErr w:type="spellStart"/>
            <w:r w:rsidRPr="0076769B">
              <w:rPr>
                <w:sz w:val="20"/>
                <w:szCs w:val="20"/>
              </w:rPr>
              <w:t>ул</w:t>
            </w:r>
            <w:proofErr w:type="gramStart"/>
            <w:r w:rsidRPr="0076769B">
              <w:rPr>
                <w:sz w:val="20"/>
                <w:szCs w:val="20"/>
              </w:rPr>
              <w:t>.Г</w:t>
            </w:r>
            <w:proofErr w:type="gramEnd"/>
            <w:r w:rsidRPr="0076769B">
              <w:rPr>
                <w:sz w:val="20"/>
                <w:szCs w:val="20"/>
              </w:rPr>
              <w:t>агарина</w:t>
            </w:r>
            <w:proofErr w:type="spellEnd"/>
            <w:r w:rsidRPr="0076769B">
              <w:rPr>
                <w:sz w:val="20"/>
                <w:szCs w:val="20"/>
              </w:rPr>
              <w:t>, д.4</w:t>
            </w:r>
            <w:r>
              <w:rPr>
                <w:sz w:val="20"/>
                <w:szCs w:val="20"/>
              </w:rPr>
              <w:t xml:space="preserve"> </w:t>
            </w:r>
            <w:r w:rsidRPr="0076769B">
              <w:rPr>
                <w:sz w:val="20"/>
                <w:szCs w:val="20"/>
              </w:rPr>
              <w:t xml:space="preserve"> и  Юбилейный проспект, д.6 и 17)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109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Реутов (МАУ «ЦГКБ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еутов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пандусами </w:t>
            </w:r>
            <w:r>
              <w:rPr>
                <w:sz w:val="20"/>
                <w:szCs w:val="20"/>
              </w:rPr>
              <w:t xml:space="preserve"> (с учетом  входных групп)  </w:t>
            </w:r>
            <w:r w:rsidRPr="00A701F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>ОУ ДЮСШ</w:t>
            </w:r>
            <w:r>
              <w:rPr>
                <w:sz w:val="20"/>
                <w:szCs w:val="20"/>
              </w:rPr>
              <w:t xml:space="preserve">, </w:t>
            </w:r>
            <w:r w:rsidRPr="00A701F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A701F2">
              <w:rPr>
                <w:sz w:val="20"/>
                <w:szCs w:val="20"/>
              </w:rPr>
              <w:t xml:space="preserve">Победы, д.4 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образования,</w:t>
            </w: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 xml:space="preserve">Оборудование пандусами </w:t>
            </w:r>
            <w:r>
              <w:rPr>
                <w:sz w:val="20"/>
                <w:szCs w:val="20"/>
              </w:rPr>
              <w:t xml:space="preserve">(с учетом входных групп) </w:t>
            </w:r>
            <w:r w:rsidRPr="00A701F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«</w:t>
            </w:r>
            <w:r w:rsidRPr="00A701F2">
              <w:rPr>
                <w:sz w:val="20"/>
                <w:szCs w:val="20"/>
              </w:rPr>
              <w:t>СОШ №3</w:t>
            </w:r>
            <w:r>
              <w:rPr>
                <w:sz w:val="20"/>
                <w:szCs w:val="20"/>
              </w:rPr>
              <w:t>»</w:t>
            </w:r>
            <w:r w:rsidRPr="00A701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«СОШ №</w:t>
            </w:r>
            <w:r w:rsidRPr="00A70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»</w:t>
            </w:r>
            <w:r w:rsidRPr="00A701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701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МБОУ «</w:t>
            </w:r>
            <w:r w:rsidRPr="00A701F2">
              <w:rPr>
                <w:sz w:val="20"/>
                <w:szCs w:val="20"/>
              </w:rPr>
              <w:t>Лицей</w:t>
            </w:r>
            <w:r>
              <w:rPr>
                <w:sz w:val="20"/>
                <w:szCs w:val="20"/>
              </w:rPr>
              <w:t>»</w:t>
            </w:r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образования, </w:t>
            </w: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светофоров  дополнительным оборудованием (обратным отсчетом времени и звуковым сигналом) </w:t>
            </w:r>
            <w:r w:rsidRPr="00A701F2">
              <w:rPr>
                <w:sz w:val="20"/>
                <w:szCs w:val="20"/>
              </w:rPr>
              <w:t xml:space="preserve">на </w:t>
            </w:r>
            <w:r w:rsidRPr="00A701F2">
              <w:rPr>
                <w:sz w:val="20"/>
                <w:szCs w:val="20"/>
              </w:rPr>
              <w:lastRenderedPageBreak/>
              <w:t>перекрестк</w:t>
            </w:r>
            <w:r>
              <w:rPr>
                <w:sz w:val="20"/>
                <w:szCs w:val="20"/>
              </w:rPr>
              <w:t>ах:</w:t>
            </w:r>
            <w:r w:rsidRPr="00A701F2">
              <w:rPr>
                <w:sz w:val="20"/>
                <w:szCs w:val="20"/>
              </w:rPr>
              <w:t xml:space="preserve"> Юбилейн</w:t>
            </w:r>
            <w:r>
              <w:rPr>
                <w:sz w:val="20"/>
                <w:szCs w:val="20"/>
              </w:rPr>
              <w:t>ый</w:t>
            </w:r>
            <w:r w:rsidRPr="00A701F2">
              <w:rPr>
                <w:sz w:val="20"/>
                <w:szCs w:val="20"/>
              </w:rPr>
              <w:t xml:space="preserve"> проспект </w:t>
            </w:r>
            <w:r>
              <w:rPr>
                <w:sz w:val="20"/>
                <w:szCs w:val="20"/>
              </w:rPr>
              <w:t>–</w:t>
            </w:r>
            <w:r w:rsidRPr="00A701F2">
              <w:rPr>
                <w:sz w:val="20"/>
                <w:szCs w:val="20"/>
              </w:rPr>
              <w:t xml:space="preserve"> </w:t>
            </w:r>
            <w:proofErr w:type="spellStart"/>
            <w:r w:rsidRPr="00A701F2">
              <w:rPr>
                <w:sz w:val="20"/>
                <w:szCs w:val="20"/>
              </w:rPr>
              <w:t>ул</w:t>
            </w:r>
            <w:proofErr w:type="gramStart"/>
            <w:r w:rsidRPr="00A701F2">
              <w:rPr>
                <w:sz w:val="20"/>
                <w:szCs w:val="20"/>
              </w:rPr>
              <w:t>.Ю</w:t>
            </w:r>
            <w:proofErr w:type="gramEnd"/>
            <w:r w:rsidRPr="00A701F2">
              <w:rPr>
                <w:sz w:val="20"/>
                <w:szCs w:val="20"/>
              </w:rPr>
              <w:t>жная</w:t>
            </w:r>
            <w:proofErr w:type="spellEnd"/>
            <w:r>
              <w:rPr>
                <w:sz w:val="20"/>
                <w:szCs w:val="20"/>
              </w:rPr>
              <w:t xml:space="preserve"> ;</w:t>
            </w: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1F2">
              <w:rPr>
                <w:sz w:val="20"/>
                <w:szCs w:val="20"/>
              </w:rPr>
              <w:t>ул</w:t>
            </w:r>
            <w:proofErr w:type="gramStart"/>
            <w:r w:rsidRPr="00A701F2">
              <w:rPr>
                <w:sz w:val="20"/>
                <w:szCs w:val="20"/>
              </w:rPr>
              <w:t>.С</w:t>
            </w:r>
            <w:proofErr w:type="gramEnd"/>
            <w:r w:rsidRPr="00A701F2">
              <w:rPr>
                <w:sz w:val="20"/>
                <w:szCs w:val="20"/>
              </w:rPr>
              <w:t>оветская</w:t>
            </w:r>
            <w:proofErr w:type="spellEnd"/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A701F2">
              <w:rPr>
                <w:sz w:val="20"/>
                <w:szCs w:val="20"/>
              </w:rPr>
              <w:t>Победы</w:t>
            </w:r>
            <w:proofErr w:type="spellEnd"/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2014-2015гг.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43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43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43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</w:t>
            </w:r>
          </w:p>
        </w:tc>
        <w:tc>
          <w:tcPr>
            <w:tcW w:w="3109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 xml:space="preserve">отдел строительства, транспорта и связи в составе Управления по архитектуре и </w:t>
            </w:r>
            <w:r w:rsidRPr="007D0E2A">
              <w:rPr>
                <w:sz w:val="20"/>
                <w:szCs w:val="20"/>
              </w:rPr>
              <w:lastRenderedPageBreak/>
              <w:t>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D13CF" w:rsidRPr="00A701F2" w:rsidTr="00707019">
        <w:tc>
          <w:tcPr>
            <w:tcW w:w="900" w:type="dxa"/>
            <w:shd w:val="clear" w:color="auto" w:fill="auto"/>
          </w:tcPr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324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ступеней с  </w:t>
            </w:r>
            <w:r w:rsidRPr="00A701F2">
              <w:rPr>
                <w:sz w:val="20"/>
                <w:szCs w:val="20"/>
              </w:rPr>
              <w:t xml:space="preserve"> контрастным выделением первой и последней ступеней подземн</w:t>
            </w:r>
            <w:r>
              <w:rPr>
                <w:sz w:val="20"/>
                <w:szCs w:val="20"/>
              </w:rPr>
              <w:t>ого</w:t>
            </w:r>
            <w:r w:rsidRPr="00A701F2">
              <w:rPr>
                <w:sz w:val="20"/>
                <w:szCs w:val="20"/>
              </w:rPr>
              <w:t xml:space="preserve"> переход</w:t>
            </w:r>
            <w:r>
              <w:rPr>
                <w:sz w:val="20"/>
                <w:szCs w:val="20"/>
              </w:rPr>
              <w:t>а</w:t>
            </w:r>
            <w:r w:rsidRPr="00A701F2">
              <w:rPr>
                <w:sz w:val="20"/>
                <w:szCs w:val="20"/>
              </w:rPr>
              <w:t xml:space="preserve"> на ст. </w:t>
            </w:r>
            <w:proofErr w:type="spellStart"/>
            <w:r w:rsidRPr="00A701F2">
              <w:rPr>
                <w:sz w:val="20"/>
                <w:szCs w:val="20"/>
              </w:rPr>
              <w:t>Реутово</w:t>
            </w:r>
            <w:proofErr w:type="spellEnd"/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D13CF" w:rsidRDefault="000D13CF" w:rsidP="00707019">
            <w:pPr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13CF" w:rsidRDefault="000D13CF" w:rsidP="00707019">
            <w:pPr>
              <w:jc w:val="center"/>
              <w:rPr>
                <w:sz w:val="20"/>
                <w:szCs w:val="20"/>
              </w:rPr>
            </w:pPr>
          </w:p>
          <w:p w:rsidR="000D13CF" w:rsidRPr="00A701F2" w:rsidRDefault="000D13CF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109" w:type="dxa"/>
            <w:shd w:val="clear" w:color="auto" w:fill="auto"/>
          </w:tcPr>
          <w:p w:rsidR="000D13CF" w:rsidRPr="00A701F2" w:rsidRDefault="000D13CF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A74390" w:rsidRPr="00A701F2" w:rsidTr="00707019">
        <w:tc>
          <w:tcPr>
            <w:tcW w:w="900" w:type="dxa"/>
            <w:shd w:val="clear" w:color="auto" w:fill="auto"/>
          </w:tcPr>
          <w:p w:rsidR="00A74390" w:rsidRDefault="00A74390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  <w:shd w:val="clear" w:color="auto" w:fill="auto"/>
          </w:tcPr>
          <w:p w:rsidR="00A74390" w:rsidRPr="00A74390" w:rsidRDefault="00A74390" w:rsidP="004E3D0A">
            <w:pPr>
              <w:rPr>
                <w:sz w:val="20"/>
                <w:szCs w:val="20"/>
              </w:rPr>
            </w:pPr>
            <w:r w:rsidRPr="00A74390">
              <w:rPr>
                <w:sz w:val="20"/>
                <w:szCs w:val="20"/>
              </w:rPr>
              <w:t xml:space="preserve">Устройство </w:t>
            </w:r>
            <w:r w:rsidR="004E3D0A">
              <w:rPr>
                <w:sz w:val="20"/>
                <w:szCs w:val="20"/>
              </w:rPr>
              <w:t xml:space="preserve">46  </w:t>
            </w:r>
            <w:proofErr w:type="spellStart"/>
            <w:r w:rsidRPr="00A74390">
              <w:rPr>
                <w:sz w:val="20"/>
                <w:szCs w:val="20"/>
              </w:rPr>
              <w:t>безбарьерных</w:t>
            </w:r>
            <w:proofErr w:type="spellEnd"/>
            <w:r w:rsidRPr="00A74390">
              <w:rPr>
                <w:sz w:val="20"/>
                <w:szCs w:val="20"/>
              </w:rPr>
              <w:t xml:space="preserve"> пешеходных переходов  по </w:t>
            </w:r>
            <w:proofErr w:type="spellStart"/>
            <w:r w:rsidRPr="00A74390">
              <w:rPr>
                <w:sz w:val="20"/>
                <w:szCs w:val="20"/>
              </w:rPr>
              <w:t>ул</w:t>
            </w:r>
            <w:proofErr w:type="gramStart"/>
            <w:r w:rsidRPr="00A74390">
              <w:rPr>
                <w:sz w:val="20"/>
                <w:szCs w:val="20"/>
              </w:rPr>
              <w:t>.Л</w:t>
            </w:r>
            <w:proofErr w:type="gramEnd"/>
            <w:r w:rsidRPr="00A74390">
              <w:rPr>
                <w:sz w:val="20"/>
                <w:szCs w:val="20"/>
              </w:rPr>
              <w:t>енина</w:t>
            </w:r>
            <w:proofErr w:type="spellEnd"/>
            <w:r w:rsidR="004E3D0A">
              <w:rPr>
                <w:sz w:val="20"/>
                <w:szCs w:val="20"/>
              </w:rPr>
              <w:t xml:space="preserve">, </w:t>
            </w:r>
            <w:r w:rsidRPr="00A74390">
              <w:rPr>
                <w:sz w:val="20"/>
                <w:szCs w:val="20"/>
              </w:rPr>
              <w:t>с учетом пешеходных переходов в районе домов и примыкающих улиц</w:t>
            </w:r>
          </w:p>
        </w:tc>
        <w:tc>
          <w:tcPr>
            <w:tcW w:w="1800" w:type="dxa"/>
            <w:shd w:val="clear" w:color="auto" w:fill="auto"/>
          </w:tcPr>
          <w:p w:rsidR="00A74390" w:rsidRDefault="00A74390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A74390" w:rsidRDefault="00A74390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A74390" w:rsidRDefault="00B436C5" w:rsidP="00B43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43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A74390">
              <w:rPr>
                <w:sz w:val="20"/>
                <w:szCs w:val="20"/>
              </w:rPr>
              <w:t>00,0</w:t>
            </w:r>
          </w:p>
        </w:tc>
        <w:tc>
          <w:tcPr>
            <w:tcW w:w="1418" w:type="dxa"/>
            <w:shd w:val="clear" w:color="auto" w:fill="auto"/>
          </w:tcPr>
          <w:p w:rsidR="00A74390" w:rsidRDefault="00A74390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74390" w:rsidRDefault="00007A71" w:rsidP="0000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="00A74390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74390" w:rsidRDefault="00A74390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A74390" w:rsidRDefault="009260AD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07A71" w:rsidRPr="00A701F2" w:rsidTr="00707019">
        <w:tc>
          <w:tcPr>
            <w:tcW w:w="900" w:type="dxa"/>
            <w:shd w:val="clear" w:color="auto" w:fill="auto"/>
          </w:tcPr>
          <w:p w:rsidR="00007A71" w:rsidRDefault="00007A71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  <w:shd w:val="clear" w:color="auto" w:fill="auto"/>
          </w:tcPr>
          <w:p w:rsidR="00007A71" w:rsidRPr="00A74390" w:rsidRDefault="00007A71" w:rsidP="00007A71">
            <w:pPr>
              <w:rPr>
                <w:sz w:val="20"/>
                <w:szCs w:val="20"/>
              </w:rPr>
            </w:pPr>
            <w:r w:rsidRPr="00A74390"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 xml:space="preserve">16  </w:t>
            </w:r>
            <w:proofErr w:type="spellStart"/>
            <w:r w:rsidRPr="00A74390">
              <w:rPr>
                <w:sz w:val="20"/>
                <w:szCs w:val="20"/>
              </w:rPr>
              <w:t>безбарьерных</w:t>
            </w:r>
            <w:proofErr w:type="spellEnd"/>
            <w:r w:rsidRPr="00A74390">
              <w:rPr>
                <w:sz w:val="20"/>
                <w:szCs w:val="20"/>
              </w:rPr>
              <w:t xml:space="preserve"> пешеходных переходов  по </w:t>
            </w:r>
            <w:proofErr w:type="spellStart"/>
            <w:r w:rsidRPr="00A74390">
              <w:rPr>
                <w:sz w:val="20"/>
                <w:szCs w:val="20"/>
              </w:rPr>
              <w:t>ул</w:t>
            </w:r>
            <w:proofErr w:type="gramStart"/>
            <w:r w:rsidRPr="00A74390">
              <w:rPr>
                <w:sz w:val="20"/>
                <w:szCs w:val="20"/>
              </w:rPr>
              <w:t>.Ю</w:t>
            </w:r>
            <w:proofErr w:type="gramEnd"/>
            <w:r w:rsidRPr="00A74390">
              <w:rPr>
                <w:sz w:val="20"/>
                <w:szCs w:val="20"/>
              </w:rPr>
              <w:t>жная</w:t>
            </w:r>
            <w:proofErr w:type="spellEnd"/>
            <w:r w:rsidRPr="00A74390">
              <w:rPr>
                <w:sz w:val="20"/>
                <w:szCs w:val="20"/>
              </w:rPr>
              <w:t xml:space="preserve"> , с учетом пешеходных переходов в районе домов и примыкающих улиц</w:t>
            </w:r>
          </w:p>
        </w:tc>
        <w:tc>
          <w:tcPr>
            <w:tcW w:w="1800" w:type="dxa"/>
            <w:shd w:val="clear" w:color="auto" w:fill="auto"/>
          </w:tcPr>
          <w:p w:rsidR="00007A71" w:rsidRDefault="00007A71" w:rsidP="002F4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007A71" w:rsidRDefault="00007A71" w:rsidP="002F4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007A71" w:rsidRDefault="00B436C5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007A71" w:rsidRDefault="00007A71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7A71" w:rsidRDefault="00007A71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007A71" w:rsidRDefault="00007A71" w:rsidP="0070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007A71" w:rsidRDefault="009260AD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07A71" w:rsidRPr="00A701F2" w:rsidTr="00707019">
        <w:tc>
          <w:tcPr>
            <w:tcW w:w="900" w:type="dxa"/>
            <w:shd w:val="clear" w:color="auto" w:fill="auto"/>
          </w:tcPr>
          <w:p w:rsidR="00007A71" w:rsidRPr="00A701F2" w:rsidRDefault="00007A71" w:rsidP="0070701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007A71" w:rsidRPr="00A701F2" w:rsidRDefault="00007A71" w:rsidP="00707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:rsidR="00007A71" w:rsidRPr="00A701F2" w:rsidRDefault="00007A71" w:rsidP="0070701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07A71" w:rsidRPr="00A701F2" w:rsidRDefault="00007A71" w:rsidP="0070701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007A71" w:rsidRPr="00A701F2" w:rsidRDefault="00007A71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07A71" w:rsidRPr="00A701F2" w:rsidRDefault="00007A71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07A71" w:rsidRPr="00A701F2" w:rsidRDefault="00007A71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4 990,0</w:t>
            </w:r>
          </w:p>
        </w:tc>
        <w:tc>
          <w:tcPr>
            <w:tcW w:w="1276" w:type="dxa"/>
            <w:shd w:val="clear" w:color="auto" w:fill="auto"/>
          </w:tcPr>
          <w:p w:rsidR="00007A71" w:rsidRPr="00A701F2" w:rsidRDefault="00007A71" w:rsidP="00707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</w:t>
            </w:r>
          </w:p>
        </w:tc>
        <w:tc>
          <w:tcPr>
            <w:tcW w:w="3109" w:type="dxa"/>
            <w:shd w:val="clear" w:color="auto" w:fill="auto"/>
          </w:tcPr>
          <w:p w:rsidR="00007A71" w:rsidRPr="00A701F2" w:rsidRDefault="00007A71" w:rsidP="00707019">
            <w:pPr>
              <w:rPr>
                <w:sz w:val="20"/>
                <w:szCs w:val="20"/>
              </w:rPr>
            </w:pPr>
          </w:p>
        </w:tc>
      </w:tr>
    </w:tbl>
    <w:p w:rsidR="000D13CF" w:rsidRDefault="000D13CF" w:rsidP="000D13CF">
      <w:pPr>
        <w:autoSpaceDE w:val="0"/>
        <w:autoSpaceDN w:val="0"/>
        <w:adjustRightInd w:val="0"/>
        <w:outlineLvl w:val="1"/>
        <w:rPr>
          <w:b/>
        </w:rPr>
      </w:pPr>
    </w:p>
    <w:p w:rsidR="000D13CF" w:rsidRDefault="000D13CF" w:rsidP="000D13CF">
      <w:pPr>
        <w:pStyle w:val="ConsNormal"/>
        <w:ind w:right="0" w:firstLine="0"/>
        <w:rPr>
          <w:rFonts w:ascii="Times New Roman" w:hAnsi="Times New Roman" w:cs="Times New Roman"/>
        </w:rPr>
      </w:pPr>
    </w:p>
    <w:p w:rsidR="000D13CF" w:rsidRPr="00581109" w:rsidRDefault="000D13CF" w:rsidP="000D13CF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 w:rsidRPr="00581109">
        <w:rPr>
          <w:rFonts w:ascii="Times New Roman" w:hAnsi="Times New Roman" w:cs="Times New Roman"/>
          <w:b/>
        </w:rPr>
        <w:t xml:space="preserve"> Управление Программой, контроль и отчетность </w:t>
      </w:r>
    </w:p>
    <w:p w:rsidR="000D13CF" w:rsidRDefault="000D13CF" w:rsidP="000D13CF">
      <w:pPr>
        <w:ind w:firstLine="708"/>
        <w:jc w:val="both"/>
      </w:pPr>
      <w:r>
        <w:t xml:space="preserve">Управление Программой и </w:t>
      </w:r>
      <w:proofErr w:type="gramStart"/>
      <w:r>
        <w:t>контроль  за</w:t>
      </w:r>
      <w:proofErr w:type="gramEnd"/>
      <w:r>
        <w:t xml:space="preserve">  ее  реализацией осуществляет Администрация города.</w:t>
      </w:r>
    </w:p>
    <w:p w:rsidR="000D13CF" w:rsidRDefault="000D13CF" w:rsidP="000D13CF">
      <w:pPr>
        <w:ind w:firstLine="708"/>
        <w:jc w:val="both"/>
      </w:pPr>
      <w:r>
        <w:t xml:space="preserve"> Ответственность за реализацию программных мероприятий возлагается на исполнителей, которыми являются структурные органы Администрации города.</w:t>
      </w:r>
    </w:p>
    <w:p w:rsidR="000D13CF" w:rsidRDefault="000D13CF" w:rsidP="000D13CF">
      <w:pPr>
        <w:ind w:firstLine="708"/>
        <w:jc w:val="both"/>
      </w:pPr>
      <w:r>
        <w:t xml:space="preserve">Ход выполнения программных мероприятий осуществляется  заместителем Руководителя Администрации </w:t>
      </w:r>
      <w:proofErr w:type="spellStart"/>
      <w:r>
        <w:t>О.Б.Репиной</w:t>
      </w:r>
      <w:proofErr w:type="spellEnd"/>
      <w:r>
        <w:t xml:space="preserve">. Ответственные исполнители мероприятий ежегодно до 01 февраля  года, следующего за отчетным годом,  представляют  в отдел социального развития и здравоохранения отчет о выполнении  мероприятий Программы. В отчете указывается перечень выполненных мероприятий Программы,  а также указываются причины,  по которым запланированные программные мероприятия не выполнены, сведения о финансировании программы за счет средств бюджета города Реутов.  </w:t>
      </w:r>
    </w:p>
    <w:p w:rsidR="000D13CF" w:rsidRDefault="000D13CF" w:rsidP="000D13CF">
      <w:pPr>
        <w:ind w:firstLine="708"/>
        <w:jc w:val="both"/>
      </w:pPr>
      <w:r>
        <w:t xml:space="preserve">С целью </w:t>
      </w:r>
      <w:proofErr w:type="gramStart"/>
      <w:r>
        <w:t>контроля за</w:t>
      </w:r>
      <w:proofErr w:type="gramEnd"/>
      <w:r>
        <w:t xml:space="preserve"> реализацией Программы ответственные исполнители мероприятий Программы до 10 июля текущего года  представляют оперативный (промежуточный)  отчет, который содержит перечень выполненных мероприятий Программы с указанием объемов, источников финансирования и результатов выполнения мероприятий, анализ причин несвоевременного выполнения программных мероприятий.</w:t>
      </w:r>
    </w:p>
    <w:p w:rsidR="000D13CF" w:rsidRDefault="000D13CF" w:rsidP="000D13CF">
      <w:pPr>
        <w:ind w:firstLine="708"/>
        <w:jc w:val="both"/>
      </w:pPr>
      <w:r>
        <w:t>После  окончания  срока реализации Программы ответственные исполнители мероприятий в срок до 01 апреля года, следующего за последним годом реализации муниципальной Программы, представляют в отдел социального развития и здравоохранения  итоговый отчет о ее реализации.</w:t>
      </w:r>
    </w:p>
    <w:p w:rsidR="000D13CF" w:rsidRDefault="000D13CF" w:rsidP="000D13CF">
      <w:pPr>
        <w:ind w:firstLine="708"/>
        <w:jc w:val="both"/>
      </w:pPr>
      <w:r>
        <w:t xml:space="preserve">Годовой и </w:t>
      </w:r>
      <w:proofErr w:type="gramStart"/>
      <w:r>
        <w:t>итоговый</w:t>
      </w:r>
      <w:proofErr w:type="gramEnd"/>
      <w:r>
        <w:t xml:space="preserve"> отчеты о реализации  Программы должны содержать;</w:t>
      </w:r>
    </w:p>
    <w:p w:rsidR="000D13CF" w:rsidRDefault="000D13CF" w:rsidP="000D13CF">
      <w:pPr>
        <w:numPr>
          <w:ilvl w:val="0"/>
          <w:numId w:val="1"/>
        </w:numPr>
        <w:jc w:val="both"/>
      </w:pPr>
      <w:r>
        <w:t>аналитическую записку, в которой указываются:</w:t>
      </w:r>
    </w:p>
    <w:p w:rsidR="000D13CF" w:rsidRDefault="000D13CF" w:rsidP="000D13CF">
      <w:pPr>
        <w:ind w:left="708"/>
        <w:jc w:val="both"/>
      </w:pPr>
      <w:r>
        <w:t>степень достижения запланированных результатов и намеченных целей муниципальной Программы;</w:t>
      </w:r>
    </w:p>
    <w:p w:rsidR="000D13CF" w:rsidRDefault="000D13CF" w:rsidP="000D13CF">
      <w:pPr>
        <w:ind w:left="708"/>
        <w:jc w:val="both"/>
      </w:pPr>
      <w:r>
        <w:t>общий объем фактически произведенных расходов, всего и в том числе по источникам финансирования;</w:t>
      </w:r>
    </w:p>
    <w:p w:rsidR="000D13CF" w:rsidRDefault="000D13CF" w:rsidP="000D13CF">
      <w:pPr>
        <w:numPr>
          <w:ilvl w:val="0"/>
          <w:numId w:val="1"/>
        </w:numPr>
        <w:jc w:val="both"/>
      </w:pPr>
      <w:r>
        <w:lastRenderedPageBreak/>
        <w:t>таблицу, в которой указываются:</w:t>
      </w:r>
    </w:p>
    <w:p w:rsidR="000D13CF" w:rsidRDefault="000D13CF" w:rsidP="000D13CF">
      <w:pPr>
        <w:ind w:left="851"/>
        <w:jc w:val="both"/>
      </w:pPr>
      <w:r>
        <w:t>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 Программе;</w:t>
      </w:r>
    </w:p>
    <w:p w:rsidR="000D13CF" w:rsidRDefault="000D13CF" w:rsidP="000D13CF">
      <w:pPr>
        <w:ind w:left="851"/>
        <w:jc w:val="both"/>
      </w:pPr>
      <w:r>
        <w:t>по мероприятиям, не завершенным в утвержденные сроки, причины их невыполнения и предложения по дальнейшей реализации.</w:t>
      </w:r>
    </w:p>
    <w:p w:rsidR="000D13CF" w:rsidRDefault="000D13CF" w:rsidP="000D13CF">
      <w:pPr>
        <w:ind w:left="851"/>
        <w:jc w:val="both"/>
      </w:pPr>
      <w:r>
        <w:t>По показателям, не  достигшим запланированного  уровня, приводятся причины невыполнения и предложения по их дальнейшему достижению.</w:t>
      </w:r>
    </w:p>
    <w:p w:rsidR="000D13CF" w:rsidRDefault="000D13CF" w:rsidP="00927FF2">
      <w:pPr>
        <w:spacing w:before="30" w:after="30"/>
        <w:ind w:left="30" w:right="30" w:firstLine="11310"/>
        <w:rPr>
          <w:color w:val="000000"/>
        </w:rPr>
      </w:pPr>
    </w:p>
    <w:sectPr w:rsidR="000D13CF" w:rsidSect="005A1E1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3A4"/>
    <w:multiLevelType w:val="hybridMultilevel"/>
    <w:tmpl w:val="57F4BD8A"/>
    <w:lvl w:ilvl="0" w:tplc="077EE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71"/>
    <w:rsid w:val="00007A71"/>
    <w:rsid w:val="000A146D"/>
    <w:rsid w:val="000D13CF"/>
    <w:rsid w:val="000F67A9"/>
    <w:rsid w:val="001451C6"/>
    <w:rsid w:val="001D3B28"/>
    <w:rsid w:val="001E049B"/>
    <w:rsid w:val="00283DD8"/>
    <w:rsid w:val="002F06C3"/>
    <w:rsid w:val="00302A1B"/>
    <w:rsid w:val="00384B2A"/>
    <w:rsid w:val="003A2272"/>
    <w:rsid w:val="003C4963"/>
    <w:rsid w:val="003D5FF1"/>
    <w:rsid w:val="00400ACB"/>
    <w:rsid w:val="00412E34"/>
    <w:rsid w:val="00434991"/>
    <w:rsid w:val="004540E8"/>
    <w:rsid w:val="004E3D0A"/>
    <w:rsid w:val="004F0285"/>
    <w:rsid w:val="005267DC"/>
    <w:rsid w:val="00581109"/>
    <w:rsid w:val="00590323"/>
    <w:rsid w:val="005A1E17"/>
    <w:rsid w:val="005D1F15"/>
    <w:rsid w:val="005D5174"/>
    <w:rsid w:val="005D72CB"/>
    <w:rsid w:val="006B1D35"/>
    <w:rsid w:val="006D17C0"/>
    <w:rsid w:val="006E17B4"/>
    <w:rsid w:val="00744954"/>
    <w:rsid w:val="00856BD8"/>
    <w:rsid w:val="008573AD"/>
    <w:rsid w:val="008B225D"/>
    <w:rsid w:val="008C7E00"/>
    <w:rsid w:val="008D0750"/>
    <w:rsid w:val="009260AD"/>
    <w:rsid w:val="00927FF2"/>
    <w:rsid w:val="009D1044"/>
    <w:rsid w:val="00A74390"/>
    <w:rsid w:val="00AB6137"/>
    <w:rsid w:val="00AC1F8D"/>
    <w:rsid w:val="00B252E5"/>
    <w:rsid w:val="00B436C5"/>
    <w:rsid w:val="00B54327"/>
    <w:rsid w:val="00C0236E"/>
    <w:rsid w:val="00C50CF5"/>
    <w:rsid w:val="00D23279"/>
    <w:rsid w:val="00D93AE0"/>
    <w:rsid w:val="00E044DF"/>
    <w:rsid w:val="00E51B60"/>
    <w:rsid w:val="00F44571"/>
    <w:rsid w:val="00F56848"/>
    <w:rsid w:val="00FE376C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27F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27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8D0750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D0750"/>
    <w:pPr>
      <w:ind w:left="720"/>
      <w:contextualSpacing/>
    </w:pPr>
  </w:style>
  <w:style w:type="paragraph" w:customStyle="1" w:styleId="consplusnormal0">
    <w:name w:val="consplusnormal"/>
    <w:basedOn w:val="a"/>
    <w:rsid w:val="00FE376C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PlusCell">
    <w:name w:val="ConsPlusCell"/>
    <w:rsid w:val="00FE3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856BD8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styleId="a4">
    <w:name w:val="No Spacing"/>
    <w:uiPriority w:val="1"/>
    <w:qFormat/>
    <w:rsid w:val="008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">
    <w:name w:val="listparagraph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Normal">
    <w:name w:val="ConsNormal"/>
    <w:rsid w:val="000D13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27F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27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8D0750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D0750"/>
    <w:pPr>
      <w:ind w:left="720"/>
      <w:contextualSpacing/>
    </w:pPr>
  </w:style>
  <w:style w:type="paragraph" w:customStyle="1" w:styleId="consplusnormal0">
    <w:name w:val="consplusnormal"/>
    <w:basedOn w:val="a"/>
    <w:rsid w:val="00FE376C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PlusCell">
    <w:name w:val="ConsPlusCell"/>
    <w:rsid w:val="00FE3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856BD8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styleId="a4">
    <w:name w:val="No Spacing"/>
    <w:uiPriority w:val="1"/>
    <w:qFormat/>
    <w:rsid w:val="008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">
    <w:name w:val="listparagraph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Normal">
    <w:name w:val="ConsNormal"/>
    <w:rsid w:val="000D13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2E5F-F43A-43DD-B777-27F83B3E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Степанова Ю.А.</cp:lastModifiedBy>
  <cp:revision>2</cp:revision>
  <cp:lastPrinted>2014-04-18T11:14:00Z</cp:lastPrinted>
  <dcterms:created xsi:type="dcterms:W3CDTF">2014-05-08T06:27:00Z</dcterms:created>
  <dcterms:modified xsi:type="dcterms:W3CDTF">2014-05-08T06:27:00Z</dcterms:modified>
</cp:coreProperties>
</file>