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D0" w:rsidRPr="001023D0" w:rsidRDefault="001023D0" w:rsidP="0010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D0" w:rsidRPr="001023D0" w:rsidRDefault="001023D0" w:rsidP="001023D0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D0" w:rsidRPr="001023D0" w:rsidRDefault="001023D0" w:rsidP="00102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D0" w:rsidRPr="001023D0" w:rsidRDefault="001023D0" w:rsidP="00102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3D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1023D0" w:rsidRPr="001023D0" w:rsidRDefault="001023D0" w:rsidP="001023D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1023D0" w:rsidRPr="001023D0" w:rsidRDefault="001023D0" w:rsidP="001023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3D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1023D0" w:rsidRPr="001023D0" w:rsidRDefault="001023D0" w:rsidP="001023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1023D0" w:rsidRPr="001023D0" w:rsidTr="00EC206A">
        <w:trPr>
          <w:jc w:val="center"/>
        </w:trPr>
        <w:tc>
          <w:tcPr>
            <w:tcW w:w="522" w:type="dxa"/>
            <w:vAlign w:val="bottom"/>
            <w:hideMark/>
          </w:tcPr>
          <w:p w:rsidR="001023D0" w:rsidRPr="001023D0" w:rsidRDefault="001023D0" w:rsidP="0010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1023D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23D0" w:rsidRPr="001023D0" w:rsidRDefault="001023D0" w:rsidP="0010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30</w:t>
            </w:r>
            <w:r w:rsidRPr="001023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1023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1023D0" w:rsidRPr="001023D0" w:rsidRDefault="001023D0" w:rsidP="0010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1023D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23D0" w:rsidRPr="001023D0" w:rsidRDefault="001023D0" w:rsidP="0010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271</w:t>
            </w:r>
            <w:r w:rsidRPr="001023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1023D0" w:rsidRPr="001023D0" w:rsidRDefault="001023D0" w:rsidP="001023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D2" w:rsidRDefault="004C0CD2" w:rsidP="00651489"/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Pr="004D3BC2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 w:rsidR="00955C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города Реутов от 16.09.2013 № 609-ПА «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515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«Благоустройство территории города Реутов на 2014-2018 годы»</w:t>
      </w: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A4915" w:rsidRDefault="004C0CD2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стоимости </w:t>
      </w:r>
      <w:r w:rsidR="005A1D0C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 уличного освещения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>, включенн</w:t>
      </w:r>
      <w:r w:rsidR="005A1D0C">
        <w:rPr>
          <w:rFonts w:ascii="Times New Roman" w:hAnsi="Times New Roman" w:cs="Times New Roman"/>
          <w:b w:val="0"/>
          <w:bCs w:val="0"/>
          <w:sz w:val="24"/>
          <w:szCs w:val="24"/>
        </w:rPr>
        <w:t>ого в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3BC2"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2014 год, 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4C0CD2" w:rsidRDefault="005A4915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 </w:t>
      </w:r>
      <w:r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изменения:</w:t>
      </w:r>
    </w:p>
    <w:p w:rsidR="005A4915" w:rsidRPr="005A4915" w:rsidRDefault="00E25A54" w:rsidP="005A1D0C">
      <w:pPr>
        <w:tabs>
          <w:tab w:val="left" w:pos="-6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20">
        <w:rPr>
          <w:rFonts w:ascii="Times New Roman" w:hAnsi="Times New Roman" w:cs="Times New Roman"/>
          <w:sz w:val="24"/>
          <w:szCs w:val="24"/>
        </w:rPr>
        <w:t>1</w:t>
      </w:r>
      <w:r w:rsidR="00651489">
        <w:rPr>
          <w:rFonts w:ascii="Times New Roman" w:hAnsi="Times New Roman" w:cs="Times New Roman"/>
          <w:sz w:val="24"/>
          <w:szCs w:val="24"/>
        </w:rPr>
        <w:t>.1</w:t>
      </w:r>
      <w:r w:rsidR="00756C20">
        <w:rPr>
          <w:rFonts w:ascii="Times New Roman" w:hAnsi="Times New Roman" w:cs="Times New Roman"/>
          <w:sz w:val="24"/>
          <w:szCs w:val="24"/>
        </w:rPr>
        <w:t xml:space="preserve"> А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раздела 6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>рограммы изложить в следующей редакции:</w:t>
      </w:r>
    </w:p>
    <w:p w:rsidR="005A4915" w:rsidRPr="005A4915" w:rsidRDefault="005A4915" w:rsidP="005A1D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15">
        <w:rPr>
          <w:rFonts w:ascii="Times New Roman" w:hAnsi="Times New Roman" w:cs="Times New Roman"/>
          <w:sz w:val="24"/>
          <w:szCs w:val="24"/>
        </w:rPr>
        <w:t xml:space="preserve">«Для реализации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Pr="005A491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25A54">
        <w:rPr>
          <w:rFonts w:ascii="Times New Roman" w:hAnsi="Times New Roman" w:cs="Times New Roman"/>
          <w:sz w:val="24"/>
          <w:szCs w:val="24"/>
        </w:rPr>
        <w:t>необходимо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14627A">
        <w:rPr>
          <w:rFonts w:ascii="Times New Roman" w:hAnsi="Times New Roman" w:cs="Times New Roman"/>
          <w:sz w:val="24"/>
          <w:szCs w:val="24"/>
        </w:rPr>
        <w:t>596 </w:t>
      </w:r>
      <w:r w:rsidR="005A1D0C">
        <w:rPr>
          <w:rFonts w:ascii="Times New Roman" w:hAnsi="Times New Roman" w:cs="Times New Roman"/>
          <w:sz w:val="24"/>
          <w:szCs w:val="24"/>
        </w:rPr>
        <w:t>72</w:t>
      </w:r>
      <w:r w:rsidR="0014627A">
        <w:rPr>
          <w:rFonts w:ascii="Times New Roman" w:hAnsi="Times New Roman" w:cs="Times New Roman"/>
          <w:sz w:val="24"/>
          <w:szCs w:val="24"/>
        </w:rPr>
        <w:t>3,50</w:t>
      </w:r>
      <w:r w:rsidRPr="005A491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A4915" w:rsidRDefault="00E25A54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1489">
        <w:rPr>
          <w:rFonts w:ascii="Times New Roman" w:hAnsi="Times New Roman" w:cs="Times New Roman"/>
          <w:sz w:val="24"/>
          <w:szCs w:val="24"/>
        </w:rPr>
        <w:t>1.2</w:t>
      </w:r>
      <w:r w:rsidR="005153A4">
        <w:rPr>
          <w:rFonts w:ascii="Times New Roman" w:hAnsi="Times New Roman" w:cs="Times New Roman"/>
          <w:sz w:val="24"/>
          <w:szCs w:val="24"/>
        </w:rPr>
        <w:t xml:space="preserve"> </w:t>
      </w:r>
      <w:r w:rsidR="005A4915">
        <w:rPr>
          <w:rFonts w:ascii="Times New Roman" w:hAnsi="Times New Roman" w:cs="Times New Roman"/>
          <w:sz w:val="24"/>
          <w:szCs w:val="24"/>
        </w:rPr>
        <w:t>Приложения № 1, 3,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605CFA">
        <w:rPr>
          <w:rFonts w:ascii="Times New Roman" w:hAnsi="Times New Roman" w:cs="Times New Roman"/>
          <w:sz w:val="24"/>
          <w:szCs w:val="24"/>
        </w:rPr>
        <w:t>4</w:t>
      </w:r>
      <w:r w:rsidR="005A4915">
        <w:rPr>
          <w:rFonts w:ascii="Times New Roman" w:hAnsi="Times New Roman" w:cs="Times New Roman"/>
          <w:sz w:val="24"/>
          <w:szCs w:val="24"/>
        </w:rPr>
        <w:t xml:space="preserve"> 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рограмме изложить в </w:t>
      </w:r>
      <w:r w:rsidR="00651489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к настоящему </w:t>
      </w:r>
      <w:r w:rsidR="005A4915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D2" w:rsidRPr="005A4915" w:rsidRDefault="005A1D0C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A4">
        <w:rPr>
          <w:rFonts w:ascii="Times New Roman" w:hAnsi="Times New Roman" w:cs="Times New Roman"/>
          <w:sz w:val="24"/>
          <w:szCs w:val="24"/>
        </w:rPr>
        <w:t>2</w:t>
      </w:r>
      <w:r w:rsidR="004C0CD2" w:rsidRPr="005A4915">
        <w:rPr>
          <w:rFonts w:ascii="Times New Roman" w:hAnsi="Times New Roman" w:cs="Times New Roman"/>
          <w:sz w:val="24"/>
          <w:szCs w:val="24"/>
        </w:rPr>
        <w:t>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 w:rsidR="004C0CD2" w:rsidRPr="005A491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4C0CD2" w:rsidRPr="005A4915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4C0CD2" w:rsidRPr="005A4915" w:rsidRDefault="00A07C2A" w:rsidP="005A1D0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1D0C">
        <w:rPr>
          <w:rFonts w:ascii="Times New Roman" w:hAnsi="Times New Roman" w:cs="Times New Roman"/>
          <w:sz w:val="24"/>
          <w:szCs w:val="24"/>
        </w:rPr>
        <w:t>3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CD2" w:rsidRPr="005A49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0CD2" w:rsidRPr="005A49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</w:t>
      </w:r>
      <w:r w:rsidR="005A1D0C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proofErr w:type="spellStart"/>
      <w:r w:rsidR="00756C20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56C20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4C0CD2" w:rsidRPr="005A4915" w:rsidRDefault="004C0CD2" w:rsidP="005A1D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5C7774" w:rsidRDefault="004C0CD2" w:rsidP="005A49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5C7774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07C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Администрации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A7D6A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514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0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Н.Н.Ковалев</w:t>
      </w:r>
      <w:proofErr w:type="spellEnd"/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sectPr w:rsidR="004C0CD2" w:rsidSect="0065148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55" w:rsidRDefault="00171355" w:rsidP="000801A2">
      <w:pPr>
        <w:spacing w:after="0" w:line="240" w:lineRule="auto"/>
      </w:pPr>
      <w:r>
        <w:separator/>
      </w:r>
    </w:p>
  </w:endnote>
  <w:endnote w:type="continuationSeparator" w:id="0">
    <w:p w:rsidR="00171355" w:rsidRDefault="00171355" w:rsidP="000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55" w:rsidRDefault="00171355" w:rsidP="000801A2">
      <w:pPr>
        <w:spacing w:after="0" w:line="240" w:lineRule="auto"/>
      </w:pPr>
      <w:r>
        <w:separator/>
      </w:r>
    </w:p>
  </w:footnote>
  <w:footnote w:type="continuationSeparator" w:id="0">
    <w:p w:rsidR="00171355" w:rsidRDefault="00171355" w:rsidP="0008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4"/>
    <w:rsid w:val="00000D9A"/>
    <w:rsid w:val="00011424"/>
    <w:rsid w:val="00026F44"/>
    <w:rsid w:val="00075D00"/>
    <w:rsid w:val="00076F8A"/>
    <w:rsid w:val="000801A2"/>
    <w:rsid w:val="00084082"/>
    <w:rsid w:val="001006EE"/>
    <w:rsid w:val="00101DD8"/>
    <w:rsid w:val="001023D0"/>
    <w:rsid w:val="001339D2"/>
    <w:rsid w:val="0014627A"/>
    <w:rsid w:val="00150B09"/>
    <w:rsid w:val="00171355"/>
    <w:rsid w:val="00183EE7"/>
    <w:rsid w:val="001915A9"/>
    <w:rsid w:val="001A7E0F"/>
    <w:rsid w:val="001B1516"/>
    <w:rsid w:val="001B7356"/>
    <w:rsid w:val="001D3DC9"/>
    <w:rsid w:val="001F18C5"/>
    <w:rsid w:val="00220E11"/>
    <w:rsid w:val="00234941"/>
    <w:rsid w:val="00245A4F"/>
    <w:rsid w:val="0025244C"/>
    <w:rsid w:val="002A6445"/>
    <w:rsid w:val="002B0DD2"/>
    <w:rsid w:val="002E6EDB"/>
    <w:rsid w:val="002E6FF2"/>
    <w:rsid w:val="0031124F"/>
    <w:rsid w:val="00313766"/>
    <w:rsid w:val="00335084"/>
    <w:rsid w:val="00337EF7"/>
    <w:rsid w:val="0034330D"/>
    <w:rsid w:val="00343BC9"/>
    <w:rsid w:val="003721D4"/>
    <w:rsid w:val="00375852"/>
    <w:rsid w:val="003A0BC3"/>
    <w:rsid w:val="003A369E"/>
    <w:rsid w:val="00403C18"/>
    <w:rsid w:val="00421C12"/>
    <w:rsid w:val="0046540B"/>
    <w:rsid w:val="004C0CD2"/>
    <w:rsid w:val="004D3BC2"/>
    <w:rsid w:val="005153A4"/>
    <w:rsid w:val="00535949"/>
    <w:rsid w:val="00546524"/>
    <w:rsid w:val="005836AA"/>
    <w:rsid w:val="005A1D0C"/>
    <w:rsid w:val="005A4915"/>
    <w:rsid w:val="005A64C9"/>
    <w:rsid w:val="005C0DB0"/>
    <w:rsid w:val="005C1CE4"/>
    <w:rsid w:val="005C7774"/>
    <w:rsid w:val="006041CF"/>
    <w:rsid w:val="00605CFA"/>
    <w:rsid w:val="00651489"/>
    <w:rsid w:val="0067385B"/>
    <w:rsid w:val="00673F1F"/>
    <w:rsid w:val="00690F29"/>
    <w:rsid w:val="006A636A"/>
    <w:rsid w:val="007277F3"/>
    <w:rsid w:val="0074463A"/>
    <w:rsid w:val="00754E17"/>
    <w:rsid w:val="00756C20"/>
    <w:rsid w:val="00780C9C"/>
    <w:rsid w:val="007C0BA5"/>
    <w:rsid w:val="007C5331"/>
    <w:rsid w:val="007D2BF9"/>
    <w:rsid w:val="007E3AFF"/>
    <w:rsid w:val="007F36ED"/>
    <w:rsid w:val="00822C46"/>
    <w:rsid w:val="00844A27"/>
    <w:rsid w:val="008657BA"/>
    <w:rsid w:val="00874329"/>
    <w:rsid w:val="008A2447"/>
    <w:rsid w:val="008A7D6A"/>
    <w:rsid w:val="008F2DEE"/>
    <w:rsid w:val="00903DB3"/>
    <w:rsid w:val="009045FA"/>
    <w:rsid w:val="00955C72"/>
    <w:rsid w:val="009601D4"/>
    <w:rsid w:val="00967BA6"/>
    <w:rsid w:val="009C22B4"/>
    <w:rsid w:val="009E5CAB"/>
    <w:rsid w:val="009F4892"/>
    <w:rsid w:val="00A07C2A"/>
    <w:rsid w:val="00A36358"/>
    <w:rsid w:val="00A51AAA"/>
    <w:rsid w:val="00A568C7"/>
    <w:rsid w:val="00A86DB2"/>
    <w:rsid w:val="00AE1B67"/>
    <w:rsid w:val="00B45593"/>
    <w:rsid w:val="00B7223E"/>
    <w:rsid w:val="00B940AB"/>
    <w:rsid w:val="00BD6C88"/>
    <w:rsid w:val="00BE16F3"/>
    <w:rsid w:val="00BF5A3D"/>
    <w:rsid w:val="00C17747"/>
    <w:rsid w:val="00CB376A"/>
    <w:rsid w:val="00CE7BCE"/>
    <w:rsid w:val="00D06063"/>
    <w:rsid w:val="00D13D5B"/>
    <w:rsid w:val="00D27241"/>
    <w:rsid w:val="00D972C6"/>
    <w:rsid w:val="00DB0F85"/>
    <w:rsid w:val="00DB4F97"/>
    <w:rsid w:val="00DB7031"/>
    <w:rsid w:val="00E2097D"/>
    <w:rsid w:val="00E25A54"/>
    <w:rsid w:val="00E51E68"/>
    <w:rsid w:val="00E867A6"/>
    <w:rsid w:val="00E86C95"/>
    <w:rsid w:val="00E87325"/>
    <w:rsid w:val="00E91F12"/>
    <w:rsid w:val="00E963B3"/>
    <w:rsid w:val="00EB1D67"/>
    <w:rsid w:val="00EE6284"/>
    <w:rsid w:val="00EF4BC2"/>
    <w:rsid w:val="00EF76A7"/>
    <w:rsid w:val="00F30022"/>
    <w:rsid w:val="00F35BAD"/>
    <w:rsid w:val="00F5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Хабарова Н. Ю.</dc:creator>
  <cp:lastModifiedBy>Степанова Ю.А.</cp:lastModifiedBy>
  <cp:revision>4</cp:revision>
  <cp:lastPrinted>2014-03-25T07:40:00Z</cp:lastPrinted>
  <dcterms:created xsi:type="dcterms:W3CDTF">2014-05-08T06:18:00Z</dcterms:created>
  <dcterms:modified xsi:type="dcterms:W3CDTF">2014-05-08T06:20:00Z</dcterms:modified>
</cp:coreProperties>
</file>