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C0" w:rsidRPr="00C31EC0" w:rsidRDefault="00C31EC0" w:rsidP="00C31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EC0" w:rsidRPr="00C31EC0" w:rsidRDefault="00C31EC0" w:rsidP="00C31EC0">
      <w:pPr>
        <w:framePr w:h="1282" w:hSpace="10080" w:wrap="notBeside" w:vAnchor="text" w:hAnchor="page" w:x="5542" w:y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E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2A7583" wp14:editId="2CEAE773">
            <wp:extent cx="664210" cy="81978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EC0" w:rsidRPr="00C31EC0" w:rsidRDefault="00C31EC0" w:rsidP="00C31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1EC0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ГОРОДА РЕУТОВ</w:t>
      </w:r>
    </w:p>
    <w:p w:rsidR="00C31EC0" w:rsidRPr="00C31EC0" w:rsidRDefault="00C31EC0" w:rsidP="00C31EC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1EC0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</w:p>
    <w:p w:rsidR="00C31EC0" w:rsidRPr="00C31EC0" w:rsidRDefault="00C31EC0" w:rsidP="00C31E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6"/>
          <w:sz w:val="20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1578"/>
        <w:gridCol w:w="431"/>
        <w:gridCol w:w="1080"/>
      </w:tblGrid>
      <w:tr w:rsidR="00C31EC0" w:rsidRPr="00C31EC0" w:rsidTr="00C31EC0">
        <w:trPr>
          <w:jc w:val="center"/>
        </w:trPr>
        <w:tc>
          <w:tcPr>
            <w:tcW w:w="522" w:type="dxa"/>
            <w:vAlign w:val="bottom"/>
            <w:hideMark/>
          </w:tcPr>
          <w:p w:rsidR="00C31EC0" w:rsidRPr="00C31EC0" w:rsidRDefault="00C31EC0" w:rsidP="00C31EC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</w:rPr>
            </w:pPr>
            <w:r w:rsidRPr="00C31EC0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  <w:lang w:eastAsia="ru-RU"/>
              </w:rPr>
              <w:t>от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31EC0" w:rsidRPr="00C31EC0" w:rsidRDefault="00C31EC0" w:rsidP="00C31EC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20</w:t>
            </w:r>
            <w:r w:rsidRPr="00C31EC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5</w:t>
            </w:r>
            <w:r w:rsidRPr="00C31EC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.2014</w:t>
            </w:r>
          </w:p>
        </w:tc>
        <w:tc>
          <w:tcPr>
            <w:tcW w:w="431" w:type="dxa"/>
            <w:vAlign w:val="bottom"/>
            <w:hideMark/>
          </w:tcPr>
          <w:p w:rsidR="00C31EC0" w:rsidRPr="00C31EC0" w:rsidRDefault="00C31EC0" w:rsidP="00C31EC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</w:rPr>
            </w:pPr>
            <w:r w:rsidRPr="00C31EC0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31EC0" w:rsidRPr="00C31EC0" w:rsidRDefault="00C31EC0" w:rsidP="00C31EC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290</w:t>
            </w:r>
            <w:r w:rsidRPr="00C31EC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-ПА</w:t>
            </w:r>
          </w:p>
        </w:tc>
      </w:tr>
    </w:tbl>
    <w:p w:rsidR="00C31EC0" w:rsidRPr="00C31EC0" w:rsidRDefault="00C31EC0" w:rsidP="00C31EC0">
      <w:pPr>
        <w:spacing w:after="0" w:line="240" w:lineRule="auto"/>
        <w:jc w:val="center"/>
        <w:rPr>
          <w:rFonts w:ascii="Calibri" w:eastAsia="Times New Roman" w:hAnsi="Calibri" w:cs="Times New Roman"/>
          <w:sz w:val="24"/>
        </w:rPr>
      </w:pPr>
    </w:p>
    <w:p w:rsidR="000E42D9" w:rsidRDefault="000E42D9" w:rsidP="000E42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E42D9" w:rsidRDefault="000E42D9" w:rsidP="000E42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E42D9" w:rsidRDefault="000E42D9" w:rsidP="000E42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23E94" w:rsidRDefault="00F36E44" w:rsidP="000E42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</w:t>
      </w:r>
    </w:p>
    <w:p w:rsidR="00323E94" w:rsidRDefault="00323E94" w:rsidP="000E42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Администрацией городского округа Реутов муниципальной услуги </w:t>
      </w:r>
    </w:p>
    <w:p w:rsidR="00F36E44" w:rsidRDefault="00323E94" w:rsidP="000E42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«Проведение муниципального жилищного контроля»</w:t>
      </w:r>
    </w:p>
    <w:p w:rsidR="003D14CA" w:rsidRDefault="003D14CA" w:rsidP="000E42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E42D9" w:rsidRPr="000E42D9" w:rsidRDefault="000E42D9" w:rsidP="000E42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E42D9" w:rsidRDefault="000E42D9" w:rsidP="000E42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42D9">
        <w:rPr>
          <w:rFonts w:ascii="Times New Roman" w:hAnsi="Times New Roman" w:cs="Times New Roman"/>
          <w:sz w:val="24"/>
          <w:szCs w:val="24"/>
        </w:rPr>
        <w:t xml:space="preserve">В </w:t>
      </w:r>
      <w:r w:rsidR="00FB7601">
        <w:rPr>
          <w:rFonts w:ascii="Times New Roman" w:hAnsi="Times New Roman" w:cs="Times New Roman"/>
          <w:sz w:val="24"/>
          <w:szCs w:val="24"/>
        </w:rPr>
        <w:t xml:space="preserve">соответствии с Жилищным кодексом Российской Федерации, Федеральными законами </w:t>
      </w:r>
      <w:r w:rsidR="009F55F8">
        <w:rPr>
          <w:rFonts w:ascii="Times New Roman" w:hAnsi="Times New Roman" w:cs="Times New Roman"/>
          <w:sz w:val="24"/>
          <w:szCs w:val="24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FB7601">
        <w:rPr>
          <w:rFonts w:ascii="Times New Roman" w:hAnsi="Times New Roman" w:cs="Times New Roman"/>
          <w:sz w:val="24"/>
          <w:szCs w:val="24"/>
        </w:rPr>
        <w:t xml:space="preserve"> и</w:t>
      </w:r>
      <w:r w:rsidRPr="000E42D9">
        <w:rPr>
          <w:rFonts w:ascii="Times New Roman" w:hAnsi="Times New Roman" w:cs="Times New Roman"/>
          <w:sz w:val="24"/>
          <w:szCs w:val="24"/>
        </w:rPr>
        <w:t xml:space="preserve"> </w:t>
      </w:r>
      <w:r w:rsidR="00FB7601">
        <w:rPr>
          <w:rFonts w:ascii="Times New Roman" w:hAnsi="Times New Roman" w:cs="Times New Roman"/>
          <w:sz w:val="24"/>
          <w:szCs w:val="24"/>
        </w:rPr>
        <w:t xml:space="preserve">от 06.10.2003 №131-ФЗ «Об общих принципах организации местного самоуправления в Российской Федерации», </w:t>
      </w:r>
      <w:r w:rsidR="00F36E44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r w:rsidR="00FB7601">
        <w:rPr>
          <w:rFonts w:ascii="Times New Roman" w:hAnsi="Times New Roman" w:cs="Times New Roman"/>
          <w:sz w:val="24"/>
          <w:szCs w:val="24"/>
        </w:rPr>
        <w:t>Федерального закона от 27.07.2010 №210-ФЗ «Об организации предоставления государственных и муниципальных услуг»</w:t>
      </w:r>
      <w:r w:rsidR="00F36E44">
        <w:rPr>
          <w:rFonts w:ascii="Times New Roman" w:hAnsi="Times New Roman" w:cs="Times New Roman"/>
          <w:sz w:val="24"/>
          <w:szCs w:val="24"/>
        </w:rPr>
        <w:t xml:space="preserve">, </w:t>
      </w:r>
      <w:r w:rsidRPr="000E42D9">
        <w:rPr>
          <w:rFonts w:ascii="Times New Roman" w:hAnsi="Times New Roman" w:cs="Times New Roman"/>
          <w:sz w:val="24"/>
          <w:szCs w:val="24"/>
        </w:rPr>
        <w:t>постановляю:</w:t>
      </w:r>
      <w:proofErr w:type="gramEnd"/>
    </w:p>
    <w:p w:rsidR="00F36E44" w:rsidRDefault="00F36E44" w:rsidP="000E42D9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Административный регламент </w:t>
      </w:r>
      <w:r w:rsidR="00FB7601">
        <w:rPr>
          <w:rFonts w:ascii="Times New Roman" w:hAnsi="Times New Roman" w:cs="Times New Roman"/>
          <w:sz w:val="24"/>
          <w:szCs w:val="24"/>
        </w:rPr>
        <w:t>предоставления муниципальной услуги «Проведение муниципального жилищного контроля» (прилагается)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42D9" w:rsidRPr="00F36E44" w:rsidRDefault="00F36E44" w:rsidP="000E42D9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E44">
        <w:rPr>
          <w:rFonts w:ascii="Times New Roman" w:hAnsi="Times New Roman" w:cs="Times New Roman"/>
          <w:sz w:val="24"/>
          <w:szCs w:val="24"/>
        </w:rPr>
        <w:t xml:space="preserve"> </w:t>
      </w:r>
      <w:r w:rsidR="000E42D9" w:rsidRPr="00F36E44">
        <w:rPr>
          <w:rFonts w:ascii="Times New Roman" w:hAnsi="Times New Roman" w:cs="Times New Roman"/>
          <w:sz w:val="24"/>
          <w:szCs w:val="24"/>
        </w:rPr>
        <w:t xml:space="preserve">Начальнику отдела по работе со СМИ и рекламе Ковалю А.Л. опубликовать настоящее постановление в </w:t>
      </w:r>
      <w:r w:rsidR="000F4C1B">
        <w:rPr>
          <w:rFonts w:ascii="Times New Roman" w:hAnsi="Times New Roman" w:cs="Times New Roman"/>
          <w:sz w:val="24"/>
          <w:szCs w:val="24"/>
        </w:rPr>
        <w:t>общественно-политической еженедельной газете «</w:t>
      </w:r>
      <w:proofErr w:type="spellStart"/>
      <w:r w:rsidR="000F4C1B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="000F4C1B">
        <w:rPr>
          <w:rFonts w:ascii="Times New Roman" w:hAnsi="Times New Roman" w:cs="Times New Roman"/>
          <w:sz w:val="24"/>
          <w:szCs w:val="24"/>
        </w:rPr>
        <w:t>»</w:t>
      </w:r>
      <w:r w:rsidR="000E42D9" w:rsidRPr="00F36E44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Администрации города Реутов.</w:t>
      </w:r>
    </w:p>
    <w:p w:rsidR="000E42D9" w:rsidRDefault="000F4C1B" w:rsidP="000E42D9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="000E42D9" w:rsidRPr="000E42D9">
        <w:rPr>
          <w:rFonts w:ascii="Times New Roman" w:hAnsi="Times New Roman" w:cs="Times New Roman"/>
          <w:sz w:val="24"/>
          <w:szCs w:val="24"/>
        </w:rPr>
        <w:t xml:space="preserve"> настоящего постановления возложить на Заместителя Руководителя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Копцика</w:t>
      </w:r>
      <w:proofErr w:type="spellEnd"/>
      <w:r w:rsidR="00F36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</w:t>
      </w:r>
      <w:r w:rsidR="00F36E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36E44">
        <w:rPr>
          <w:rFonts w:ascii="Times New Roman" w:hAnsi="Times New Roman" w:cs="Times New Roman"/>
          <w:sz w:val="24"/>
          <w:szCs w:val="24"/>
        </w:rPr>
        <w:t>.</w:t>
      </w:r>
    </w:p>
    <w:p w:rsidR="000E42D9" w:rsidRDefault="000E42D9" w:rsidP="000E4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2D9" w:rsidRDefault="000E42D9" w:rsidP="000E4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7F1" w:rsidRDefault="00A717F1" w:rsidP="000E4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2D9" w:rsidRDefault="000E42D9" w:rsidP="000E4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2D9" w:rsidRDefault="000E42D9" w:rsidP="000E4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Администрации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F4C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3D14CA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Н.Н. Ковалев</w:t>
      </w:r>
    </w:p>
    <w:p w:rsidR="00A10947" w:rsidRDefault="00A10947" w:rsidP="000E4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947" w:rsidRDefault="00A10947" w:rsidP="000E4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947" w:rsidRDefault="00A10947" w:rsidP="000E4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947" w:rsidRDefault="00A10947" w:rsidP="000E4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947" w:rsidRDefault="00A10947" w:rsidP="000E4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947" w:rsidRDefault="00A10947" w:rsidP="000E4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947" w:rsidRDefault="00A10947" w:rsidP="000E4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947" w:rsidRDefault="00A10947" w:rsidP="000E4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5F8" w:rsidRDefault="009F55F8" w:rsidP="000E4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5F8" w:rsidRDefault="009F55F8" w:rsidP="000E4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5F8" w:rsidRDefault="009F55F8" w:rsidP="000E4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5F8" w:rsidRDefault="009F55F8" w:rsidP="000E4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F5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7FE0"/>
    <w:multiLevelType w:val="hybridMultilevel"/>
    <w:tmpl w:val="9DA43020"/>
    <w:lvl w:ilvl="0" w:tplc="54A80B6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8F37046"/>
    <w:multiLevelType w:val="hybridMultilevel"/>
    <w:tmpl w:val="23443C30"/>
    <w:lvl w:ilvl="0" w:tplc="7ED2A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D9"/>
    <w:rsid w:val="000E42D9"/>
    <w:rsid w:val="000F4C1B"/>
    <w:rsid w:val="00322294"/>
    <w:rsid w:val="00323E94"/>
    <w:rsid w:val="003D14CA"/>
    <w:rsid w:val="00731E91"/>
    <w:rsid w:val="009C3521"/>
    <w:rsid w:val="009F55F8"/>
    <w:rsid w:val="00A10947"/>
    <w:rsid w:val="00A717F1"/>
    <w:rsid w:val="00A943F0"/>
    <w:rsid w:val="00B173C6"/>
    <w:rsid w:val="00B97D61"/>
    <w:rsid w:val="00BC68C1"/>
    <w:rsid w:val="00C31EC0"/>
    <w:rsid w:val="00D40EBF"/>
    <w:rsid w:val="00F36E44"/>
    <w:rsid w:val="00FB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2D9"/>
    <w:pPr>
      <w:ind w:left="720"/>
      <w:contextualSpacing/>
    </w:pPr>
  </w:style>
  <w:style w:type="paragraph" w:styleId="a4">
    <w:name w:val="caption"/>
    <w:basedOn w:val="a"/>
    <w:semiHidden/>
    <w:unhideWhenUsed/>
    <w:qFormat/>
    <w:rsid w:val="00A10947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4"/>
      <w:u w:val="single"/>
      <w:lang w:eastAsia="ru-RU"/>
    </w:rPr>
  </w:style>
  <w:style w:type="paragraph" w:customStyle="1" w:styleId="1">
    <w:name w:val="Обычный1"/>
    <w:rsid w:val="00A10947"/>
    <w:pPr>
      <w:widowControl w:val="0"/>
      <w:snapToGrid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2D9"/>
    <w:pPr>
      <w:ind w:left="720"/>
      <w:contextualSpacing/>
    </w:pPr>
  </w:style>
  <w:style w:type="paragraph" w:styleId="a4">
    <w:name w:val="caption"/>
    <w:basedOn w:val="a"/>
    <w:semiHidden/>
    <w:unhideWhenUsed/>
    <w:qFormat/>
    <w:rsid w:val="00A10947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4"/>
      <w:u w:val="single"/>
      <w:lang w:eastAsia="ru-RU"/>
    </w:rPr>
  </w:style>
  <w:style w:type="paragraph" w:customStyle="1" w:styleId="1">
    <w:name w:val="Обычный1"/>
    <w:rsid w:val="00A10947"/>
    <w:pPr>
      <w:widowControl w:val="0"/>
      <w:snapToGrid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0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Митрохин В. А.</dc:creator>
  <cp:lastModifiedBy>Степанова Ю.А.</cp:lastModifiedBy>
  <cp:revision>4</cp:revision>
  <cp:lastPrinted>2014-05-20T12:02:00Z</cp:lastPrinted>
  <dcterms:created xsi:type="dcterms:W3CDTF">2014-07-04T14:23:00Z</dcterms:created>
  <dcterms:modified xsi:type="dcterms:W3CDTF">2014-07-04T14:41:00Z</dcterms:modified>
</cp:coreProperties>
</file>