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CF" w:rsidRPr="00AC08CF" w:rsidRDefault="00AC08CF" w:rsidP="00AC08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C08CF" w:rsidRPr="00AC08CF" w:rsidRDefault="00AC08CF" w:rsidP="00AC08CF">
      <w:pPr>
        <w:framePr w:h="1282" w:hSpace="10080" w:wrap="notBeside" w:vAnchor="text" w:hAnchor="page" w:x="5542" w:y="1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CF" w:rsidRPr="00AC08CF" w:rsidRDefault="00AC08CF" w:rsidP="00AC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AC08CF">
        <w:rPr>
          <w:rFonts w:eastAsia="Times New Roman"/>
          <w:sz w:val="32"/>
          <w:szCs w:val="32"/>
          <w:lang w:eastAsia="ru-RU"/>
        </w:rPr>
        <w:t>АДМИНИСТРАЦИЯ ГОРОДА РЕУТОВ</w:t>
      </w:r>
    </w:p>
    <w:p w:rsidR="00AC08CF" w:rsidRPr="00AC08CF" w:rsidRDefault="00AC08CF" w:rsidP="00AC08C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/>
          <w:sz w:val="32"/>
          <w:szCs w:val="32"/>
          <w:lang w:eastAsia="ru-RU"/>
        </w:rPr>
      </w:pPr>
      <w:r w:rsidRPr="00AC08CF">
        <w:rPr>
          <w:rFonts w:eastAsia="Times New Roman"/>
          <w:sz w:val="32"/>
          <w:szCs w:val="32"/>
          <w:lang w:eastAsia="ru-RU"/>
        </w:rPr>
        <w:t>ПОСТАНОВЛЕНИЕ</w:t>
      </w:r>
    </w:p>
    <w:p w:rsidR="00AC08CF" w:rsidRPr="00AC08CF" w:rsidRDefault="00AC08CF" w:rsidP="00AC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pacing w:val="6"/>
          <w:sz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AC08CF" w:rsidRPr="00AC08CF" w:rsidTr="00F52AC8">
        <w:trPr>
          <w:jc w:val="center"/>
        </w:trPr>
        <w:tc>
          <w:tcPr>
            <w:tcW w:w="522" w:type="dxa"/>
            <w:vAlign w:val="bottom"/>
            <w:hideMark/>
          </w:tcPr>
          <w:p w:rsidR="00AC08CF" w:rsidRPr="00AC08CF" w:rsidRDefault="00AC08CF" w:rsidP="00AC0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pacing w:val="6"/>
                <w:sz w:val="20"/>
              </w:rPr>
            </w:pPr>
            <w:r w:rsidRPr="00AC08CF">
              <w:rPr>
                <w:rFonts w:eastAsia="Times New Roman"/>
                <w:color w:val="000000"/>
                <w:spacing w:val="6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8CF" w:rsidRPr="00AC08CF" w:rsidRDefault="00AC08CF" w:rsidP="00AC0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iCs/>
                <w:color w:val="000000"/>
                <w:spacing w:val="6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17</w:t>
            </w:r>
            <w:r w:rsidRPr="00AC08CF">
              <w:rPr>
                <w:rFonts w:eastAsia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.07.2014</w:t>
            </w:r>
          </w:p>
        </w:tc>
        <w:tc>
          <w:tcPr>
            <w:tcW w:w="431" w:type="dxa"/>
            <w:vAlign w:val="bottom"/>
            <w:hideMark/>
          </w:tcPr>
          <w:p w:rsidR="00AC08CF" w:rsidRPr="00AC08CF" w:rsidRDefault="00AC08CF" w:rsidP="00AC0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pacing w:val="6"/>
                <w:sz w:val="20"/>
              </w:rPr>
            </w:pPr>
            <w:r w:rsidRPr="00AC08CF">
              <w:rPr>
                <w:rFonts w:eastAsia="Times New Roman"/>
                <w:color w:val="000000"/>
                <w:spacing w:val="6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08CF" w:rsidRPr="00AC08CF" w:rsidRDefault="00557812" w:rsidP="00557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iCs/>
                <w:color w:val="000000"/>
                <w:spacing w:val="6"/>
                <w:sz w:val="22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466</w:t>
            </w:r>
            <w:bookmarkStart w:id="0" w:name="_GoBack"/>
            <w:bookmarkEnd w:id="0"/>
            <w:r w:rsidR="00AC08CF" w:rsidRPr="00AC08CF">
              <w:rPr>
                <w:rFonts w:eastAsia="Times New Roman"/>
                <w:i/>
                <w:iCs/>
                <w:color w:val="000000"/>
                <w:spacing w:val="6"/>
                <w:sz w:val="20"/>
                <w:szCs w:val="20"/>
                <w:lang w:eastAsia="ru-RU"/>
              </w:rPr>
              <w:t>-ПА</w:t>
            </w:r>
          </w:p>
        </w:tc>
      </w:tr>
    </w:tbl>
    <w:p w:rsidR="00AC08CF" w:rsidRPr="00AC08CF" w:rsidRDefault="00AC08CF" w:rsidP="00AC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Cs w:val="22"/>
        </w:rPr>
      </w:pPr>
    </w:p>
    <w:p w:rsidR="00B873F7" w:rsidRDefault="000873F3" w:rsidP="003B4E56">
      <w:pPr>
        <w:pStyle w:val="a3"/>
        <w:jc w:val="center"/>
      </w:pPr>
      <w:r>
        <w:t>О</w:t>
      </w:r>
      <w:r w:rsidR="00C45323">
        <w:t xml:space="preserve"> со</w:t>
      </w:r>
      <w:r w:rsidR="00157FA3">
        <w:t>здании муниципального автономного</w:t>
      </w:r>
      <w:r w:rsidR="00C45323">
        <w:t xml:space="preserve">  учреждения</w:t>
      </w:r>
    </w:p>
    <w:p w:rsidR="00260AE1" w:rsidRDefault="001323A0" w:rsidP="003B4E56">
      <w:pPr>
        <w:pStyle w:val="a3"/>
        <w:jc w:val="center"/>
      </w:pPr>
      <w:r>
        <w:t xml:space="preserve">«Физкультурно-оздоровительный комплекс» </w:t>
      </w:r>
      <w:r w:rsidR="00C45323">
        <w:t>город</w:t>
      </w:r>
      <w:r>
        <w:t>а</w:t>
      </w:r>
      <w:r w:rsidR="00C45323">
        <w:t xml:space="preserve"> Реутов</w:t>
      </w:r>
    </w:p>
    <w:p w:rsidR="006679BA" w:rsidRDefault="006679BA" w:rsidP="006679BA">
      <w:pPr>
        <w:jc w:val="center"/>
      </w:pPr>
    </w:p>
    <w:p w:rsidR="00C45323" w:rsidRDefault="003B4E56" w:rsidP="0037646C">
      <w:pPr>
        <w:jc w:val="both"/>
      </w:pPr>
      <w:r>
        <w:t xml:space="preserve">     </w:t>
      </w:r>
      <w:proofErr w:type="gramStart"/>
      <w:r w:rsidR="00C45323">
        <w:t>В соответствии с Федеральным законом от</w:t>
      </w:r>
      <w:r>
        <w:t xml:space="preserve"> </w:t>
      </w:r>
      <w:r w:rsidR="00C45323">
        <w:t xml:space="preserve">06.10.2003 № 131-ФЗ (Об общих принципах организации местного самоуправления в Российской Федерации), </w:t>
      </w:r>
      <w:r>
        <w:t>З</w:t>
      </w:r>
      <w:r w:rsidR="006972E5">
        <w:t>аконом Московской области от 27.12.2008 № 226/2008- ОЗ (в редакции от 25.04.2014 г.) «О физической культуре и спорте в  Московской области»</w:t>
      </w:r>
      <w:r>
        <w:t xml:space="preserve">, </w:t>
      </w:r>
      <w:r w:rsidR="00C45323">
        <w:t>Постановлением Администрации города Реутов от 22.03.2011 № 99-ПА «Об утверждении порядка создания, реорганизации, изменения типа и ликвидации муниципальных учреждений города Реутов, а также</w:t>
      </w:r>
      <w:proofErr w:type="gramEnd"/>
      <w:r w:rsidR="00C45323">
        <w:t xml:space="preserve"> утверждения уставов муниципальных учреждений города Реутов и внесе</w:t>
      </w:r>
      <w:r>
        <w:t>ния в них изменений», п</w:t>
      </w:r>
      <w:r w:rsidR="00C45323">
        <w:t>остановляю:</w:t>
      </w:r>
    </w:p>
    <w:p w:rsidR="00C45323" w:rsidRDefault="003B4E56" w:rsidP="0037646C">
      <w:pPr>
        <w:contextualSpacing/>
        <w:jc w:val="both"/>
      </w:pPr>
      <w:r>
        <w:t xml:space="preserve">     </w:t>
      </w:r>
      <w:r w:rsidR="00C45323">
        <w:t>1.</w:t>
      </w:r>
      <w:r w:rsidR="00157FA3">
        <w:t xml:space="preserve"> Создать муниципальное автономное</w:t>
      </w:r>
      <w:r w:rsidR="00C45323">
        <w:t xml:space="preserve"> учреждение  </w:t>
      </w:r>
      <w:r w:rsidR="00B865B1">
        <w:t>«Физкультурно-оздоровительный комплекс» города Реутов</w:t>
      </w:r>
      <w:r w:rsidR="00524669">
        <w:t xml:space="preserve"> по адресу, 14396</w:t>
      </w:r>
      <w:r w:rsidR="00B865B1">
        <w:t>6</w:t>
      </w:r>
      <w:r w:rsidR="00524669">
        <w:t>, Московская область,</w:t>
      </w:r>
      <w:r w:rsidR="00C45323">
        <w:t xml:space="preserve"> город Реутов, ул. </w:t>
      </w:r>
      <w:r w:rsidR="00B865B1">
        <w:t>Ленина, д.27.</w:t>
      </w:r>
    </w:p>
    <w:p w:rsidR="003B4E56" w:rsidRDefault="003B4E56" w:rsidP="0037646C">
      <w:pPr>
        <w:contextualSpacing/>
        <w:jc w:val="both"/>
      </w:pPr>
      <w:r>
        <w:t xml:space="preserve">     </w:t>
      </w:r>
      <w:r w:rsidR="00C45323">
        <w:t>2.</w:t>
      </w:r>
      <w:r w:rsidR="001B0A2E">
        <w:t xml:space="preserve"> </w:t>
      </w:r>
      <w:r w:rsidR="00B865B1">
        <w:t>Отделу по физической культуре, спорту и работе с молодежью</w:t>
      </w:r>
      <w:r w:rsidR="00524669">
        <w:t xml:space="preserve"> Администрации города</w:t>
      </w:r>
      <w:r>
        <w:t xml:space="preserve"> </w:t>
      </w:r>
      <w:r w:rsidR="00524669">
        <w:t>Реутов</w:t>
      </w:r>
      <w:r>
        <w:t>:</w:t>
      </w:r>
    </w:p>
    <w:p w:rsidR="00524669" w:rsidRDefault="003B4E56" w:rsidP="0037646C">
      <w:pPr>
        <w:contextualSpacing/>
        <w:jc w:val="both"/>
      </w:pPr>
      <w:r>
        <w:t xml:space="preserve">    2.1. В</w:t>
      </w:r>
      <w:r w:rsidR="00524669">
        <w:t>ыступить Учред</w:t>
      </w:r>
      <w:r w:rsidR="00157FA3">
        <w:t>ителем муниципального автономного</w:t>
      </w:r>
      <w:r w:rsidR="00B865B1">
        <w:t xml:space="preserve"> учреждения «Физкультурно-оздоровительный комплекс» города Реутов.</w:t>
      </w:r>
    </w:p>
    <w:p w:rsidR="001B0A2E" w:rsidRDefault="003B4E56" w:rsidP="0037646C">
      <w:pPr>
        <w:contextualSpacing/>
        <w:jc w:val="both"/>
      </w:pPr>
      <w:r>
        <w:t xml:space="preserve">    2.2. </w:t>
      </w:r>
      <w:r w:rsidR="001B0A2E">
        <w:t>Назначить директора</w:t>
      </w:r>
      <w:r w:rsidR="001B0A2E" w:rsidRPr="001B0A2E">
        <w:t xml:space="preserve"> </w:t>
      </w:r>
      <w:r w:rsidR="00157FA3">
        <w:t>муниципального автономного</w:t>
      </w:r>
      <w:r w:rsidR="00B865B1">
        <w:t xml:space="preserve"> учреждения «Физкультурно-оздоровительный комплекс» города Реутов</w:t>
      </w:r>
      <w:r w:rsidR="001B0A2E">
        <w:t>, заключив с ним трудовой договор.</w:t>
      </w:r>
    </w:p>
    <w:p w:rsidR="001B0A2E" w:rsidRDefault="003B4E56" w:rsidP="0037646C">
      <w:pPr>
        <w:contextualSpacing/>
        <w:jc w:val="both"/>
      </w:pPr>
      <w:r>
        <w:t xml:space="preserve">     </w:t>
      </w:r>
      <w:r w:rsidR="001B0A2E">
        <w:t>2.</w:t>
      </w:r>
      <w:r>
        <w:t>3.</w:t>
      </w:r>
      <w:r w:rsidR="001B0A2E">
        <w:t xml:space="preserve"> Подготовить и утвердить в установленном порядке Устав</w:t>
      </w:r>
      <w:r w:rsidR="00B865B1">
        <w:t>, штатное расписание</w:t>
      </w:r>
      <w:r w:rsidR="001B0A2E">
        <w:t xml:space="preserve"> </w:t>
      </w:r>
      <w:r w:rsidR="00157FA3">
        <w:t>муниципального автономного</w:t>
      </w:r>
      <w:r w:rsidR="00B865B1">
        <w:t xml:space="preserve"> учреждения «Физкультурно-оздоровительный комплекс» города Реутов.</w:t>
      </w:r>
    </w:p>
    <w:p w:rsidR="001B0A2E" w:rsidRDefault="003B4E56" w:rsidP="0037646C">
      <w:pPr>
        <w:contextualSpacing/>
        <w:jc w:val="both"/>
      </w:pPr>
      <w:r>
        <w:t xml:space="preserve">      </w:t>
      </w:r>
      <w:r w:rsidR="00157FA3">
        <w:t xml:space="preserve">     3</w:t>
      </w:r>
      <w:r w:rsidR="0037646C">
        <w:t>.</w:t>
      </w:r>
      <w:r>
        <w:t xml:space="preserve"> </w:t>
      </w:r>
      <w:r w:rsidR="0037646C">
        <w:t>Установи</w:t>
      </w:r>
      <w:r w:rsidR="00157FA3">
        <w:t>ть для муниципального автономного</w:t>
      </w:r>
      <w:r w:rsidR="0037646C">
        <w:t xml:space="preserve"> учреждения «Физкультурно-оздоровительный комплекс» города Реутов муниципальное задание </w:t>
      </w:r>
      <w:proofErr w:type="gramStart"/>
      <w:r w:rsidR="0037646C">
        <w:t>согласно П</w:t>
      </w:r>
      <w:r w:rsidR="00E8568F">
        <w:t>орядка</w:t>
      </w:r>
      <w:proofErr w:type="gramEnd"/>
      <w:r w:rsidR="00E8568F">
        <w:t xml:space="preserve"> формирования и финансового обеспечения выполнения муниципального задания муниципальными учреждениями городского округа Реутов, утвержденного 27.08.2013г. № 556-ПА</w:t>
      </w:r>
      <w:r w:rsidR="0037646C">
        <w:t>.</w:t>
      </w:r>
    </w:p>
    <w:p w:rsidR="001B0A2E" w:rsidRDefault="003B4E56" w:rsidP="0037646C">
      <w:pPr>
        <w:contextualSpacing/>
        <w:jc w:val="both"/>
      </w:pPr>
      <w:r>
        <w:t xml:space="preserve">     </w:t>
      </w:r>
      <w:r w:rsidR="00157FA3">
        <w:t>4</w:t>
      </w:r>
      <w:r w:rsidR="001B0A2E">
        <w:t>. Начальнику отдела по работе со СМИ и рекламе Ковалю А.Л. опубликовать настоящее положение в общественно-п</w:t>
      </w:r>
      <w:r w:rsidR="006679BA">
        <w:t>олити</w:t>
      </w:r>
      <w:r w:rsidR="001B0A2E">
        <w:t>ческой еженедельной газете «</w:t>
      </w:r>
      <w:proofErr w:type="spellStart"/>
      <w:r w:rsidR="001B0A2E">
        <w:t>Реут</w:t>
      </w:r>
      <w:proofErr w:type="spellEnd"/>
      <w:r w:rsidR="001B0A2E">
        <w:t>»</w:t>
      </w:r>
      <w:r w:rsidR="006679BA">
        <w:t xml:space="preserve"> и разместить на оф</w:t>
      </w:r>
      <w:r w:rsidR="001B0A2E">
        <w:t>ициальном сайте города Реутов.</w:t>
      </w:r>
    </w:p>
    <w:p w:rsidR="006679BA" w:rsidRDefault="003B4E56" w:rsidP="0037646C">
      <w:pPr>
        <w:contextualSpacing/>
        <w:jc w:val="both"/>
      </w:pPr>
      <w:r>
        <w:t xml:space="preserve">     </w:t>
      </w:r>
      <w:r w:rsidR="00157FA3">
        <w:t>5</w:t>
      </w:r>
      <w:r w:rsidR="006679BA">
        <w:t xml:space="preserve">. </w:t>
      </w:r>
      <w:proofErr w:type="gramStart"/>
      <w:r w:rsidR="006679BA">
        <w:t>Контроль за</w:t>
      </w:r>
      <w:proofErr w:type="gramEnd"/>
      <w:r w:rsidR="006679BA">
        <w:t xml:space="preserve"> исполнением настоящего Постановления возложить на заместителя Руководителя  Администрации города Реутов Репину О.Б.</w:t>
      </w:r>
    </w:p>
    <w:p w:rsidR="001B0A2E" w:rsidRDefault="001B0A2E" w:rsidP="00524669">
      <w:pPr>
        <w:jc w:val="both"/>
      </w:pPr>
      <w:r>
        <w:t xml:space="preserve"> </w:t>
      </w:r>
    </w:p>
    <w:p w:rsidR="007D34FA" w:rsidRDefault="006679BA">
      <w:r>
        <w:t xml:space="preserve">          Руководитель Администрации                                                              Н.Н. Ковалев</w:t>
      </w:r>
    </w:p>
    <w:sectPr w:rsidR="007D34FA" w:rsidSect="00E8568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23"/>
    <w:rsid w:val="00006660"/>
    <w:rsid w:val="0004725A"/>
    <w:rsid w:val="00086F9F"/>
    <w:rsid w:val="000873F3"/>
    <w:rsid w:val="001323A0"/>
    <w:rsid w:val="00157FA3"/>
    <w:rsid w:val="0019267A"/>
    <w:rsid w:val="001B0A2E"/>
    <w:rsid w:val="002452CC"/>
    <w:rsid w:val="002626B0"/>
    <w:rsid w:val="002C1339"/>
    <w:rsid w:val="002C1A98"/>
    <w:rsid w:val="002F5042"/>
    <w:rsid w:val="00323FE3"/>
    <w:rsid w:val="0037646C"/>
    <w:rsid w:val="003B4E56"/>
    <w:rsid w:val="003C2615"/>
    <w:rsid w:val="003F1193"/>
    <w:rsid w:val="003F18EE"/>
    <w:rsid w:val="00430D35"/>
    <w:rsid w:val="00435324"/>
    <w:rsid w:val="00487F4C"/>
    <w:rsid w:val="004A3C10"/>
    <w:rsid w:val="004E339B"/>
    <w:rsid w:val="005026CB"/>
    <w:rsid w:val="00524669"/>
    <w:rsid w:val="00557812"/>
    <w:rsid w:val="005D0EEC"/>
    <w:rsid w:val="005F3067"/>
    <w:rsid w:val="006679BA"/>
    <w:rsid w:val="006711EF"/>
    <w:rsid w:val="00674D7A"/>
    <w:rsid w:val="006923AC"/>
    <w:rsid w:val="006972E5"/>
    <w:rsid w:val="006D2455"/>
    <w:rsid w:val="006E59EF"/>
    <w:rsid w:val="00705BD5"/>
    <w:rsid w:val="00711202"/>
    <w:rsid w:val="00711214"/>
    <w:rsid w:val="00711AE8"/>
    <w:rsid w:val="007370EA"/>
    <w:rsid w:val="00763D01"/>
    <w:rsid w:val="00764020"/>
    <w:rsid w:val="00792711"/>
    <w:rsid w:val="007D34FA"/>
    <w:rsid w:val="00853CF4"/>
    <w:rsid w:val="00861B6C"/>
    <w:rsid w:val="00894668"/>
    <w:rsid w:val="008D2AF2"/>
    <w:rsid w:val="00905858"/>
    <w:rsid w:val="00932AF5"/>
    <w:rsid w:val="009B63A1"/>
    <w:rsid w:val="00A06516"/>
    <w:rsid w:val="00A70B07"/>
    <w:rsid w:val="00A72FBB"/>
    <w:rsid w:val="00AA5A04"/>
    <w:rsid w:val="00AC08CF"/>
    <w:rsid w:val="00B22F42"/>
    <w:rsid w:val="00B545D2"/>
    <w:rsid w:val="00B865B1"/>
    <w:rsid w:val="00B873F7"/>
    <w:rsid w:val="00BA7C9A"/>
    <w:rsid w:val="00BB0935"/>
    <w:rsid w:val="00C42C50"/>
    <w:rsid w:val="00C45323"/>
    <w:rsid w:val="00CC1834"/>
    <w:rsid w:val="00CD501F"/>
    <w:rsid w:val="00D26EF8"/>
    <w:rsid w:val="00D56C18"/>
    <w:rsid w:val="00D92E15"/>
    <w:rsid w:val="00DD6038"/>
    <w:rsid w:val="00DE0D56"/>
    <w:rsid w:val="00DE13F4"/>
    <w:rsid w:val="00E4291C"/>
    <w:rsid w:val="00E67E4B"/>
    <w:rsid w:val="00E8568F"/>
    <w:rsid w:val="00EE7DF9"/>
    <w:rsid w:val="00F0357A"/>
    <w:rsid w:val="00F57709"/>
    <w:rsid w:val="00F87F7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56"/>
    <w:pPr>
      <w:spacing w:after="0" w:line="240" w:lineRule="auto"/>
    </w:pPr>
  </w:style>
  <w:style w:type="paragraph" w:styleId="a4">
    <w:name w:val="caption"/>
    <w:basedOn w:val="a"/>
    <w:semiHidden/>
    <w:unhideWhenUsed/>
    <w:qFormat/>
    <w:rsid w:val="007D34FA"/>
    <w:pPr>
      <w:spacing w:after="0" w:line="240" w:lineRule="auto"/>
      <w:jc w:val="center"/>
    </w:pPr>
    <w:rPr>
      <w:rFonts w:eastAsia="Times New Roman"/>
      <w:b/>
      <w:i/>
      <w:sz w:val="40"/>
      <w:u w:val="single"/>
      <w:lang w:eastAsia="ru-RU"/>
    </w:rPr>
  </w:style>
  <w:style w:type="paragraph" w:customStyle="1" w:styleId="1">
    <w:name w:val="Обычный1"/>
    <w:rsid w:val="007D34FA"/>
    <w:pPr>
      <w:widowControl w:val="0"/>
      <w:snapToGrid w:val="0"/>
      <w:spacing w:after="0" w:line="420" w:lineRule="auto"/>
      <w:ind w:firstLine="480"/>
      <w:jc w:val="both"/>
    </w:pPr>
    <w:rPr>
      <w:rFonts w:eastAsia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56"/>
    <w:pPr>
      <w:spacing w:after="0" w:line="240" w:lineRule="auto"/>
    </w:pPr>
  </w:style>
  <w:style w:type="paragraph" w:styleId="a4">
    <w:name w:val="caption"/>
    <w:basedOn w:val="a"/>
    <w:semiHidden/>
    <w:unhideWhenUsed/>
    <w:qFormat/>
    <w:rsid w:val="007D34FA"/>
    <w:pPr>
      <w:spacing w:after="0" w:line="240" w:lineRule="auto"/>
      <w:jc w:val="center"/>
    </w:pPr>
    <w:rPr>
      <w:rFonts w:eastAsia="Times New Roman"/>
      <w:b/>
      <w:i/>
      <w:sz w:val="40"/>
      <w:u w:val="single"/>
      <w:lang w:eastAsia="ru-RU"/>
    </w:rPr>
  </w:style>
  <w:style w:type="paragraph" w:customStyle="1" w:styleId="1">
    <w:name w:val="Обычный1"/>
    <w:rsid w:val="007D34FA"/>
    <w:pPr>
      <w:widowControl w:val="0"/>
      <w:snapToGrid w:val="0"/>
      <w:spacing w:after="0" w:line="420" w:lineRule="auto"/>
      <w:ind w:firstLine="480"/>
      <w:jc w:val="both"/>
    </w:pPr>
    <w:rPr>
      <w:rFonts w:eastAsia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cherynovatv</dc:creator>
  <cp:lastModifiedBy>shuleninaea</cp:lastModifiedBy>
  <cp:revision>7</cp:revision>
  <cp:lastPrinted>2014-07-15T11:20:00Z</cp:lastPrinted>
  <dcterms:created xsi:type="dcterms:W3CDTF">2014-07-23T08:42:00Z</dcterms:created>
  <dcterms:modified xsi:type="dcterms:W3CDTF">2014-07-25T12:10:00Z</dcterms:modified>
</cp:coreProperties>
</file>