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AB4" w:rsidRPr="0080296E" w:rsidRDefault="003F1AB4" w:rsidP="003F1AB4">
      <w:pPr>
        <w:jc w:val="center"/>
      </w:pPr>
      <w:r w:rsidRPr="004D1F9B">
        <w:rPr>
          <w:noProof/>
          <w:lang w:eastAsia="ru-RU"/>
        </w:rPr>
        <w:drawing>
          <wp:inline distT="0" distB="0" distL="0" distR="0">
            <wp:extent cx="666750" cy="819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AB4" w:rsidRPr="0080296E" w:rsidRDefault="003F1AB4" w:rsidP="003F1AB4">
      <w:pPr>
        <w:jc w:val="center"/>
        <w:rPr>
          <w:sz w:val="32"/>
          <w:szCs w:val="32"/>
        </w:rPr>
      </w:pPr>
      <w:r w:rsidRPr="0080296E">
        <w:rPr>
          <w:sz w:val="32"/>
          <w:szCs w:val="32"/>
        </w:rPr>
        <w:t>АДМИНИСТРАЦИЯ ГОРОДА РЕУТОВ</w:t>
      </w:r>
    </w:p>
    <w:p w:rsidR="003F1AB4" w:rsidRPr="0080296E" w:rsidRDefault="003F1AB4" w:rsidP="003F1AB4">
      <w:pPr>
        <w:keepNext/>
        <w:spacing w:before="240" w:after="60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3F1AB4" w:rsidRPr="0080296E" w:rsidTr="00D60578">
        <w:trPr>
          <w:jc w:val="center"/>
        </w:trPr>
        <w:tc>
          <w:tcPr>
            <w:tcW w:w="522" w:type="dxa"/>
            <w:vAlign w:val="bottom"/>
          </w:tcPr>
          <w:p w:rsidR="003F1AB4" w:rsidRPr="0080296E" w:rsidRDefault="003F1AB4" w:rsidP="00D60578">
            <w:pPr>
              <w:jc w:val="center"/>
              <w:rPr>
                <w:spacing w:val="6"/>
                <w:sz w:val="20"/>
              </w:rPr>
            </w:pPr>
            <w:r w:rsidRPr="0080296E">
              <w:rPr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3F1AB4" w:rsidRPr="0080296E" w:rsidRDefault="003F1AB4" w:rsidP="00D60578">
            <w:pPr>
              <w:jc w:val="center"/>
              <w:rPr>
                <w:i/>
                <w:iCs/>
                <w:spacing w:val="6"/>
              </w:rPr>
            </w:pPr>
            <w:r>
              <w:rPr>
                <w:i/>
                <w:iCs/>
                <w:spacing w:val="6"/>
              </w:rPr>
              <w:t>15</w:t>
            </w:r>
            <w:r w:rsidRPr="0080296E">
              <w:rPr>
                <w:i/>
                <w:iCs/>
                <w:spacing w:val="6"/>
              </w:rPr>
              <w:t>.0</w:t>
            </w:r>
            <w:r>
              <w:rPr>
                <w:i/>
                <w:iCs/>
                <w:spacing w:val="6"/>
              </w:rPr>
              <w:t>4</w:t>
            </w:r>
            <w:r w:rsidRPr="0080296E">
              <w:rPr>
                <w:i/>
                <w:iCs/>
                <w:spacing w:val="6"/>
              </w:rPr>
              <w:t>.2016</w:t>
            </w:r>
          </w:p>
        </w:tc>
        <w:tc>
          <w:tcPr>
            <w:tcW w:w="431" w:type="dxa"/>
            <w:vAlign w:val="bottom"/>
          </w:tcPr>
          <w:p w:rsidR="003F1AB4" w:rsidRPr="0080296E" w:rsidRDefault="003F1AB4" w:rsidP="00D60578">
            <w:pPr>
              <w:jc w:val="center"/>
              <w:rPr>
                <w:spacing w:val="6"/>
                <w:sz w:val="20"/>
              </w:rPr>
            </w:pPr>
            <w:r w:rsidRPr="0080296E">
              <w:rPr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3F1AB4" w:rsidRPr="0080296E" w:rsidRDefault="003F1AB4" w:rsidP="003F1AB4">
            <w:pPr>
              <w:jc w:val="center"/>
              <w:rPr>
                <w:i/>
                <w:iCs/>
                <w:spacing w:val="6"/>
              </w:rPr>
            </w:pPr>
            <w:r>
              <w:rPr>
                <w:i/>
                <w:iCs/>
                <w:spacing w:val="6"/>
              </w:rPr>
              <w:t>6</w:t>
            </w:r>
            <w:r>
              <w:rPr>
                <w:i/>
                <w:iCs/>
                <w:spacing w:val="6"/>
              </w:rPr>
              <w:t>0</w:t>
            </w:r>
            <w:bookmarkStart w:id="0" w:name="_GoBack"/>
            <w:bookmarkEnd w:id="0"/>
            <w:r w:rsidRPr="0080296E">
              <w:rPr>
                <w:i/>
                <w:iCs/>
                <w:spacing w:val="6"/>
              </w:rPr>
              <w:t>-ПА</w:t>
            </w:r>
          </w:p>
        </w:tc>
      </w:tr>
    </w:tbl>
    <w:p w:rsidR="003F1AB4" w:rsidRDefault="003F1AB4" w:rsidP="000F0540">
      <w:pPr>
        <w:keepNext/>
        <w:keepLines/>
        <w:widowControl/>
        <w:jc w:val="center"/>
      </w:pPr>
    </w:p>
    <w:p w:rsidR="00571F91" w:rsidRPr="00E56901" w:rsidRDefault="00571F91" w:rsidP="000F0540">
      <w:pPr>
        <w:keepNext/>
        <w:keepLines/>
        <w:widowControl/>
        <w:jc w:val="center"/>
      </w:pPr>
      <w:r w:rsidRPr="00E56901">
        <w:t>О создании и содержании в целях гражданской обороны запасов материально-технических, продовольствен</w:t>
      </w:r>
      <w:r w:rsidR="005E20E5" w:rsidRPr="00E56901">
        <w:t>ных, медицинских и иных средств</w:t>
      </w:r>
    </w:p>
    <w:p w:rsidR="00571F91" w:rsidRDefault="00571F91" w:rsidP="00CA56DC">
      <w:pPr>
        <w:keepNext/>
        <w:keepLines/>
        <w:widowControl/>
        <w:jc w:val="both"/>
        <w:rPr>
          <w:b/>
        </w:rPr>
      </w:pPr>
    </w:p>
    <w:p w:rsidR="002D3B36" w:rsidRPr="000F0540" w:rsidRDefault="002D3B36" w:rsidP="00CA56DC">
      <w:pPr>
        <w:keepNext/>
        <w:keepLines/>
        <w:widowControl/>
        <w:jc w:val="both"/>
        <w:rPr>
          <w:b/>
        </w:rPr>
      </w:pPr>
    </w:p>
    <w:p w:rsidR="00571F91" w:rsidRPr="000F0540" w:rsidRDefault="00571F91" w:rsidP="002D3B36">
      <w:pPr>
        <w:keepNext/>
        <w:keepLines/>
        <w:widowControl/>
        <w:ind w:firstLine="709"/>
        <w:jc w:val="both"/>
      </w:pPr>
      <w:r w:rsidRPr="000F0540">
        <w:t xml:space="preserve">В соответствии с </w:t>
      </w:r>
      <w:r w:rsidR="005E20E5">
        <w:t>Ф</w:t>
      </w:r>
      <w:r w:rsidRPr="000F0540">
        <w:t>едеральными законами от 12</w:t>
      </w:r>
      <w:r w:rsidR="000F0540">
        <w:t>.02.</w:t>
      </w:r>
      <w:r w:rsidR="005E20E5">
        <w:t>19</w:t>
      </w:r>
      <w:r w:rsidRPr="000F0540">
        <w:t xml:space="preserve">98 </w:t>
      </w:r>
      <w:r w:rsidR="005E20E5">
        <w:t xml:space="preserve">№ </w:t>
      </w:r>
      <w:r w:rsidRPr="000F0540">
        <w:t>28-ФЗ «О гражданской обороне»</w:t>
      </w:r>
      <w:r w:rsidR="00E35D67">
        <w:t xml:space="preserve"> </w:t>
      </w:r>
      <w:r w:rsidR="00313DD4" w:rsidRPr="00E35D67">
        <w:rPr>
          <w:color w:val="auto"/>
        </w:rPr>
        <w:t>(в редакции Федерального закона от 29.06.201</w:t>
      </w:r>
      <w:r w:rsidR="0078187B">
        <w:rPr>
          <w:color w:val="auto"/>
        </w:rPr>
        <w:t>5</w:t>
      </w:r>
      <w:r w:rsidR="00313DD4" w:rsidRPr="00E35D67">
        <w:rPr>
          <w:color w:val="auto"/>
        </w:rPr>
        <w:t xml:space="preserve"> № 171-ФЗ)</w:t>
      </w:r>
      <w:r w:rsidRPr="00E35D67">
        <w:rPr>
          <w:color w:val="auto"/>
        </w:rPr>
        <w:t xml:space="preserve">, </w:t>
      </w:r>
      <w:r w:rsidRPr="000F0540">
        <w:t xml:space="preserve">от </w:t>
      </w:r>
      <w:r w:rsidR="005E20E5">
        <w:t>0</w:t>
      </w:r>
      <w:r w:rsidRPr="000F0540">
        <w:t>6</w:t>
      </w:r>
      <w:r w:rsidR="005E20E5">
        <w:t>.10.</w:t>
      </w:r>
      <w:r w:rsidR="00125740">
        <w:t>20</w:t>
      </w:r>
      <w:r w:rsidRPr="000F0540">
        <w:t xml:space="preserve">03 № 131-ФЗ «Об общих принципах организации местного самоуправления в Российской Федерации», </w:t>
      </w:r>
      <w:r w:rsidR="005E20E5">
        <w:t>П</w:t>
      </w:r>
      <w:r w:rsidRPr="000F0540">
        <w:t>остановлени</w:t>
      </w:r>
      <w:r w:rsidR="00500B1C">
        <w:t>я</w:t>
      </w:r>
      <w:r w:rsidRPr="000F0540">
        <w:t>м</w:t>
      </w:r>
      <w:r w:rsidR="00500B1C">
        <w:t>и</w:t>
      </w:r>
      <w:r w:rsidRPr="000F0540">
        <w:t xml:space="preserve"> Правительства Российской Федерации от 27</w:t>
      </w:r>
      <w:r w:rsidR="005E20E5">
        <w:t>.04.</w:t>
      </w:r>
      <w:r w:rsidR="00125740">
        <w:t>20</w:t>
      </w:r>
      <w:r w:rsidRPr="000F0540">
        <w:t>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</w:t>
      </w:r>
      <w:r w:rsidR="00E70B37">
        <w:t>,</w:t>
      </w:r>
      <w:r w:rsidR="00500B1C">
        <w:t xml:space="preserve"> от 14.11.2015 № 1231«Об утверждении положения о гражданской обороне в Российской Федерации», </w:t>
      </w:r>
      <w:r w:rsidR="005E20E5">
        <w:t>приказами МЧС России от 21.12.</w:t>
      </w:r>
      <w:r w:rsidR="00125740">
        <w:t>20</w:t>
      </w:r>
      <w:r w:rsidRPr="000F0540">
        <w:t xml:space="preserve">05 № 993 «Об утверждении Положения об организации обеспечения населения средствами индивидуальной защиты» и от </w:t>
      </w:r>
      <w:r w:rsidR="00B11FA5">
        <w:t>18.12.2014</w:t>
      </w:r>
      <w:r w:rsidRPr="000F0540">
        <w:t xml:space="preserve"> № </w:t>
      </w:r>
      <w:r w:rsidR="00B11FA5">
        <w:t>701</w:t>
      </w:r>
      <w:r w:rsidRPr="000F0540">
        <w:t xml:space="preserve"> «Об утверждении </w:t>
      </w:r>
      <w:r w:rsidR="00B11FA5">
        <w:t>Типового п</w:t>
      </w:r>
      <w:r w:rsidRPr="000F0540">
        <w:t>орядка создания нештатных формирований</w:t>
      </w:r>
      <w:r w:rsidR="00B11FA5">
        <w:t xml:space="preserve"> по обеспечению выполнения мероприятий по гражданской обороне</w:t>
      </w:r>
      <w:r w:rsidRPr="000F0540">
        <w:t xml:space="preserve">», руководствуясь Уставом городского округа </w:t>
      </w:r>
      <w:r w:rsidR="00125740">
        <w:t>Реутов</w:t>
      </w:r>
      <w:r w:rsidRPr="000F0540">
        <w:t>, постановля</w:t>
      </w:r>
      <w:r w:rsidR="00125740">
        <w:t>ю</w:t>
      </w:r>
      <w:r w:rsidRPr="000F0540">
        <w:t>:</w:t>
      </w:r>
    </w:p>
    <w:p w:rsidR="00571F91" w:rsidRPr="000F0540" w:rsidRDefault="00571F91" w:rsidP="002D3B36">
      <w:pPr>
        <w:keepNext/>
        <w:keepLines/>
        <w:widowControl/>
        <w:ind w:firstLine="709"/>
        <w:jc w:val="both"/>
      </w:pPr>
      <w:r w:rsidRPr="000F0540">
        <w:t xml:space="preserve">1. Утвердить Порядок создания и содержания в целях гражданской обороны запасов материально-технических, продовольственных, медицинских </w:t>
      </w:r>
      <w:r w:rsidR="00FA5E78">
        <w:t>и иных средств (пр</w:t>
      </w:r>
      <w:r w:rsidR="00B32B8D">
        <w:t>иложение № 1).</w:t>
      </w:r>
    </w:p>
    <w:p w:rsidR="00571F91" w:rsidRPr="000F0540" w:rsidRDefault="00CA56DC" w:rsidP="002D3B36">
      <w:pPr>
        <w:keepNext/>
        <w:keepLines/>
        <w:widowControl/>
        <w:ind w:firstLine="709"/>
        <w:jc w:val="both"/>
      </w:pPr>
      <w:r>
        <w:t xml:space="preserve">2. Утвердить </w:t>
      </w:r>
      <w:r w:rsidR="004E749F">
        <w:t>п</w:t>
      </w:r>
      <w:r w:rsidR="00571F91" w:rsidRPr="000F0540">
        <w:t>римерную номенклатуру и объемы запасов материально-технических, продовольственных, медицинских и иных средств городского округа</w:t>
      </w:r>
      <w:r w:rsidR="00FA5E78">
        <w:t xml:space="preserve"> Реутов</w:t>
      </w:r>
      <w:r w:rsidR="00571F91" w:rsidRPr="000F0540">
        <w:t>, создаваемых в целях гражд</w:t>
      </w:r>
      <w:r w:rsidR="00B32B8D">
        <w:t>анской обороны (приложение № 2).</w:t>
      </w:r>
    </w:p>
    <w:p w:rsidR="00571F91" w:rsidRDefault="00571F91" w:rsidP="002D3B36">
      <w:pPr>
        <w:keepNext/>
        <w:keepLines/>
        <w:widowControl/>
        <w:ind w:firstLine="709"/>
        <w:jc w:val="both"/>
      </w:pPr>
      <w:r w:rsidRPr="000F0540">
        <w:t>3. Рекомендовать руководителям организаций, расположенных на территории городского округа</w:t>
      </w:r>
      <w:r w:rsidR="00FA5E78">
        <w:t xml:space="preserve"> Реутов</w:t>
      </w:r>
      <w:r w:rsidRPr="000F0540">
        <w:t xml:space="preserve">, независимо от их организационно-правовой формы, организовать работу по созданию, накоплению и хранению запасов в целях обеспечения защиты персонала и выполнения мероприятий гражданской обороны, в соответствии </w:t>
      </w:r>
      <w:r w:rsidR="00B32B8D">
        <w:t>с действующим законодательством.</w:t>
      </w:r>
    </w:p>
    <w:p w:rsidR="00DE6789" w:rsidRDefault="00B32B8D" w:rsidP="002D3B36">
      <w:pPr>
        <w:keepNext/>
        <w:keepLines/>
        <w:widowControl/>
        <w:ind w:firstLine="709"/>
        <w:jc w:val="both"/>
      </w:pPr>
      <w:r>
        <w:t>4</w:t>
      </w:r>
      <w:r w:rsidR="00571F91" w:rsidRPr="000F0540">
        <w:t>.</w:t>
      </w:r>
      <w:r>
        <w:t xml:space="preserve"> </w:t>
      </w:r>
      <w:r w:rsidR="002D3B36" w:rsidRPr="00FC69B5">
        <w:t xml:space="preserve">Отделу по работе со СМИ и рекламе Администрации города </w:t>
      </w:r>
      <w:r w:rsidR="002D3B36" w:rsidRPr="005823EB">
        <w:t>опубликовать настоящее постановление в общественно-политической еженедельной газете «</w:t>
      </w:r>
      <w:proofErr w:type="spellStart"/>
      <w:r w:rsidR="002D3B36" w:rsidRPr="005823EB">
        <w:t>Реут</w:t>
      </w:r>
      <w:proofErr w:type="spellEnd"/>
      <w:r w:rsidR="002D3B36" w:rsidRPr="005823EB">
        <w:t>» и разместить на официальном сайте Администрации города Реутов</w:t>
      </w:r>
      <w:r>
        <w:t>.</w:t>
      </w:r>
      <w:bookmarkStart w:id="1" w:name="sub_6"/>
    </w:p>
    <w:p w:rsidR="00500B1C" w:rsidRPr="00E35D67" w:rsidRDefault="00500B1C" w:rsidP="002D3B36">
      <w:pPr>
        <w:keepNext/>
        <w:keepLines/>
        <w:widowControl/>
        <w:ind w:firstLine="709"/>
        <w:jc w:val="both"/>
        <w:rPr>
          <w:color w:val="auto"/>
        </w:rPr>
      </w:pPr>
      <w:r>
        <w:t xml:space="preserve">5. </w:t>
      </w:r>
      <w:r w:rsidRPr="00E35D67">
        <w:rPr>
          <w:color w:val="auto"/>
        </w:rPr>
        <w:t xml:space="preserve">Считать утратившим силу постановление Администрации города от </w:t>
      </w:r>
      <w:r w:rsidR="00E35D67" w:rsidRPr="00E35D67">
        <w:rPr>
          <w:color w:val="auto"/>
        </w:rPr>
        <w:t>11.01.2016</w:t>
      </w:r>
      <w:r w:rsidRPr="00E35D67">
        <w:rPr>
          <w:color w:val="auto"/>
        </w:rPr>
        <w:t xml:space="preserve"> № </w:t>
      </w:r>
      <w:r w:rsidR="00E35D67" w:rsidRPr="00E35D67">
        <w:rPr>
          <w:color w:val="auto"/>
        </w:rPr>
        <w:t>04-ПА</w:t>
      </w:r>
      <w:r w:rsidRPr="00E35D67">
        <w:rPr>
          <w:color w:val="auto"/>
        </w:rPr>
        <w:t xml:space="preserve"> «О создании и содержании в целях гражданской обороны запасов материально-технических, продовольственных, медицинских и иных средств».</w:t>
      </w:r>
    </w:p>
    <w:p w:rsidR="00DE6789" w:rsidRDefault="00E70B37" w:rsidP="002D3B36">
      <w:pPr>
        <w:keepNext/>
        <w:keepLines/>
        <w:widowControl/>
        <w:ind w:firstLine="709"/>
        <w:jc w:val="both"/>
      </w:pPr>
      <w:r>
        <w:t>6</w:t>
      </w:r>
      <w:r w:rsidR="00571F91" w:rsidRPr="000F0540">
        <w:t xml:space="preserve">. </w:t>
      </w:r>
      <w:bookmarkEnd w:id="1"/>
      <w:r w:rsidR="00DE6789">
        <w:t>Контроль исполнени</w:t>
      </w:r>
      <w:r w:rsidR="00CD2B54">
        <w:t>я</w:t>
      </w:r>
      <w:r w:rsidR="00DE6789">
        <w:t xml:space="preserve"> настоящего постановления</w:t>
      </w:r>
      <w:r w:rsidR="00DE6789" w:rsidRPr="00FB02EE">
        <w:t xml:space="preserve"> возложить на заместителя </w:t>
      </w:r>
      <w:r w:rsidR="00CD2B54">
        <w:t>Главы</w:t>
      </w:r>
      <w:r w:rsidR="00DE6789" w:rsidRPr="00FB02EE">
        <w:t xml:space="preserve"> Администрации Турапина</w:t>
      </w:r>
      <w:r w:rsidR="00DE6789">
        <w:t xml:space="preserve"> Н.Д.</w:t>
      </w:r>
    </w:p>
    <w:p w:rsidR="00DE6789" w:rsidRDefault="00DE6789" w:rsidP="00DE6789">
      <w:pPr>
        <w:keepNext/>
        <w:keepLines/>
        <w:widowControl/>
        <w:jc w:val="both"/>
      </w:pPr>
    </w:p>
    <w:p w:rsidR="00DE6789" w:rsidRDefault="00DE6789" w:rsidP="00DE6789">
      <w:pPr>
        <w:keepNext/>
        <w:keepLines/>
        <w:widowControl/>
        <w:jc w:val="both"/>
      </w:pPr>
    </w:p>
    <w:p w:rsidR="002D3B36" w:rsidRDefault="002D3B36" w:rsidP="00DE6789">
      <w:pPr>
        <w:keepNext/>
        <w:keepLines/>
        <w:widowControl/>
        <w:jc w:val="both"/>
      </w:pPr>
    </w:p>
    <w:p w:rsidR="002D3B36" w:rsidRDefault="002D3B36" w:rsidP="00DE6789">
      <w:pPr>
        <w:keepNext/>
        <w:keepLines/>
        <w:widowControl/>
        <w:jc w:val="both"/>
      </w:pPr>
    </w:p>
    <w:p w:rsidR="00571F91" w:rsidRPr="000F0540" w:rsidRDefault="00CD2B54" w:rsidP="00DE6789">
      <w:pPr>
        <w:keepNext/>
        <w:keepLines/>
        <w:widowControl/>
        <w:jc w:val="both"/>
      </w:pPr>
      <w:r>
        <w:t xml:space="preserve">Глава города </w:t>
      </w:r>
      <w:r w:rsidR="002D3B36">
        <w:tab/>
      </w:r>
      <w:r w:rsidR="002D3B36">
        <w:tab/>
      </w:r>
      <w:r w:rsidR="002D3B36">
        <w:tab/>
      </w:r>
      <w:r w:rsidR="002D3B36">
        <w:tab/>
      </w:r>
      <w:r w:rsidR="002D3B36">
        <w:tab/>
      </w:r>
      <w:r w:rsidR="002D3B36">
        <w:tab/>
      </w:r>
      <w:r w:rsidR="002D3B36">
        <w:tab/>
      </w:r>
      <w:r w:rsidR="002D3B36">
        <w:tab/>
      </w:r>
      <w:r w:rsidR="002D3B36">
        <w:tab/>
      </w:r>
      <w:r w:rsidR="002D3B36">
        <w:tab/>
      </w:r>
      <w:r w:rsidR="002D3B36">
        <w:tab/>
      </w:r>
      <w:r>
        <w:t>С.Г. Юров</w:t>
      </w:r>
    </w:p>
    <w:p w:rsidR="002D3B36" w:rsidRDefault="002D3B36">
      <w:pPr>
        <w:widowControl/>
        <w:suppressAutoHyphens w:val="0"/>
        <w:spacing w:after="200" w:line="276" w:lineRule="auto"/>
        <w:rPr>
          <w:rFonts w:eastAsia="Calibri"/>
        </w:rPr>
      </w:pPr>
    </w:p>
    <w:sectPr w:rsidR="002D3B36" w:rsidSect="002D3B3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CEC"/>
    <w:rsid w:val="000C1F63"/>
    <w:rsid w:val="000F0540"/>
    <w:rsid w:val="00125740"/>
    <w:rsid w:val="002D3B36"/>
    <w:rsid w:val="002E6E12"/>
    <w:rsid w:val="002E7EC6"/>
    <w:rsid w:val="00305D67"/>
    <w:rsid w:val="00313DD4"/>
    <w:rsid w:val="00354737"/>
    <w:rsid w:val="003F1AB4"/>
    <w:rsid w:val="004E338F"/>
    <w:rsid w:val="004E749F"/>
    <w:rsid w:val="00500B1C"/>
    <w:rsid w:val="00532A7A"/>
    <w:rsid w:val="00571F91"/>
    <w:rsid w:val="005E20E5"/>
    <w:rsid w:val="0078187B"/>
    <w:rsid w:val="007865EB"/>
    <w:rsid w:val="0081314C"/>
    <w:rsid w:val="008353EF"/>
    <w:rsid w:val="00A327D9"/>
    <w:rsid w:val="00AF1401"/>
    <w:rsid w:val="00B11FA5"/>
    <w:rsid w:val="00B32B8D"/>
    <w:rsid w:val="00B568CB"/>
    <w:rsid w:val="00CA56DC"/>
    <w:rsid w:val="00CD2B54"/>
    <w:rsid w:val="00D01CEC"/>
    <w:rsid w:val="00D365E5"/>
    <w:rsid w:val="00DE6789"/>
    <w:rsid w:val="00DF13EE"/>
    <w:rsid w:val="00E35D67"/>
    <w:rsid w:val="00E56901"/>
    <w:rsid w:val="00E70B37"/>
    <w:rsid w:val="00F60298"/>
    <w:rsid w:val="00FA5E78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E5857-87DF-4743-82C6-4FFE0388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F91"/>
    <w:pPr>
      <w:widowControl w:val="0"/>
      <w:suppressAutoHyphens/>
      <w:spacing w:after="0" w:line="240" w:lineRule="auto"/>
    </w:pPr>
    <w:rPr>
      <w:rFonts w:eastAsia="DejaVu Sans" w:cs="Times New Roman"/>
      <w:color w:val="000000"/>
      <w:kern w:val="2"/>
      <w:szCs w:val="24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Верхний колонтитул + По центру"/>
    <w:basedOn w:val="a4"/>
    <w:rsid w:val="00DE6789"/>
    <w:pPr>
      <w:widowControl/>
      <w:tabs>
        <w:tab w:val="clear" w:pos="4677"/>
        <w:tab w:val="clear" w:pos="9355"/>
        <w:tab w:val="center" w:pos="4153"/>
        <w:tab w:val="right" w:pos="8306"/>
      </w:tabs>
      <w:suppressAutoHyphens w:val="0"/>
      <w:jc w:val="center"/>
    </w:pPr>
    <w:rPr>
      <w:rFonts w:eastAsia="Times New Roman"/>
      <w:color w:val="auto"/>
      <w:kern w:val="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E67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E6789"/>
    <w:rPr>
      <w:rFonts w:eastAsia="DejaVu Sans" w:cs="Times New Roman"/>
      <w:color w:val="000000"/>
      <w:kern w:val="2"/>
      <w:szCs w:val="24"/>
      <w:u w:val="none"/>
    </w:rPr>
  </w:style>
  <w:style w:type="paragraph" w:styleId="a6">
    <w:name w:val="caption"/>
    <w:basedOn w:val="a"/>
    <w:qFormat/>
    <w:rsid w:val="002D3B36"/>
    <w:pPr>
      <w:widowControl/>
      <w:suppressAutoHyphens w:val="0"/>
      <w:jc w:val="center"/>
    </w:pPr>
    <w:rPr>
      <w:rFonts w:eastAsia="Times New Roman"/>
      <w:b/>
      <w:i/>
      <w:color w:val="auto"/>
      <w:kern w:val="0"/>
      <w:sz w:val="4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87971-7E18-4079-93F1-35F4F9F9E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Рудольф</dc:creator>
  <cp:lastModifiedBy>Шуленина Е. А.</cp:lastModifiedBy>
  <cp:revision>3</cp:revision>
  <cp:lastPrinted>2016-01-12T13:53:00Z</cp:lastPrinted>
  <dcterms:created xsi:type="dcterms:W3CDTF">2016-04-26T11:54:00Z</dcterms:created>
  <dcterms:modified xsi:type="dcterms:W3CDTF">2016-04-26T11:56:00Z</dcterms:modified>
</cp:coreProperties>
</file>