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005BED6B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011046" w:rsidRPr="00011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046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73CD5CE6" w14:textId="5EE284DC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8000422" w14:textId="77777777" w:rsidR="00011046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8158AE">
        <w:rPr>
          <w:rFonts w:ascii="Times New Roman" w:hAnsi="Times New Roman" w:cs="Times New Roman"/>
          <w:b/>
          <w:sz w:val="28"/>
          <w:szCs w:val="28"/>
        </w:rPr>
        <w:t>Управление муниципальным имуществом и земельными ресурсами</w:t>
      </w:r>
      <w:r w:rsidR="00011046" w:rsidRPr="000110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0DA3E9" w14:textId="73AB5B19" w:rsidR="00281B22" w:rsidRPr="00515DCE" w:rsidRDefault="00011046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="00281B22"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17A77D77" w14:textId="0FD2CA9E" w:rsidR="00021F1B" w:rsidRPr="00515DCE" w:rsidRDefault="00021F1B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8158AE" w:rsidRPr="008158AE">
        <w:rPr>
          <w:rFonts w:ascii="Times New Roman" w:hAnsi="Times New Roman" w:cs="Times New Roman"/>
          <w:sz w:val="28"/>
          <w:szCs w:val="28"/>
        </w:rPr>
        <w:t>Управление муниципальным имуществом и земельными ресурсами</w:t>
      </w:r>
      <w:r w:rsidR="00011046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63DD7E9E" w:rsidR="00021F1B" w:rsidRPr="00515DCE" w:rsidRDefault="00FA183F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011046" w:rsidRPr="00011046">
        <w:rPr>
          <w:rFonts w:ascii="Times New Roman" w:hAnsi="Times New Roman" w:cs="Times New Roman"/>
          <w:sz w:val="28"/>
          <w:szCs w:val="28"/>
        </w:rPr>
        <w:t xml:space="preserve"> </w:t>
      </w:r>
      <w:r w:rsidR="00011046">
        <w:rPr>
          <w:rFonts w:ascii="Times New Roman" w:hAnsi="Times New Roman" w:cs="Times New Roman"/>
          <w:sz w:val="28"/>
          <w:szCs w:val="28"/>
        </w:rPr>
        <w:t>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544"/>
        <w:gridCol w:w="1748"/>
        <w:gridCol w:w="1656"/>
        <w:gridCol w:w="1123"/>
        <w:gridCol w:w="1081"/>
        <w:gridCol w:w="1215"/>
        <w:gridCol w:w="1209"/>
        <w:gridCol w:w="1050"/>
        <w:gridCol w:w="1184"/>
      </w:tblGrid>
      <w:tr w:rsidR="004869DA" w:rsidRPr="005E74A6" w14:paraId="6E86E16B" w14:textId="77777777" w:rsidTr="00540FE3">
        <w:trPr>
          <w:jc w:val="center"/>
        </w:trPr>
        <w:tc>
          <w:tcPr>
            <w:tcW w:w="4803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266" w:type="dxa"/>
            <w:gridSpan w:val="8"/>
          </w:tcPr>
          <w:p w14:paraId="3F244C10" w14:textId="3DB96D5D" w:rsidR="00021F1B" w:rsidRPr="005E74A6" w:rsidRDefault="008158AE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8A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 и земельными ресурсами</w:t>
            </w:r>
            <w:r w:rsidR="00011046">
              <w:t xml:space="preserve"> </w:t>
            </w:r>
            <w:r w:rsidR="00011046" w:rsidRPr="00011046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4869DA" w:rsidRPr="005E74A6" w14:paraId="3705FD59" w14:textId="77777777" w:rsidTr="00540FE3">
        <w:trPr>
          <w:jc w:val="center"/>
        </w:trPr>
        <w:tc>
          <w:tcPr>
            <w:tcW w:w="4803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266" w:type="dxa"/>
            <w:gridSpan w:val="8"/>
          </w:tcPr>
          <w:p w14:paraId="0F04715B" w14:textId="7F76BFF5" w:rsidR="006A7D32" w:rsidRPr="006A7D32" w:rsidRDefault="006A7D32" w:rsidP="006A7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имущественно-земельных отношений в городском округе Реутов для обеспечения решения социально-экономических задач и повышение эффективности управления и распоряжения имуществом, находящимся в собственности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городском округе Реутов. </w:t>
            </w:r>
          </w:p>
          <w:p w14:paraId="7DA827A6" w14:textId="4BC47975" w:rsidR="00021F1B" w:rsidRPr="005E74A6" w:rsidRDefault="006A7D32" w:rsidP="006A7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устойчивого развития территории</w:t>
            </w:r>
            <w:r w:rsidR="004778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D32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Генерального плана города Реутов, охраны окружающей среды и сохранения объектов культурного наследия на территории города Реутов.</w:t>
            </w:r>
          </w:p>
        </w:tc>
      </w:tr>
      <w:tr w:rsidR="004869DA" w:rsidRPr="005E74A6" w14:paraId="23A4A2C0" w14:textId="77777777" w:rsidTr="00540FE3">
        <w:trPr>
          <w:jc w:val="center"/>
        </w:trPr>
        <w:tc>
          <w:tcPr>
            <w:tcW w:w="4803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266" w:type="dxa"/>
            <w:gridSpan w:val="8"/>
          </w:tcPr>
          <w:p w14:paraId="361A225A" w14:textId="35C0F341" w:rsidR="00540FE3" w:rsidRPr="005E74A6" w:rsidRDefault="006A7D32" w:rsidP="00572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управлению муниципальным имуществом</w:t>
            </w:r>
            <w:r w:rsidR="00681E10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Реутов</w:t>
            </w:r>
            <w:r w:rsidR="00572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572C15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</w:tr>
      <w:tr w:rsidR="004869DA" w:rsidRPr="005E74A6" w14:paraId="5CA361C3" w14:textId="77777777" w:rsidTr="00540FE3">
        <w:trPr>
          <w:jc w:val="center"/>
        </w:trPr>
        <w:tc>
          <w:tcPr>
            <w:tcW w:w="4803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266" w:type="dxa"/>
            <w:gridSpan w:val="8"/>
          </w:tcPr>
          <w:p w14:paraId="09217C1F" w14:textId="111ECE6E" w:rsidR="006A7D32" w:rsidRPr="006A7D32" w:rsidRDefault="006A7D32" w:rsidP="006A7D32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птимизация структуры собственности городского округа Реутов;</w:t>
            </w:r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C8FD13" w14:textId="77777777" w:rsidR="00D84D54" w:rsidRDefault="006A7D32" w:rsidP="00D84D54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5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и распоряжения имуществом, находящимся в собственности городского округа Реутов;</w:t>
            </w:r>
            <w:r w:rsidR="0047789F" w:rsidRPr="00D84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CA524A" w14:textId="57A196B8" w:rsidR="006A7D32" w:rsidRPr="00D84D54" w:rsidRDefault="006A7D32" w:rsidP="00D84D54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5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имущества, находящегося в собственности городского округа Реутов;</w:t>
            </w:r>
            <w:r w:rsidR="0047789F" w:rsidRPr="00D84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C3D432" w14:textId="512800F6" w:rsidR="006A7D32" w:rsidRPr="006A7D32" w:rsidRDefault="006A7D32" w:rsidP="006A7D32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увеличение поступлений средств в бюджет городского округа Реутов от использования и</w:t>
            </w:r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 </w:t>
            </w:r>
            <w:proofErr w:type="gramStart"/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  <w:proofErr w:type="gramEnd"/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находящимся в</w:t>
            </w:r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собственности городского округа Реутов;</w:t>
            </w:r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B070FB" w14:textId="2ECA3F07" w:rsidR="006A7D32" w:rsidRPr="006A7D32" w:rsidRDefault="006A7D32" w:rsidP="006A7D32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развитие имущественного комплекса городского округа Реутов для обеспечения решения социальных задач;</w:t>
            </w:r>
            <w:r w:rsidR="00477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EB3FE6" w14:textId="77777777" w:rsidR="006A7D32" w:rsidRPr="006A7D32" w:rsidRDefault="006A7D32" w:rsidP="006A7D32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>создание предусмотренных Градостроительным кодексом Российской Федерации правовых условий для планировки территорий города Реутов;</w:t>
            </w:r>
          </w:p>
          <w:p w14:paraId="2B685576" w14:textId="1910F24A" w:rsidR="003D7DC9" w:rsidRPr="005E74A6" w:rsidRDefault="006A7D32" w:rsidP="006A7D32">
            <w:pPr>
              <w:pStyle w:val="ac"/>
              <w:numPr>
                <w:ilvl w:val="0"/>
                <w:numId w:val="16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D3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      </w:r>
          </w:p>
        </w:tc>
      </w:tr>
      <w:tr w:rsidR="004869DA" w:rsidRPr="005E74A6" w14:paraId="0E897EA6" w14:textId="77777777" w:rsidTr="00540FE3">
        <w:trPr>
          <w:trHeight w:val="77"/>
          <w:jc w:val="center"/>
        </w:trPr>
        <w:tc>
          <w:tcPr>
            <w:tcW w:w="4803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266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869DA" w:rsidRPr="005E74A6" w14:paraId="4CEEF191" w14:textId="77777777" w:rsidTr="00540FE3">
        <w:trPr>
          <w:trHeight w:val="523"/>
          <w:jc w:val="center"/>
        </w:trPr>
        <w:tc>
          <w:tcPr>
            <w:tcW w:w="2259" w:type="dxa"/>
            <w:vMerge w:val="restart"/>
          </w:tcPr>
          <w:p w14:paraId="796961A7" w14:textId="36D05C96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финансирования подпрограммы по годам реализации подпрограммы и главным 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</w:tcPr>
          <w:p w14:paraId="5AD440DF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</w:tcPr>
          <w:p w14:paraId="1BC998EF" w14:textId="07A1DFF4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771D5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лавный распорядитель</w:t>
            </w:r>
            <w:r w:rsidR="00284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15231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бюджетных средств </w:t>
            </w:r>
          </w:p>
        </w:tc>
        <w:tc>
          <w:tcPr>
            <w:tcW w:w="1656" w:type="dxa"/>
            <w:vMerge w:val="restart"/>
          </w:tcPr>
          <w:p w14:paraId="1FFCCE36" w14:textId="77777777" w:rsidR="00021F1B" w:rsidRPr="005E74A6" w:rsidRDefault="00021F1B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2" w:type="dxa"/>
            <w:gridSpan w:val="6"/>
          </w:tcPr>
          <w:p w14:paraId="407FA8BC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9DA" w:rsidRPr="005E74A6" w14:paraId="753D192A" w14:textId="77777777" w:rsidTr="00540FE3">
        <w:trPr>
          <w:trHeight w:val="77"/>
          <w:jc w:val="center"/>
        </w:trPr>
        <w:tc>
          <w:tcPr>
            <w:tcW w:w="2259" w:type="dxa"/>
            <w:vMerge/>
          </w:tcPr>
          <w:p w14:paraId="05B615D4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5702ACD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B26CA93" w14:textId="77777777" w:rsidR="00021F1B" w:rsidRPr="005E74A6" w:rsidRDefault="00021F1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A36238D" w14:textId="77777777" w:rsidR="00021F1B" w:rsidRPr="005E74A6" w:rsidRDefault="00021F1B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9FE89E6" w14:textId="51A55078" w:rsidR="00021F1B" w:rsidRPr="005E74A6" w:rsidRDefault="00CA1B84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vAlign w:val="center"/>
          </w:tcPr>
          <w:p w14:paraId="14FD26CE" w14:textId="615D12E4" w:rsidR="00021F1B" w:rsidRPr="005E74A6" w:rsidRDefault="00021F1B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vAlign w:val="center"/>
          </w:tcPr>
          <w:p w14:paraId="4EC6760A" w14:textId="0BE54B29" w:rsidR="00021F1B" w:rsidRPr="005E74A6" w:rsidRDefault="00021F1B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vAlign w:val="center"/>
          </w:tcPr>
          <w:p w14:paraId="2EAB493B" w14:textId="502877AB" w:rsidR="00021F1B" w:rsidRPr="005E74A6" w:rsidRDefault="00021F1B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vAlign w:val="center"/>
          </w:tcPr>
          <w:p w14:paraId="7C252FFA" w14:textId="46E4917D" w:rsidR="00021F1B" w:rsidRPr="005E74A6" w:rsidRDefault="00021F1B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4" w:type="dxa"/>
            <w:vAlign w:val="center"/>
          </w:tcPr>
          <w:p w14:paraId="39AE77F7" w14:textId="77777777" w:rsidR="00021F1B" w:rsidRPr="005E74A6" w:rsidRDefault="00021F1B" w:rsidP="00F24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D242BB" w:rsidRPr="005E74A6" w14:paraId="5E0F8D5C" w14:textId="77777777" w:rsidTr="00D242BB">
        <w:trPr>
          <w:trHeight w:val="697"/>
          <w:jc w:val="center"/>
        </w:trPr>
        <w:tc>
          <w:tcPr>
            <w:tcW w:w="2259" w:type="dxa"/>
            <w:vMerge/>
          </w:tcPr>
          <w:p w14:paraId="43FB69AD" w14:textId="77777777" w:rsidR="00D242BB" w:rsidRPr="005E74A6" w:rsidRDefault="00D242BB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14:paraId="0E4F07D2" w14:textId="1470D764" w:rsidR="00D242BB" w:rsidRPr="005E74A6" w:rsidRDefault="00D242BB" w:rsidP="00A86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 w:rsidRPr="008158A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815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имуществом и земельными ресурсами</w:t>
            </w:r>
            <w:r>
              <w:t xml:space="preserve"> </w:t>
            </w:r>
            <w:r w:rsidRPr="00011046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8" w:type="dxa"/>
            <w:vMerge w:val="restart"/>
          </w:tcPr>
          <w:p w14:paraId="53FDA3D3" w14:textId="0B0BD0F2" w:rsidR="00D242BB" w:rsidRPr="005E74A6" w:rsidRDefault="00572C15" w:rsidP="00F24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муниципальным имуществом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Реутов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42B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  <w:tc>
          <w:tcPr>
            <w:tcW w:w="1656" w:type="dxa"/>
            <w:vAlign w:val="center"/>
          </w:tcPr>
          <w:p w14:paraId="4482BE7A" w14:textId="77777777" w:rsidR="00D242BB" w:rsidRPr="005E74A6" w:rsidRDefault="00D242BB" w:rsidP="00F249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23" w:type="dxa"/>
            <w:vAlign w:val="center"/>
          </w:tcPr>
          <w:p w14:paraId="66D22C94" w14:textId="6423328D" w:rsidR="00D242BB" w:rsidRPr="00D242BB" w:rsidRDefault="00D242BB" w:rsidP="00D2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11 800,0</w:t>
            </w:r>
          </w:p>
        </w:tc>
        <w:tc>
          <w:tcPr>
            <w:tcW w:w="1081" w:type="dxa"/>
            <w:vAlign w:val="center"/>
          </w:tcPr>
          <w:p w14:paraId="280516F0" w14:textId="3557275E" w:rsidR="00D242BB" w:rsidRPr="00D242BB" w:rsidRDefault="00D242BB" w:rsidP="00D2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9 400,0</w:t>
            </w:r>
          </w:p>
        </w:tc>
        <w:tc>
          <w:tcPr>
            <w:tcW w:w="1215" w:type="dxa"/>
            <w:vAlign w:val="center"/>
          </w:tcPr>
          <w:p w14:paraId="664DC19D" w14:textId="6B8E0C86" w:rsidR="00D242BB" w:rsidRPr="00D242BB" w:rsidRDefault="00D242BB" w:rsidP="00D2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9 300,0</w:t>
            </w:r>
          </w:p>
        </w:tc>
        <w:tc>
          <w:tcPr>
            <w:tcW w:w="1209" w:type="dxa"/>
            <w:vAlign w:val="center"/>
          </w:tcPr>
          <w:p w14:paraId="5009885D" w14:textId="23E2E71F" w:rsidR="00D242BB" w:rsidRPr="00D242BB" w:rsidRDefault="008C0AE1" w:rsidP="00D2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242BB" w:rsidRPr="00D242BB">
              <w:rPr>
                <w:rFonts w:ascii="Times New Roman" w:eastAsia="Calibri" w:hAnsi="Times New Roman" w:cs="Times New Roman"/>
              </w:rPr>
              <w:t xml:space="preserve"> 800,0</w:t>
            </w:r>
          </w:p>
        </w:tc>
        <w:tc>
          <w:tcPr>
            <w:tcW w:w="1050" w:type="dxa"/>
            <w:vAlign w:val="center"/>
          </w:tcPr>
          <w:p w14:paraId="18C139F2" w14:textId="15C8069A" w:rsidR="00D242BB" w:rsidRPr="00D242BB" w:rsidRDefault="008C0AE1" w:rsidP="008C0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 </w:t>
            </w:r>
            <w:r w:rsidR="00D242BB" w:rsidRPr="00D242BB">
              <w:rPr>
                <w:rFonts w:ascii="Times New Roman" w:eastAsia="Calibri" w:hAnsi="Times New Roman" w:cs="Times New Roman"/>
              </w:rPr>
              <w:t>800,0</w:t>
            </w:r>
          </w:p>
        </w:tc>
        <w:tc>
          <w:tcPr>
            <w:tcW w:w="1184" w:type="dxa"/>
            <w:vAlign w:val="center"/>
          </w:tcPr>
          <w:p w14:paraId="47D8AA71" w14:textId="09B5DB5C" w:rsidR="00D242BB" w:rsidRPr="00BD79B5" w:rsidRDefault="008C0AE1" w:rsidP="00F24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D242BB" w:rsidRPr="00540FE3">
              <w:rPr>
                <w:rFonts w:ascii="Times New Roman" w:eastAsia="Calibri" w:hAnsi="Times New Roman" w:cs="Times New Roman"/>
              </w:rPr>
              <w:t>4 100,0</w:t>
            </w:r>
          </w:p>
        </w:tc>
      </w:tr>
      <w:tr w:rsidR="00D242BB" w:rsidRPr="005E74A6" w14:paraId="15DE7E58" w14:textId="77777777" w:rsidTr="00540FE3">
        <w:trPr>
          <w:jc w:val="center"/>
        </w:trPr>
        <w:tc>
          <w:tcPr>
            <w:tcW w:w="2259" w:type="dxa"/>
            <w:vMerge/>
          </w:tcPr>
          <w:p w14:paraId="3A0B16F3" w14:textId="77777777" w:rsidR="00D242BB" w:rsidRPr="005E74A6" w:rsidRDefault="00D242B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567C372D" w14:textId="77777777" w:rsidR="00D242BB" w:rsidRPr="005E74A6" w:rsidRDefault="00D242B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765D9D73" w14:textId="77777777" w:rsidR="00D242BB" w:rsidRPr="005E74A6" w:rsidRDefault="00D242B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006E3865" w14:textId="5B782CA9" w:rsidR="00D242BB" w:rsidRPr="005E74A6" w:rsidRDefault="00D242BB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23" w:type="dxa"/>
            <w:vAlign w:val="center"/>
          </w:tcPr>
          <w:p w14:paraId="1F7638A9" w14:textId="5A5D044A" w:rsidR="00D242BB" w:rsidRPr="00540FE3" w:rsidRDefault="00D242BB" w:rsidP="00540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11 800,0</w:t>
            </w:r>
          </w:p>
        </w:tc>
        <w:tc>
          <w:tcPr>
            <w:tcW w:w="1081" w:type="dxa"/>
            <w:vAlign w:val="center"/>
          </w:tcPr>
          <w:p w14:paraId="15686731" w14:textId="1FFD4AC3" w:rsidR="00D242BB" w:rsidRPr="00540FE3" w:rsidRDefault="00D242BB" w:rsidP="00540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9 400,0</w:t>
            </w:r>
          </w:p>
        </w:tc>
        <w:tc>
          <w:tcPr>
            <w:tcW w:w="1215" w:type="dxa"/>
            <w:vAlign w:val="center"/>
          </w:tcPr>
          <w:p w14:paraId="614B7FD4" w14:textId="09DEFCEF" w:rsidR="00D242BB" w:rsidRPr="00540FE3" w:rsidRDefault="00D242BB" w:rsidP="00540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242BB">
              <w:rPr>
                <w:rFonts w:ascii="Times New Roman" w:eastAsia="Calibri" w:hAnsi="Times New Roman" w:cs="Times New Roman"/>
              </w:rPr>
              <w:t>9 300,0</w:t>
            </w:r>
          </w:p>
        </w:tc>
        <w:tc>
          <w:tcPr>
            <w:tcW w:w="1209" w:type="dxa"/>
            <w:vAlign w:val="center"/>
          </w:tcPr>
          <w:p w14:paraId="2873D2FA" w14:textId="0FE7BEF0" w:rsidR="00D242BB" w:rsidRPr="00540FE3" w:rsidRDefault="008C0AE1" w:rsidP="00540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242BB" w:rsidRPr="00D242BB">
              <w:rPr>
                <w:rFonts w:ascii="Times New Roman" w:eastAsia="Calibri" w:hAnsi="Times New Roman" w:cs="Times New Roman"/>
              </w:rPr>
              <w:t xml:space="preserve"> 800,0</w:t>
            </w:r>
          </w:p>
        </w:tc>
        <w:tc>
          <w:tcPr>
            <w:tcW w:w="1050" w:type="dxa"/>
            <w:vAlign w:val="center"/>
          </w:tcPr>
          <w:p w14:paraId="7E7192A3" w14:textId="06800927" w:rsidR="00D242BB" w:rsidRPr="00540FE3" w:rsidRDefault="008C0AE1" w:rsidP="00540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242BB" w:rsidRPr="00D242BB">
              <w:rPr>
                <w:rFonts w:ascii="Times New Roman" w:eastAsia="Calibri" w:hAnsi="Times New Roman" w:cs="Times New Roman"/>
              </w:rPr>
              <w:t xml:space="preserve"> 800,0</w:t>
            </w:r>
          </w:p>
        </w:tc>
        <w:tc>
          <w:tcPr>
            <w:tcW w:w="1184" w:type="dxa"/>
            <w:vAlign w:val="center"/>
          </w:tcPr>
          <w:p w14:paraId="661384E7" w14:textId="42D7CF92" w:rsidR="00D242BB" w:rsidRPr="00540FE3" w:rsidRDefault="008C0AE1" w:rsidP="008C0A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D242BB" w:rsidRPr="00540FE3">
              <w:rPr>
                <w:rFonts w:ascii="Times New Roman" w:eastAsia="Calibri" w:hAnsi="Times New Roman" w:cs="Times New Roman"/>
              </w:rPr>
              <w:t>4 100,0</w:t>
            </w:r>
          </w:p>
        </w:tc>
      </w:tr>
      <w:tr w:rsidR="004869DA" w:rsidRPr="005E74A6" w14:paraId="389F3D3D" w14:textId="77777777" w:rsidTr="00540FE3">
        <w:trPr>
          <w:trHeight w:val="77"/>
          <w:jc w:val="center"/>
        </w:trPr>
        <w:tc>
          <w:tcPr>
            <w:tcW w:w="4803" w:type="dxa"/>
            <w:gridSpan w:val="2"/>
          </w:tcPr>
          <w:p w14:paraId="13A1A314" w14:textId="262DB725" w:rsidR="00156FDC" w:rsidRPr="00540FE3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0266" w:type="dxa"/>
            <w:gridSpan w:val="8"/>
          </w:tcPr>
          <w:p w14:paraId="35B9A758" w14:textId="7EE2CC37" w:rsidR="00A861A5" w:rsidRPr="00540FE3" w:rsidRDefault="00A861A5" w:rsidP="00A861A5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бюджетного задания по поступлениям средств в бюджет городского округа Реутов от использования и распоряжения собственностью городского округа Реутов ежегодно увеличивать не менее</w:t>
            </w:r>
            <w:proofErr w:type="gramStart"/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  <w:proofErr w:type="gramEnd"/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чем на 1 %;</w:t>
            </w:r>
            <w:r w:rsidR="0047789F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2E55AF91" w14:textId="5B3DCAF5" w:rsidR="00A861A5" w:rsidRPr="00540FE3" w:rsidRDefault="00A861A5" w:rsidP="00A861A5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Сократить количество муниципальных унитарных предприятий городского округа Реутов к 201</w:t>
            </w:r>
            <w:r w:rsidR="000D5158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году на 2 единицы;</w:t>
            </w:r>
            <w:r w:rsidR="0047789F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283D0F64" w14:textId="77777777" w:rsidR="00A861A5" w:rsidRPr="00540FE3" w:rsidRDefault="00A861A5" w:rsidP="00A861A5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исполнение бюджета городского округа Реутов по расходам в сфере управления и распоряжения собственностью городского округа Реутов, предусмотренным в приложении N 2 к Программе; </w:t>
            </w:r>
          </w:p>
          <w:p w14:paraId="49842E45" w14:textId="53028E4C" w:rsidR="00A861A5" w:rsidRPr="00540FE3" w:rsidRDefault="00A861A5" w:rsidP="00A861A5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в собственность городского округа Реутов прав на результаты капитальных вложений в объекты общественной и</w:t>
            </w:r>
            <w:r w:rsidR="0047789F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инженерной инфраструктуры или прав собственности на объекты недвижимого имущества, входящего в</w:t>
            </w:r>
            <w:r w:rsidR="0047789F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 общественной и инженерной инфраструктуры, ежегодное увеличение полной учетной </w:t>
            </w:r>
            <w:proofErr w:type="gramStart"/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стоимости основных фондов организаций муниципальной формы собственности</w:t>
            </w:r>
            <w:proofErr w:type="gramEnd"/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на 5 %.</w:t>
            </w:r>
          </w:p>
          <w:p w14:paraId="529BA895" w14:textId="35959EB6" w:rsidR="00301FD6" w:rsidRPr="00540FE3" w:rsidRDefault="00A861A5" w:rsidP="000D5158">
            <w:pPr>
              <w:pStyle w:val="ac"/>
              <w:numPr>
                <w:ilvl w:val="0"/>
                <w:numId w:val="23"/>
              </w:numPr>
              <w:tabs>
                <w:tab w:val="left" w:pos="807"/>
              </w:tabs>
              <w:spacing w:after="0" w:line="240" w:lineRule="auto"/>
              <w:ind w:left="17" w:firstLine="4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поступлений земельного налога в бюджет городского округа Реутов в результате постановки на государственный кадастровый учет земельных участков под многоэтажными жилыми домами и уточнения видов разрешённого использования земельных участков под нежилыми объектами к 201</w:t>
            </w:r>
            <w:r w:rsidR="000D5158"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Pr="00540FE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году на 70 %.</w:t>
            </w: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B040F3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Повышение эффективности управления и распоряжения имуществом, находящимся в собственности городского округа Реутов (далее - собственность городского округа Реутов), является важной стратегической целью для обеспечения устойчивого социально-экономического развития городского округа Реутов. </w:t>
      </w:r>
    </w:p>
    <w:p w14:paraId="6EB8A216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Для повышения эффективности управления и распоряжения собственностью городского округа Реутов предлагается реализация мер по следующим основным направлениям:</w:t>
      </w:r>
    </w:p>
    <w:p w14:paraId="3C2F10EA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инвентаризация объектов собственности городского округа Реутов, оформление прав на них;</w:t>
      </w:r>
    </w:p>
    <w:p w14:paraId="74A8C2A3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оптимизации сети муниципальных унитарных предприятий городского округа Реутов;</w:t>
      </w:r>
    </w:p>
    <w:p w14:paraId="093FDB0F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gramStart"/>
      <w:r w:rsidRPr="000D5158">
        <w:rPr>
          <w:rFonts w:ascii="Times New Roman" w:eastAsia="Calibri" w:hAnsi="Times New Roman" w:cs="Times New Roman"/>
          <w:sz w:val="24"/>
          <w:szCs w:val="24"/>
        </w:rPr>
        <w:t>системы показателей оценки эффективности использования</w:t>
      </w:r>
      <w:proofErr w:type="gramEnd"/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 имущества, находящегося в собственности городского округа Реутов.</w:t>
      </w:r>
    </w:p>
    <w:p w14:paraId="71C37B07" w14:textId="4C2795CE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В настоящее время в реестре имущества, находящегося в собственности городского округа Реутов (далее – реестр собственности), содержатся сведения о 5 муниципальных унитарных предприятиях (далее-МУП), 56 муниципальных учреждениях (далее-МУ), 3 хозяйственных обществах, акции</w:t>
      </w:r>
      <w:r w:rsidR="004778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158">
        <w:rPr>
          <w:rFonts w:ascii="Times New Roman" w:eastAsia="Calibri" w:hAnsi="Times New Roman" w:cs="Times New Roman"/>
          <w:sz w:val="24"/>
          <w:szCs w:val="24"/>
        </w:rPr>
        <w:t>которых находятся в собственности городского округа Реутов.</w:t>
      </w:r>
    </w:p>
    <w:p w14:paraId="7353BEAA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В реестре собственности содержатся сведения о 6699 объектах, в том числе: 5436 объектов жилищного фонда и нежилых помещений, 1183 объектов электрохозяйства, 65 земельных участков.</w:t>
      </w:r>
    </w:p>
    <w:p w14:paraId="6EC67B2A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За муниципальными унитарными предприятиями на праве хозяйственного ведения закреплен 601 объект недвижимости, за муниципальными учреждениями на праве оперативного управления закреплено 116 объектов недвижимости.</w:t>
      </w:r>
    </w:p>
    <w:p w14:paraId="4F6FDA64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В связи с активизацией работы по формированию и развитию рынка земли необходимо продолжить регистрацию земельных участков в собственность городского округа Реутов и постановку на государственный кадастровый учет земельных участков под многоэтажными жилыми домами.</w:t>
      </w:r>
    </w:p>
    <w:p w14:paraId="111A09F8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Для повышения эффективности использования имущества, находящегося в собственности городского округа Реутов и закрепленного на праве хозяйственного ведения за МУП, необходимо продолжить работу по реорганизации убыточных, нерентабельных и не ведущих хозяйственную деятельность МУП.</w:t>
      </w:r>
    </w:p>
    <w:p w14:paraId="2EFD2831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По состоянию на 01.01.2013 в собственности городского округа Реутов находятся акции 3 открытых акционерных обществ номинальной стоимостью 7,7 млн. рублей. Городской округ Реутов имеет контрольный пакет акций (доля в уставном капитале более 50 процентов) - в 1 обществе ОАО «</w:t>
      </w:r>
      <w:proofErr w:type="spellStart"/>
      <w:r w:rsidRPr="000D5158">
        <w:rPr>
          <w:rFonts w:ascii="Times New Roman" w:eastAsia="Calibri" w:hAnsi="Times New Roman" w:cs="Times New Roman"/>
          <w:sz w:val="24"/>
          <w:szCs w:val="24"/>
        </w:rPr>
        <w:t>РЕУТкапстрой</w:t>
      </w:r>
      <w:proofErr w:type="spellEnd"/>
      <w:r w:rsidRPr="000D5158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40FBA303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В целях формирования базы данных объектов собственности городского округа Реутов для последующего оформления договоров аренды или договоров продажи в установленном действующим законодательством порядке необходимо активизировать работу по выявлению неэффективно используемых площадей, закрепленных на праве хозяйственного ведения за МУП и на праве оперативного управления за МУ.</w:t>
      </w:r>
    </w:p>
    <w:p w14:paraId="12455E92" w14:textId="27BC239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В настоящее время действуют: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158">
        <w:rPr>
          <w:rFonts w:ascii="Times New Roman" w:eastAsia="Calibri" w:hAnsi="Times New Roman" w:cs="Times New Roman"/>
          <w:sz w:val="24"/>
          <w:szCs w:val="24"/>
        </w:rPr>
        <w:t>63 договора аренды недвижимого имущества, 23 договора безвозмездного пользования;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5158">
        <w:rPr>
          <w:rFonts w:ascii="Times New Roman" w:eastAsia="Calibri" w:hAnsi="Times New Roman" w:cs="Times New Roman"/>
          <w:sz w:val="24"/>
          <w:szCs w:val="24"/>
        </w:rPr>
        <w:t>336 договоров аренды земельных участков.</w:t>
      </w:r>
    </w:p>
    <w:p w14:paraId="0A49C828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Формирование сбалансированного бюджета городского округа Реутов на очередной финансовый год делает значимой проблему </w:t>
      </w:r>
      <w:proofErr w:type="gramStart"/>
      <w:r w:rsidRPr="000D5158">
        <w:rPr>
          <w:rFonts w:ascii="Times New Roman" w:eastAsia="Calibri" w:hAnsi="Times New Roman" w:cs="Times New Roman"/>
          <w:sz w:val="24"/>
          <w:szCs w:val="24"/>
        </w:rPr>
        <w:t>повышения доходности бюджета городского округа Реутов</w:t>
      </w:r>
      <w:proofErr w:type="gramEnd"/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 за счет повышения эффективности управления и распоряжения собственностью городского округа Реутов.</w:t>
      </w:r>
    </w:p>
    <w:p w14:paraId="4B905416" w14:textId="77777777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Переход на программно-целевой метод управления позволит:</w:t>
      </w:r>
    </w:p>
    <w:p w14:paraId="7AF6BA9D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оптимизировать сеть МУП и МУ и состав имущества, закрепленного за ними на праве хозяйственного ведения и оперативного управления, изъять излишнее или используемое не по целевому назначению и вовлечь его в хозяйственный оборот;</w:t>
      </w:r>
    </w:p>
    <w:p w14:paraId="66620514" w14:textId="4B07E1EC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оптимизировать управление имуществом и земельными ресурсами, находящимися в собственности городского округа Реутов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40E1BD" w14:textId="77777777" w:rsidR="00274FFD" w:rsidRPr="006100F6" w:rsidRDefault="00274FFD" w:rsidP="00274F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772E6B" w14:textId="77777777" w:rsid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Цели </w:t>
      </w:r>
      <w:r>
        <w:rPr>
          <w:rFonts w:ascii="Times New Roman" w:eastAsia="Calibri" w:hAnsi="Times New Roman" w:cs="Times New Roman"/>
          <w:sz w:val="24"/>
          <w:szCs w:val="24"/>
        </w:rPr>
        <w:t>подп</w:t>
      </w:r>
      <w:r w:rsidRPr="000D5158">
        <w:rPr>
          <w:rFonts w:ascii="Times New Roman" w:eastAsia="Calibri" w:hAnsi="Times New Roman" w:cs="Times New Roman"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CAA9AE1" w14:textId="77777777" w:rsid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развитие имущественно-земельных отношений в городском округе Реутов для обеспечения решения социально-экономических задач городского округа Реутов, </w:t>
      </w:r>
    </w:p>
    <w:p w14:paraId="048E2486" w14:textId="77777777" w:rsid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повышение эффективности управления и распоряжения имуществом, находящимся в собственности городского округа Реутов, </w:t>
      </w:r>
    </w:p>
    <w:p w14:paraId="311C5BC3" w14:textId="77777777" w:rsid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обеспечения комфортных условий проживания для жителей городского округа Реутов, </w:t>
      </w:r>
    </w:p>
    <w:p w14:paraId="16F356E9" w14:textId="77777777" w:rsid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создание предусмотренных Градостроительным кодексом Российской Федерации правовых условий для планировки территорий города Реутов, </w:t>
      </w:r>
    </w:p>
    <w:p w14:paraId="2476CC98" w14:textId="1059DD53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4661ECD1" w14:textId="7238C372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 подп</w:t>
      </w:r>
      <w:r w:rsidRPr="000D5158">
        <w:rPr>
          <w:rFonts w:ascii="Times New Roman" w:eastAsia="Calibri" w:hAnsi="Times New Roman" w:cs="Times New Roman"/>
          <w:sz w:val="24"/>
          <w:szCs w:val="24"/>
        </w:rPr>
        <w:t>рограммы:</w:t>
      </w:r>
    </w:p>
    <w:p w14:paraId="35C6EBA9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оптимизация структуры собственности городского округа Реутов;</w:t>
      </w:r>
    </w:p>
    <w:p w14:paraId="2B4B9527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совершенствование системы управления и распоряжения имуществом, находящимся в собственности городского округа Реутов;</w:t>
      </w:r>
    </w:p>
    <w:p w14:paraId="0DA5BC15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повышение эффективности использования имущества, находящегося в собственности городского округа Реутов;</w:t>
      </w:r>
    </w:p>
    <w:p w14:paraId="2A2D2CF9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увеличение поступлений сре</w:t>
      </w:r>
      <w:proofErr w:type="gramStart"/>
      <w:r w:rsidRPr="000D5158">
        <w:rPr>
          <w:rFonts w:ascii="Times New Roman" w:eastAsia="Calibri" w:hAnsi="Times New Roman" w:cs="Times New Roman"/>
          <w:sz w:val="24"/>
          <w:szCs w:val="24"/>
        </w:rPr>
        <w:t>дств в б</w:t>
      </w:r>
      <w:proofErr w:type="gramEnd"/>
      <w:r w:rsidRPr="000D5158">
        <w:rPr>
          <w:rFonts w:ascii="Times New Roman" w:eastAsia="Calibri" w:hAnsi="Times New Roman" w:cs="Times New Roman"/>
          <w:sz w:val="24"/>
          <w:szCs w:val="24"/>
        </w:rPr>
        <w:t>юджет городского округа Реутов от использования и распоряжения имуществом, находящимся в собственности городского округа Реутов;</w:t>
      </w:r>
    </w:p>
    <w:p w14:paraId="222320E7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развитие имущественного комплекса городского округа Реутов для обеспечения решения социальных задач;</w:t>
      </w:r>
    </w:p>
    <w:p w14:paraId="38B20C98" w14:textId="77777777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>увеличение поступлений земельного налога в бюджет городского округа Реутов в результате постановки на государственный кадастровый учет земельных участков под многоэтажными жилыми домами;</w:t>
      </w:r>
    </w:p>
    <w:p w14:paraId="2199F26C" w14:textId="5D4848EE" w:rsidR="000D5158" w:rsidRPr="000D5158" w:rsidRDefault="000D5158" w:rsidP="000D5158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 уточнения видов разрешённого использования земельных участков под нежилыми объектами.</w:t>
      </w:r>
    </w:p>
    <w:p w14:paraId="29F5CC7D" w14:textId="2F5704CA" w:rsidR="000D5158" w:rsidRPr="000D5158" w:rsidRDefault="000D5158" w:rsidP="000D51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Достижение целей и реализация задач </w:t>
      </w:r>
      <w:r>
        <w:rPr>
          <w:rFonts w:ascii="Times New Roman" w:eastAsia="Calibri" w:hAnsi="Times New Roman" w:cs="Times New Roman"/>
          <w:sz w:val="24"/>
          <w:szCs w:val="24"/>
        </w:rPr>
        <w:t>подп</w:t>
      </w:r>
      <w:r w:rsidRPr="000D5158">
        <w:rPr>
          <w:rFonts w:ascii="Times New Roman" w:eastAsia="Calibri" w:hAnsi="Times New Roman" w:cs="Times New Roman"/>
          <w:sz w:val="24"/>
          <w:szCs w:val="24"/>
        </w:rPr>
        <w:t xml:space="preserve">рограммы будет осуществляться путем выполнения мероприятий, предусмотренных в приложении к </w:t>
      </w:r>
      <w:r>
        <w:rPr>
          <w:rFonts w:ascii="Times New Roman" w:eastAsia="Calibri" w:hAnsi="Times New Roman" w:cs="Times New Roman"/>
          <w:sz w:val="24"/>
          <w:szCs w:val="24"/>
        </w:rPr>
        <w:t>подп</w:t>
      </w:r>
      <w:r w:rsidRPr="000D5158">
        <w:rPr>
          <w:rFonts w:ascii="Times New Roman" w:eastAsia="Calibri" w:hAnsi="Times New Roman" w:cs="Times New Roman"/>
          <w:sz w:val="24"/>
          <w:szCs w:val="24"/>
        </w:rPr>
        <w:t>рограмме.</w:t>
      </w:r>
    </w:p>
    <w:p w14:paraId="47CE1F02" w14:textId="77777777" w:rsidR="00DC668A" w:rsidRPr="006100F6" w:rsidRDefault="00DC668A" w:rsidP="00DC6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E3C79F" w14:textId="5EF462D6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0C6DE460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DEE088" w14:textId="17E9BF49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</w:t>
      </w:r>
      <w:r w:rsidR="00D242BB">
        <w:rPr>
          <w:rFonts w:ascii="Times New Roman" w:eastAsia="Calibri" w:hAnsi="Times New Roman" w:cs="Times New Roman"/>
          <w:sz w:val="24"/>
          <w:szCs w:val="24"/>
        </w:rPr>
        <w:t>юджета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58C14E" w14:textId="4127B5C1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за счет средств бюджета </w:t>
      </w:r>
      <w:r w:rsidR="00D242BB">
        <w:rPr>
          <w:rFonts w:ascii="Times New Roman" w:eastAsia="Calibri" w:hAnsi="Times New Roman" w:cs="Times New Roman"/>
          <w:sz w:val="24"/>
          <w:szCs w:val="24"/>
        </w:rPr>
        <w:t xml:space="preserve">городского округа Реутов 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22FCCFF0" w14:textId="353A9D49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57C1F4BD" w14:textId="77777777" w:rsidR="006100F6" w:rsidRPr="008C79CA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D6EC99" w14:textId="60808D13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3E3F7FAD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1DE60" w14:textId="7EA92E96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районов".</w:t>
      </w:r>
    </w:p>
    <w:p w14:paraId="398CCA23" w14:textId="00AA93CB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69338292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24FD6B" w14:textId="3EB0E9DE" w:rsidR="006100F6" w:rsidRPr="00DB1908" w:rsidRDefault="006100F6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Внесение изменений в </w:t>
      </w:r>
      <w:r w:rsidR="006F2836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3E1ADEAB" w14:textId="77777777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DD1612" w14:textId="2408CCEE" w:rsidR="006100F6" w:rsidRPr="0071630C" w:rsidRDefault="006100F6" w:rsidP="00610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 w:rsidR="006F2836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 w:rsidR="00A32D46"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45AD23E" w:rsidR="00074E5E" w:rsidRDefault="00074E5E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планируемых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результатов реализации муниципальной подпрограммы городского округа Реутов</w:t>
      </w:r>
      <w:proofErr w:type="gramEnd"/>
    </w:p>
    <w:p w14:paraId="52678A1E" w14:textId="54F19AD7" w:rsidR="00DC4811" w:rsidRDefault="00DC4811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8158AE" w:rsidRPr="008158AE">
        <w:rPr>
          <w:rFonts w:ascii="Times New Roman" w:hAnsi="Times New Roman" w:cs="Times New Roman"/>
          <w:sz w:val="28"/>
          <w:szCs w:val="28"/>
        </w:rPr>
        <w:t>Управление муниципальным имуществом и земельными ресурсами</w:t>
      </w:r>
      <w:r w:rsidR="008279FA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1884"/>
        <w:gridCol w:w="1232"/>
        <w:gridCol w:w="1179"/>
        <w:gridCol w:w="2530"/>
        <w:gridCol w:w="1172"/>
        <w:gridCol w:w="1348"/>
        <w:gridCol w:w="1134"/>
        <w:gridCol w:w="1134"/>
        <w:gridCol w:w="1134"/>
        <w:gridCol w:w="1134"/>
        <w:gridCol w:w="1186"/>
      </w:tblGrid>
      <w:tr w:rsidR="00C33CA4" w:rsidRPr="000D5158" w14:paraId="01483B29" w14:textId="77777777" w:rsidTr="00C33CA4">
        <w:trPr>
          <w:trHeight w:val="1012"/>
          <w:jc w:val="center"/>
        </w:trPr>
        <w:tc>
          <w:tcPr>
            <w:tcW w:w="505" w:type="dxa"/>
            <w:vMerge w:val="restart"/>
            <w:shd w:val="clear" w:color="auto" w:fill="auto"/>
            <w:vAlign w:val="center"/>
            <w:hideMark/>
          </w:tcPr>
          <w:p w14:paraId="6B7F4456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884" w:type="dxa"/>
            <w:vMerge w:val="restart"/>
            <w:shd w:val="clear" w:color="auto" w:fill="auto"/>
            <w:vAlign w:val="center"/>
            <w:hideMark/>
          </w:tcPr>
          <w:p w14:paraId="0C6D9A4C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14:paraId="63C4FD3F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530" w:type="dxa"/>
            <w:vMerge w:val="restart"/>
            <w:shd w:val="clear" w:color="auto" w:fill="auto"/>
            <w:hideMark/>
          </w:tcPr>
          <w:p w14:paraId="6C6368BE" w14:textId="77777777" w:rsidR="0010071B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734371A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Количественные и/или качественные показатели, характеризующие достижение целей и решение задач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  <w:hideMark/>
          </w:tcPr>
          <w:p w14:paraId="4932926C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348" w:type="dxa"/>
            <w:vMerge w:val="restart"/>
            <w:shd w:val="clear" w:color="auto" w:fill="auto"/>
            <w:vAlign w:val="center"/>
            <w:hideMark/>
          </w:tcPr>
          <w:p w14:paraId="3168174E" w14:textId="77777777" w:rsidR="00A9454B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Базовое значение показателя </w:t>
            </w:r>
            <w:r w:rsidR="00A945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342818FE" w14:textId="0152CD5A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 начало реализации подпрограммы)</w:t>
            </w:r>
          </w:p>
        </w:tc>
        <w:tc>
          <w:tcPr>
            <w:tcW w:w="5722" w:type="dxa"/>
            <w:gridSpan w:val="5"/>
            <w:shd w:val="clear" w:color="auto" w:fill="auto"/>
            <w:vAlign w:val="center"/>
            <w:hideMark/>
          </w:tcPr>
          <w:p w14:paraId="0153A75D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C33CA4" w:rsidRPr="000D5158" w14:paraId="274FC325" w14:textId="77777777" w:rsidTr="00C33CA4">
        <w:trPr>
          <w:trHeight w:val="970"/>
          <w:jc w:val="center"/>
        </w:trPr>
        <w:tc>
          <w:tcPr>
            <w:tcW w:w="505" w:type="dxa"/>
            <w:vMerge/>
            <w:vAlign w:val="center"/>
            <w:hideMark/>
          </w:tcPr>
          <w:p w14:paraId="4B1232FE" w14:textId="77777777" w:rsidR="000D5158" w:rsidRPr="000D5158" w:rsidRDefault="000D515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143B07DD" w14:textId="77777777" w:rsidR="000D5158" w:rsidRPr="000D5158" w:rsidRDefault="000D515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14:paraId="37A95C63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Реутов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74A1728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2530" w:type="dxa"/>
            <w:vMerge/>
            <w:vAlign w:val="center"/>
            <w:hideMark/>
          </w:tcPr>
          <w:p w14:paraId="70674786" w14:textId="77777777" w:rsidR="000D5158" w:rsidRPr="000D5158" w:rsidRDefault="000D515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vAlign w:val="center"/>
            <w:hideMark/>
          </w:tcPr>
          <w:p w14:paraId="452FD265" w14:textId="77777777" w:rsidR="000D5158" w:rsidRPr="000D5158" w:rsidRDefault="000D515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14:paraId="56A74A20" w14:textId="77777777" w:rsidR="000D5158" w:rsidRPr="000D5158" w:rsidRDefault="000D515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AD39ADE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E93068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F2E610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70DD50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14:paraId="67E7164F" w14:textId="77777777" w:rsidR="000D5158" w:rsidRPr="000D5158" w:rsidRDefault="000D515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</w:tr>
      <w:tr w:rsidR="00C33CA4" w:rsidRPr="000D5158" w14:paraId="3DBD4601" w14:textId="77777777" w:rsidTr="00C33CA4">
        <w:trPr>
          <w:trHeight w:val="1136"/>
          <w:jc w:val="center"/>
        </w:trPr>
        <w:tc>
          <w:tcPr>
            <w:tcW w:w="505" w:type="dxa"/>
            <w:vMerge w:val="restart"/>
            <w:shd w:val="clear" w:color="auto" w:fill="auto"/>
            <w:vAlign w:val="center"/>
            <w:hideMark/>
          </w:tcPr>
          <w:p w14:paraId="39FE323E" w14:textId="77777777" w:rsidR="00450FB8" w:rsidRPr="000D5158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84" w:type="dxa"/>
            <w:vMerge w:val="restart"/>
            <w:shd w:val="clear" w:color="auto" w:fill="auto"/>
            <w:vAlign w:val="center"/>
            <w:hideMark/>
          </w:tcPr>
          <w:p w14:paraId="6B750628" w14:textId="77777777" w:rsidR="0010071B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поступлений сре</w:t>
            </w:r>
            <w:proofErr w:type="gramStart"/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б</w:t>
            </w:r>
            <w:proofErr w:type="gramEnd"/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юджет города </w:t>
            </w:r>
          </w:p>
          <w:p w14:paraId="67DA3928" w14:textId="037A0E51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Реутов от использования и распоряжения имуществом,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находящимся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собственности городского округа Реутов</w:t>
            </w:r>
          </w:p>
        </w:tc>
        <w:tc>
          <w:tcPr>
            <w:tcW w:w="1232" w:type="dxa"/>
            <w:vMerge w:val="restart"/>
            <w:shd w:val="clear" w:color="auto" w:fill="auto"/>
            <w:vAlign w:val="center"/>
            <w:hideMark/>
          </w:tcPr>
          <w:p w14:paraId="39CF9C0F" w14:textId="77777777" w:rsidR="00450FB8" w:rsidRPr="000D5158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14:paraId="6CA2ADD5" w14:textId="77777777" w:rsidR="00450FB8" w:rsidRPr="000D5158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14:paraId="37F3C209" w14:textId="67005BD7" w:rsidR="00450FB8" w:rsidRPr="00A9454B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</w:t>
            </w:r>
            <w:proofErr w:type="gramEnd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арендной платы включая средства от продажи права аренды 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1D679E46" w14:textId="32C912DF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2B2FB674" w14:textId="34B181E2" w:rsidR="00450FB8" w:rsidRPr="00A9454B" w:rsidRDefault="009569CF" w:rsidP="0095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773D81" w14:textId="541BAA14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330 000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7F74FF" w14:textId="1776BEA5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363 000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B85380" w14:textId="613BE0D2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363 000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680873" w14:textId="55674926" w:rsidR="00450FB8" w:rsidRPr="00A9454B" w:rsidRDefault="00450FB8" w:rsidP="0097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311 000 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14:paraId="55191165" w14:textId="78395355" w:rsidR="00450FB8" w:rsidRPr="00A9454B" w:rsidRDefault="00450FB8" w:rsidP="0097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312 000 </w:t>
            </w:r>
          </w:p>
        </w:tc>
      </w:tr>
      <w:tr w:rsidR="00C33CA4" w:rsidRPr="000D5158" w14:paraId="58FAF39C" w14:textId="77777777" w:rsidTr="00C33CA4">
        <w:trPr>
          <w:trHeight w:val="1125"/>
          <w:jc w:val="center"/>
        </w:trPr>
        <w:tc>
          <w:tcPr>
            <w:tcW w:w="505" w:type="dxa"/>
            <w:vMerge/>
            <w:vAlign w:val="center"/>
            <w:hideMark/>
          </w:tcPr>
          <w:p w14:paraId="213366F0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4C00BF1B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vMerge/>
            <w:vAlign w:val="center"/>
            <w:hideMark/>
          </w:tcPr>
          <w:p w14:paraId="53B0584F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2F389EF3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14:paraId="2A36985C" w14:textId="27C18FBB" w:rsidR="00450FB8" w:rsidRPr="00A9454B" w:rsidRDefault="00450FB8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максимально допустимой задолженности по арендной плате  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14:paraId="0B7FD139" w14:textId="557C4C33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418A3C57" w14:textId="7F2A166F" w:rsidR="00450FB8" w:rsidRPr="00A9454B" w:rsidRDefault="009569CF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126 367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39BE21" w14:textId="4D2787C9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63 184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3FE0BE" w14:textId="586A4847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50 000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9D8A1A" w14:textId="0E65207C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50 000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C7E050" w14:textId="3DB01F8B" w:rsidR="00450FB8" w:rsidRPr="00A9454B" w:rsidRDefault="00971AFD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14:paraId="6AF520DF" w14:textId="5FCDFBC5" w:rsidR="00450FB8" w:rsidRPr="00A9454B" w:rsidRDefault="00971AFD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CA4" w:rsidRPr="000D5158" w14:paraId="27126A55" w14:textId="77777777" w:rsidTr="00C33CA4">
        <w:trPr>
          <w:trHeight w:val="846"/>
          <w:jc w:val="center"/>
        </w:trPr>
        <w:tc>
          <w:tcPr>
            <w:tcW w:w="505" w:type="dxa"/>
            <w:vMerge/>
            <w:vAlign w:val="center"/>
            <w:hideMark/>
          </w:tcPr>
          <w:p w14:paraId="2E609764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4A9CAA80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vMerge/>
            <w:vAlign w:val="center"/>
            <w:hideMark/>
          </w:tcPr>
          <w:p w14:paraId="7745BBCD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4942965E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8F6765" w14:textId="69F97ADF" w:rsidR="00450FB8" w:rsidRPr="00A9454B" w:rsidRDefault="00450FB8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поступлений от приватизации недвижимого имущества                                  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7E5FF7" w14:textId="46C22E5B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44B24" w14:textId="11F7BE86" w:rsidR="00450FB8" w:rsidRPr="00A9454B" w:rsidRDefault="00971AFD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94 400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3377B3" w14:textId="1CAD84D7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46 200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83DCC7" w14:textId="4470D5FA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54 600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B99475" w14:textId="184D6804" w:rsidR="00450FB8" w:rsidRPr="00A9454B" w:rsidRDefault="00971AFD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81485C" w14:textId="4A3A15A9" w:rsidR="00450FB8" w:rsidRPr="00A9454B" w:rsidRDefault="00C33CA4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C1D4EE" w14:textId="507759ED" w:rsidR="00450FB8" w:rsidRPr="00A9454B" w:rsidRDefault="00C33CA4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7 000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CA4" w:rsidRPr="000D5158" w14:paraId="2FE4FDF2" w14:textId="77777777" w:rsidTr="00C33CA4">
        <w:trPr>
          <w:trHeight w:val="818"/>
          <w:jc w:val="center"/>
        </w:trPr>
        <w:tc>
          <w:tcPr>
            <w:tcW w:w="505" w:type="dxa"/>
            <w:vMerge/>
            <w:vAlign w:val="center"/>
            <w:hideMark/>
          </w:tcPr>
          <w:p w14:paraId="0885F761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16700192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vMerge/>
            <w:vAlign w:val="center"/>
            <w:hideMark/>
          </w:tcPr>
          <w:p w14:paraId="61F8F825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7548B2E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3CDF" w14:textId="708B995B" w:rsidR="00450FB8" w:rsidRPr="00A9454B" w:rsidRDefault="00450FB8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поступлений от продажи  земельных участков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3D0F" w14:textId="7CA012D8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40A4" w14:textId="5822362F" w:rsidR="00450FB8" w:rsidRPr="00A9454B" w:rsidRDefault="002305E2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10 966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A566" w14:textId="4E8B6CF9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2162" w14:textId="1AB33AF3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7295" w14:textId="589145FA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B0FF" w14:textId="75F96CF8" w:rsidR="00450FB8" w:rsidRPr="00A9454B" w:rsidRDefault="00C33CA4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EBA6" w14:textId="36820B49" w:rsidR="00450FB8" w:rsidRPr="00A9454B" w:rsidRDefault="00C33CA4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</w:t>
            </w:r>
            <w:r w:rsidR="00450FB8"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CA4" w:rsidRPr="000D5158" w14:paraId="1A276035" w14:textId="77777777" w:rsidTr="00C33CA4">
        <w:trPr>
          <w:trHeight w:val="20"/>
          <w:jc w:val="center"/>
        </w:trPr>
        <w:tc>
          <w:tcPr>
            <w:tcW w:w="505" w:type="dxa"/>
            <w:vMerge/>
            <w:vAlign w:val="center"/>
            <w:hideMark/>
          </w:tcPr>
          <w:p w14:paraId="7EEF010E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3208759D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vMerge/>
            <w:vAlign w:val="center"/>
            <w:hideMark/>
          </w:tcPr>
          <w:p w14:paraId="0994E7DF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09015B4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D5D01" w14:textId="4484CE59" w:rsidR="00450FB8" w:rsidRPr="00C33CA4" w:rsidRDefault="00450FB8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5B533" w14:textId="07E05761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52418" w14:textId="47905A2D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679E6" w14:textId="72EB4A5A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F237A" w14:textId="2090ED46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0DEA1" w14:textId="55B1C9A0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9A220" w14:textId="1FC4A319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D8515" w14:textId="64BC1D80" w:rsidR="00450FB8" w:rsidRPr="002305E2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CA4" w:rsidRPr="000D5158" w14:paraId="0081130A" w14:textId="77777777" w:rsidTr="00C33CA4">
        <w:trPr>
          <w:trHeight w:val="85"/>
          <w:jc w:val="center"/>
        </w:trPr>
        <w:tc>
          <w:tcPr>
            <w:tcW w:w="505" w:type="dxa"/>
            <w:vMerge/>
            <w:vAlign w:val="center"/>
            <w:hideMark/>
          </w:tcPr>
          <w:p w14:paraId="73A2822E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3C691001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vMerge/>
            <w:vAlign w:val="center"/>
            <w:hideMark/>
          </w:tcPr>
          <w:p w14:paraId="2597C26B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A0A445C" w14:textId="77777777" w:rsidR="00450FB8" w:rsidRPr="000D5158" w:rsidRDefault="00450FB8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4DD3" w14:textId="5041C740" w:rsidR="00450FB8" w:rsidRPr="00C33CA4" w:rsidRDefault="00450FB8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474E" w14:textId="1795288F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6942" w14:textId="024E796E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CE5C" w14:textId="644691A6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80E7" w14:textId="6B84E4B3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03D2" w14:textId="412CB768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6A53" w14:textId="5D2074C6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E698" w14:textId="4B3F7962" w:rsidR="00450FB8" w:rsidRPr="00A9454B" w:rsidRDefault="00450FB8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CA4" w:rsidRPr="000D5158" w14:paraId="20740C84" w14:textId="77777777" w:rsidTr="00C33CA4">
        <w:trPr>
          <w:trHeight w:val="20"/>
          <w:jc w:val="center"/>
        </w:trPr>
        <w:tc>
          <w:tcPr>
            <w:tcW w:w="505" w:type="dxa"/>
            <w:vMerge w:val="restart"/>
            <w:shd w:val="clear" w:color="auto" w:fill="auto"/>
            <w:vAlign w:val="center"/>
            <w:hideMark/>
          </w:tcPr>
          <w:p w14:paraId="72C4147C" w14:textId="79288D59" w:rsidR="0010071B" w:rsidRPr="000D5158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  <w:hideMark/>
          </w:tcPr>
          <w:p w14:paraId="6C798F8A" w14:textId="4F87042B" w:rsidR="00B049BF" w:rsidRDefault="00B049BF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D5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азвитие имущественного комплекса городского округа Реутов для </w:t>
            </w:r>
            <w:proofErr w:type="spellStart"/>
            <w:proofErr w:type="gramStart"/>
            <w:r w:rsidRPr="000D5158">
              <w:rPr>
                <w:rFonts w:ascii="Times New Roman" w:eastAsia="Calibri" w:hAnsi="Times New Roman" w:cs="Times New Roman"/>
                <w:sz w:val="24"/>
                <w:szCs w:val="24"/>
              </w:rPr>
              <w:t>обеспе</w:t>
            </w:r>
            <w:r w:rsidR="00C33C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D5158">
              <w:rPr>
                <w:rFonts w:ascii="Times New Roman" w:eastAsia="Calibri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 w:rsidRPr="000D5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социальных задач</w:t>
            </w:r>
          </w:p>
          <w:p w14:paraId="0E849A25" w14:textId="77777777" w:rsidR="00B049BF" w:rsidRDefault="00B049BF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01A3E68" w14:textId="77777777" w:rsidR="00B049BF" w:rsidRDefault="00B049BF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6661793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5A32DC7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619E256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0CB870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0C6732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7DFC016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DD8B415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D8143EC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179AB7" w14:textId="77777777" w:rsidR="007C49DE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00795FF" w14:textId="77777777" w:rsidR="00C33CA4" w:rsidRDefault="00C33CA4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F0D254" w14:textId="052512D5" w:rsidR="00B049BF" w:rsidRDefault="00B049BF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</w:t>
            </w:r>
            <w:r w:rsidR="00C33C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</w:p>
          <w:p w14:paraId="6752DF8B" w14:textId="7358C843" w:rsidR="00B049BF" w:rsidRPr="00C33CA4" w:rsidRDefault="007C49DE" w:rsidP="00C3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величение поступлений земельного </w:t>
            </w:r>
            <w:proofErr w:type="gramStart"/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="00C33C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>лога</w:t>
            </w:r>
            <w:proofErr w:type="gramEnd"/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бюджет городского округа Реутов в результате постановки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ГКУ</w:t>
            </w:r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земельных участков под многоэтажными жилыми домами;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156BEAB" w14:textId="4C58BF62" w:rsidR="0010071B" w:rsidRPr="000D5158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7DDAAE5" w14:textId="73818F06" w:rsidR="0010071B" w:rsidRPr="000D5158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1E7EF" w14:textId="09B7C47C" w:rsidR="0010071B" w:rsidRPr="00A9454B" w:rsidRDefault="0010071B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 оформления земельных участков и объектов </w:t>
            </w:r>
            <w:proofErr w:type="spellStart"/>
            <w:proofErr w:type="gramStart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мости</w:t>
            </w:r>
            <w:proofErr w:type="gramEnd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собственность от количества объектов находящихся в реестре </w:t>
            </w:r>
            <w:proofErr w:type="spellStart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proofErr w:type="spellEnd"/>
            <w:r w:rsidR="00C33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BA65F" w14:textId="6A6B1DB7" w:rsidR="0010071B" w:rsidRPr="00A9454B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6FBE" w14:textId="6B124317" w:rsidR="0010071B" w:rsidRPr="00A9454B" w:rsidRDefault="00572C15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51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D8EB6" w14:textId="3AAF56CB" w:rsidR="0010071B" w:rsidRPr="00A9454B" w:rsidRDefault="0010071B" w:rsidP="0023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8A8EB" w14:textId="73A1903F" w:rsidR="0010071B" w:rsidRPr="00A9454B" w:rsidRDefault="0010071B" w:rsidP="0023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5202F" w14:textId="1827AD50" w:rsidR="0010071B" w:rsidRPr="00A9454B" w:rsidRDefault="0010071B" w:rsidP="0023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05242" w14:textId="4530833F" w:rsidR="0010071B" w:rsidRPr="00A9454B" w:rsidRDefault="0010071B" w:rsidP="00230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0AE1B" w14:textId="7127CFAA" w:rsidR="0010071B" w:rsidRPr="00A9454B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CA4" w:rsidRPr="000D5158" w14:paraId="457157E4" w14:textId="77777777" w:rsidTr="00C33CA4">
        <w:trPr>
          <w:trHeight w:val="20"/>
          <w:jc w:val="center"/>
        </w:trPr>
        <w:tc>
          <w:tcPr>
            <w:tcW w:w="505" w:type="dxa"/>
            <w:vMerge/>
            <w:vAlign w:val="center"/>
          </w:tcPr>
          <w:p w14:paraId="799F187C" w14:textId="77777777" w:rsidR="0010071B" w:rsidRPr="000D5158" w:rsidRDefault="0010071B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</w:tcPr>
          <w:p w14:paraId="677B406F" w14:textId="77777777" w:rsidR="0010071B" w:rsidRPr="000D5158" w:rsidRDefault="0010071B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E63D808" w14:textId="550A4D7B" w:rsidR="0010071B" w:rsidRPr="000D5158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763B8D2" w14:textId="074B4C3E" w:rsidR="0010071B" w:rsidRPr="000D5158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5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27B62B54" w14:textId="399A1373" w:rsidR="0010071B" w:rsidRPr="00A9454B" w:rsidRDefault="0010071B" w:rsidP="0095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земельных участков, подлежащая оформлению в муниципальную собственность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2A90398" w14:textId="13BA04DE" w:rsidR="0010071B" w:rsidRPr="00A9454B" w:rsidRDefault="0010071B" w:rsidP="00920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8FB9C08" w14:textId="4A96409B" w:rsidR="0010071B" w:rsidRPr="00A9454B" w:rsidRDefault="00351830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DD97D" w14:textId="212266CA" w:rsidR="0010071B" w:rsidRPr="002305E2" w:rsidRDefault="0010071B" w:rsidP="000D5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D708B" w14:textId="60F214AD" w:rsidR="0010071B" w:rsidRPr="002305E2" w:rsidRDefault="0010071B" w:rsidP="000D5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3600E" w14:textId="7C5FD4A4" w:rsidR="0010071B" w:rsidRPr="002305E2" w:rsidRDefault="0010071B" w:rsidP="000D5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48F7F0" w14:textId="1D846F7E" w:rsidR="0010071B" w:rsidRPr="00A9454B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D5C9FF5" w14:textId="6CC36C94" w:rsidR="0010071B" w:rsidRPr="00A9454B" w:rsidRDefault="0010071B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3CA4" w:rsidRPr="000D5158" w14:paraId="0BDC4E34" w14:textId="77777777" w:rsidTr="00C33CA4">
        <w:trPr>
          <w:trHeight w:val="20"/>
          <w:jc w:val="center"/>
        </w:trPr>
        <w:tc>
          <w:tcPr>
            <w:tcW w:w="505" w:type="dxa"/>
            <w:vMerge/>
            <w:vAlign w:val="center"/>
          </w:tcPr>
          <w:p w14:paraId="41E437D8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</w:tcPr>
          <w:p w14:paraId="6B3F2FEF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21ED530" w14:textId="2029627A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3E58BE6" w14:textId="6EB3ADC5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3834BAF7" w14:textId="58AF88DB" w:rsidR="007C49DE" w:rsidRPr="00A9454B" w:rsidRDefault="007C49DE" w:rsidP="00A94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обеспечения многодетных семей  земельными участками от количества многодетных семей состоящих на учете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9F56959" w14:textId="7C6DD521" w:rsidR="007C49DE" w:rsidRPr="00A9454B" w:rsidRDefault="007C49DE" w:rsidP="00A9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6D77072" w14:textId="1C964E2C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019B96" w14:textId="4D41B923" w:rsidR="007C49DE" w:rsidRPr="00A9454B" w:rsidRDefault="007C49DE" w:rsidP="000D515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A78A0" w14:textId="6D6854AB" w:rsidR="007C49DE" w:rsidRPr="00A9454B" w:rsidRDefault="007C49DE" w:rsidP="000D515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B24F46" w14:textId="568525F9" w:rsidR="007C49DE" w:rsidRPr="00A9454B" w:rsidRDefault="007C49DE" w:rsidP="000D515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7DCF0" w14:textId="4D0E930E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A03B8FB" w14:textId="432C5282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33CA4" w:rsidRPr="000D5158" w14:paraId="089103C8" w14:textId="77777777" w:rsidTr="00ED35BA">
        <w:trPr>
          <w:trHeight w:val="2466"/>
          <w:jc w:val="center"/>
        </w:trPr>
        <w:tc>
          <w:tcPr>
            <w:tcW w:w="505" w:type="dxa"/>
            <w:vMerge/>
            <w:vAlign w:val="center"/>
          </w:tcPr>
          <w:p w14:paraId="218BD75A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</w:tcPr>
          <w:p w14:paraId="0CD1494D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3F5CBE3" w14:textId="48583AA1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79BB728" w14:textId="0AC87C61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4BCE3E64" w14:textId="27358469" w:rsidR="007C49DE" w:rsidRPr="00A9454B" w:rsidRDefault="007C49DE" w:rsidP="00351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земельных участков,  подлежащая постановке на кадастровый учет в границах муниципальных образований 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23C5965" w14:textId="78D5499B" w:rsidR="007C49DE" w:rsidRPr="00A9454B" w:rsidRDefault="007C49DE" w:rsidP="0045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03E5415" w14:textId="23F08565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C5BAF" w14:textId="1E30A970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608F0" w14:textId="0F4FE13B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1BA27" w14:textId="05084827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5F3147" w14:textId="7ABF2C04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AF232BC" w14:textId="4890A02A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3CA4" w:rsidRPr="000D5158" w14:paraId="1986EC4C" w14:textId="77777777" w:rsidTr="00ED35BA">
        <w:trPr>
          <w:trHeight w:val="1534"/>
          <w:jc w:val="center"/>
        </w:trPr>
        <w:tc>
          <w:tcPr>
            <w:tcW w:w="505" w:type="dxa"/>
            <w:vMerge/>
            <w:vAlign w:val="center"/>
            <w:hideMark/>
          </w:tcPr>
          <w:p w14:paraId="1F10DB1A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14:paraId="64B2424B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14:paraId="25A62CE3" w14:textId="416E46B1" w:rsidR="007C49DE" w:rsidRPr="000D5158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</w:tcPr>
          <w:p w14:paraId="7314BAAE" w14:textId="08946EE0" w:rsidR="007C49DE" w:rsidRPr="000D5158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</w:tcPr>
          <w:p w14:paraId="7D4AAA94" w14:textId="1635621F" w:rsidR="007C49DE" w:rsidRPr="00A9454B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поступлений от земельного налога                                  </w:t>
            </w:r>
          </w:p>
        </w:tc>
        <w:tc>
          <w:tcPr>
            <w:tcW w:w="1172" w:type="dxa"/>
            <w:shd w:val="clear" w:color="auto" w:fill="auto"/>
          </w:tcPr>
          <w:p w14:paraId="347EFC42" w14:textId="1901F5D0" w:rsidR="007C49DE" w:rsidRPr="00A9454B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348" w:type="dxa"/>
            <w:shd w:val="clear" w:color="auto" w:fill="auto"/>
          </w:tcPr>
          <w:p w14:paraId="06A039A3" w14:textId="7B3FE907" w:rsidR="007C49DE" w:rsidRPr="00A9454B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sz w:val="24"/>
                <w:szCs w:val="24"/>
              </w:rPr>
              <w:t>103 719</w:t>
            </w:r>
          </w:p>
        </w:tc>
        <w:tc>
          <w:tcPr>
            <w:tcW w:w="1134" w:type="dxa"/>
            <w:shd w:val="clear" w:color="auto" w:fill="auto"/>
          </w:tcPr>
          <w:p w14:paraId="4BCFC488" w14:textId="5DDBA1C9" w:rsidR="007C49DE" w:rsidRPr="00A9454B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123 399</w:t>
            </w:r>
          </w:p>
        </w:tc>
        <w:tc>
          <w:tcPr>
            <w:tcW w:w="1134" w:type="dxa"/>
            <w:shd w:val="clear" w:color="auto" w:fill="auto"/>
          </w:tcPr>
          <w:p w14:paraId="7CB37696" w14:textId="4DDA799B" w:rsidR="007C49DE" w:rsidRPr="00A9454B" w:rsidRDefault="007C49DE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129 569</w:t>
            </w:r>
          </w:p>
        </w:tc>
        <w:tc>
          <w:tcPr>
            <w:tcW w:w="1134" w:type="dxa"/>
            <w:shd w:val="clear" w:color="auto" w:fill="auto"/>
          </w:tcPr>
          <w:p w14:paraId="0BD948E3" w14:textId="15BC4968" w:rsidR="007C49DE" w:rsidRPr="00A9454B" w:rsidRDefault="00C33CA4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7C49DE" w:rsidRPr="00230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1134" w:type="dxa"/>
            <w:shd w:val="clear" w:color="auto" w:fill="auto"/>
          </w:tcPr>
          <w:p w14:paraId="29CDF1A0" w14:textId="33FE3F4E" w:rsidR="007C49DE" w:rsidRPr="00A9454B" w:rsidRDefault="00C33CA4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141 405</w:t>
            </w:r>
          </w:p>
        </w:tc>
        <w:tc>
          <w:tcPr>
            <w:tcW w:w="1186" w:type="dxa"/>
            <w:shd w:val="clear" w:color="auto" w:fill="auto"/>
          </w:tcPr>
          <w:p w14:paraId="5CBB53B3" w14:textId="79D173FB" w:rsidR="007C49DE" w:rsidRPr="00A9454B" w:rsidRDefault="00C33CA4" w:rsidP="00C33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141 405</w:t>
            </w:r>
          </w:p>
        </w:tc>
      </w:tr>
      <w:tr w:rsidR="00C33CA4" w:rsidRPr="000D5158" w14:paraId="40C926CB" w14:textId="77777777" w:rsidTr="00ED35BA">
        <w:trPr>
          <w:trHeight w:val="2849"/>
          <w:jc w:val="center"/>
        </w:trPr>
        <w:tc>
          <w:tcPr>
            <w:tcW w:w="505" w:type="dxa"/>
            <w:vAlign w:val="center"/>
          </w:tcPr>
          <w:p w14:paraId="5308D3E9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14:paraId="41039CEC" w14:textId="402B150C" w:rsidR="00C33CA4" w:rsidRPr="007C49DE" w:rsidRDefault="00C33CA4" w:rsidP="00C3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Уточнение </w:t>
            </w:r>
            <w:r w:rsidRPr="007C4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видов разрешённого использования земельных участков под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нежилыми объектами</w:t>
            </w:r>
          </w:p>
          <w:p w14:paraId="14B67899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73D4F16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60FE019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6A150881" w14:textId="282D7601" w:rsidR="007C49DE" w:rsidRPr="00A9454B" w:rsidRDefault="007C49DE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земельных участков, категория и ВРИ которых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длежит установлению от земель ка</w:t>
            </w: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тегория и ВРИ которых не </w:t>
            </w:r>
            <w:proofErr w:type="gramStart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установлены</w:t>
            </w:r>
            <w:proofErr w:type="gramEnd"/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3F42C82" w14:textId="7314BBA8" w:rsidR="007C49DE" w:rsidRPr="00A9454B" w:rsidRDefault="007C49DE" w:rsidP="0045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95C436F" w14:textId="7D701E2E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3A263" w14:textId="5142B82E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C9781F" w14:textId="07A0A517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21407" w14:textId="38EA17CE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7376B" w14:textId="07A01960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535ECC5" w14:textId="23FA1BB1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C33CA4" w:rsidRPr="000D5158" w14:paraId="6D0EA288" w14:textId="77777777" w:rsidTr="00C33CA4">
        <w:trPr>
          <w:trHeight w:val="20"/>
          <w:jc w:val="center"/>
        </w:trPr>
        <w:tc>
          <w:tcPr>
            <w:tcW w:w="505" w:type="dxa"/>
            <w:vAlign w:val="center"/>
          </w:tcPr>
          <w:p w14:paraId="4BF12A6C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14:paraId="7DF55541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7D4A9FB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489D654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76F02DAD" w14:textId="4D052865" w:rsidR="007C49DE" w:rsidRPr="00A9454B" w:rsidRDefault="007C49DE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7154BE4" w14:textId="59EB9563" w:rsidR="007C49DE" w:rsidRPr="00A9454B" w:rsidRDefault="007C49DE" w:rsidP="0045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70D6863" w14:textId="3DCEE9FB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6A4980" w14:textId="45F3150E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27B6F" w14:textId="197B8FE2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96132F" w14:textId="344B83C1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AE550" w14:textId="500A54DC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25EC15D7" w14:textId="37665C48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CA4" w:rsidRPr="000D5158" w14:paraId="3FCCCAF5" w14:textId="77777777" w:rsidTr="00C33CA4">
        <w:trPr>
          <w:trHeight w:val="20"/>
          <w:jc w:val="center"/>
        </w:trPr>
        <w:tc>
          <w:tcPr>
            <w:tcW w:w="505" w:type="dxa"/>
            <w:vAlign w:val="center"/>
          </w:tcPr>
          <w:p w14:paraId="02D12DEA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14:paraId="2DDB2414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B03E457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F5BBC9D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2D5FB92A" w14:textId="27E9D678" w:rsidR="007C49DE" w:rsidRPr="00A9454B" w:rsidRDefault="007C49DE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земельных участков, подлежащая оформлению в собственность Московской области 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C4F49E9" w14:textId="29EAF900" w:rsidR="007C49DE" w:rsidRPr="00A9454B" w:rsidRDefault="007C49DE" w:rsidP="0045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8D35EB1" w14:textId="00DC25BB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E4671E" w14:textId="53205479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54DA4A" w14:textId="5DF90C89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473467" w14:textId="082A37A7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B2466F" w14:textId="3017479D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A44E331" w14:textId="444C309B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33CA4" w:rsidRPr="000D5158" w14:paraId="105AC415" w14:textId="77777777" w:rsidTr="00C33CA4">
        <w:trPr>
          <w:trHeight w:val="20"/>
          <w:jc w:val="center"/>
        </w:trPr>
        <w:tc>
          <w:tcPr>
            <w:tcW w:w="505" w:type="dxa"/>
            <w:vAlign w:val="center"/>
          </w:tcPr>
          <w:p w14:paraId="25AF20A9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vAlign w:val="center"/>
          </w:tcPr>
          <w:p w14:paraId="4A84A765" w14:textId="77777777" w:rsidR="007C49DE" w:rsidRPr="000D5158" w:rsidRDefault="007C49DE" w:rsidP="000D5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E16A9C7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67C1A33" w14:textId="77777777" w:rsidR="007C49DE" w:rsidRPr="000D5158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0" w:type="dxa"/>
            <w:shd w:val="clear" w:color="auto" w:fill="auto"/>
            <w:vAlign w:val="center"/>
          </w:tcPr>
          <w:p w14:paraId="0205E761" w14:textId="052118F2" w:rsidR="007C49DE" w:rsidRPr="00A9454B" w:rsidRDefault="007C49DE" w:rsidP="00450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земельных участков сельскохозяйственного назначения, подлежащих проверке в рамках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земельного контроля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78A2757" w14:textId="61C6C20C" w:rsidR="007C49DE" w:rsidRPr="00A9454B" w:rsidRDefault="007C49DE" w:rsidP="0045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A1409CD" w14:textId="210F20CD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8DC1B" w14:textId="5C6A152A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B0E176" w14:textId="6CBACB0A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623B1" w14:textId="550C3638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3FD24" w14:textId="5088D849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A231EA0" w14:textId="2CDE4F79" w:rsidR="007C49DE" w:rsidRPr="00A9454B" w:rsidRDefault="007C49DE" w:rsidP="000D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2E60D7FC" w14:textId="77777777" w:rsidR="0044618E" w:rsidRDefault="0044618E" w:rsidP="0044618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B404EF7" w14:textId="052F305E" w:rsidR="00074E5E" w:rsidRDefault="00074E5E" w:rsidP="0044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0D025" w14:textId="671DF461" w:rsidR="00AA2539" w:rsidRDefault="00AA2539" w:rsidP="00F267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p w14:paraId="1AEF850F" w14:textId="1CAA865F" w:rsidR="00AA2539" w:rsidRDefault="00AA2539" w:rsidP="00F267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8158AE" w:rsidRPr="008158AE">
        <w:rPr>
          <w:rFonts w:ascii="Times New Roman" w:hAnsi="Times New Roman" w:cs="Times New Roman"/>
          <w:sz w:val="28"/>
          <w:szCs w:val="28"/>
        </w:rPr>
        <w:t>Управление муниципальным имуществом и земельными ресурсами</w:t>
      </w:r>
      <w:r w:rsidR="008279FA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bookmarkEnd w:id="2"/>
    <w:p w14:paraId="75648412" w14:textId="77777777" w:rsidR="00591767" w:rsidRDefault="00591767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71" w:type="pct"/>
        <w:jc w:val="center"/>
        <w:tblLook w:val="04A0" w:firstRow="1" w:lastRow="0" w:firstColumn="1" w:lastColumn="0" w:noHBand="0" w:noVBand="1"/>
      </w:tblPr>
      <w:tblGrid>
        <w:gridCol w:w="584"/>
        <w:gridCol w:w="1867"/>
        <w:gridCol w:w="1648"/>
        <w:gridCol w:w="1344"/>
        <w:gridCol w:w="1681"/>
        <w:gridCol w:w="1305"/>
        <w:gridCol w:w="1087"/>
        <w:gridCol w:w="909"/>
        <w:gridCol w:w="909"/>
        <w:gridCol w:w="980"/>
        <w:gridCol w:w="1050"/>
        <w:gridCol w:w="1919"/>
      </w:tblGrid>
      <w:tr w:rsidR="00D242BB" w:rsidRPr="00D242BB" w14:paraId="26F47FF7" w14:textId="77777777" w:rsidTr="007525F3">
        <w:trPr>
          <w:trHeight w:val="675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2198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ABAF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9A6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A15A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D259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7289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CAE2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CA3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</w:tr>
      <w:tr w:rsidR="00D242BB" w:rsidRPr="00D242BB" w14:paraId="1FB27FC9" w14:textId="77777777" w:rsidTr="007525F3">
        <w:trPr>
          <w:trHeight w:val="960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F45C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27C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5D5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3D6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62B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1A6C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B5D5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82CE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FFF3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E1A7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A70B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17BC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0A45AA9B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CF87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5D5A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19C3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2C73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07B2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0F3D6" w14:textId="7EBC2E81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4 100,0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737D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586B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F393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9 300,0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28EB5" w14:textId="7684B2AA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9712D" w14:textId="7FC73C9D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806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242BB" w:rsidRPr="00D242BB" w14:paraId="4A2E1B33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EB38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3D3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BA53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CA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5C13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35F6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00A9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3660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ECBB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A719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4919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F84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10C18385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64CD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C1B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ACC7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FD0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466D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AC8AE" w14:textId="443771D8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4 100,0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1B56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9AD9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5BDC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9 300,0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EEE35" w14:textId="03EE9F41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562D0" w14:textId="2A53812D" w:rsidR="00D242BB" w:rsidRPr="00D242BB" w:rsidRDefault="007525F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D32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75E20E9D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F3C5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9AF5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рыночной стоимости объектов, выполнение работ по технической инвентаризации и изготовлению технических паспортов и технических планов на объекты недвижимости, инвентаризация объектов, прочие услуги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8743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E88F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94DA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535B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BA2B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D7D5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EB4B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8CF2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F640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E4DF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D242BB" w:rsidRPr="00D242BB" w14:paraId="214B7C68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78FF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35D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8E93E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358E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95A7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10EF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8750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F1A3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E579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26BD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FA48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497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5D2EC383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07181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45E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9287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925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4A1B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BE2D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9F5E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C31D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07CB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D452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1FC3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3 500,0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EC8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06CEEE77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F70B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3636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работ по топографической съемке, геодезические работы, изготовление кадастровых планов и </w:t>
            </w: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постановка объектов недвижимости на кадастровый учет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89711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59B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79D8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2ECC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36D7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BEEE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A2C3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E978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7678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AEE2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D242BB" w:rsidRPr="00D242BB" w14:paraId="1CAB946B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F09B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DB6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21432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631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8FB60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066D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6458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757A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AF0F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C311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5148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31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78D07225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991B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8A0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2FE8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городского </w:t>
            </w: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B42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9E7B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C661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5B38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467C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D35A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0EA2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42F9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8D2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4029786A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7FC6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9E50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Разработка, внедрение и обслуживание системы автоматизации управления муниципальным имуществом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4755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67A1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7041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44DF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10 000,0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09CF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31A5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5FDD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87F4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7433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B9C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</w:t>
            </w:r>
          </w:p>
        </w:tc>
      </w:tr>
      <w:tr w:rsidR="00D242BB" w:rsidRPr="00D242BB" w14:paraId="4C848B88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D4211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4B8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4B8E6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F7DE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8B45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AA23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E6F6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47E4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D956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8826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087C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EAFC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197AE6AE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9ACE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2B9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AACE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52BC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EF57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B200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10 000,0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9ACC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6132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9963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5582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4DB7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312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3F4FB069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06852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ED3B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топографической съемке и разработке проекта межевания территории и постановке земельных участков на ГКУ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D5A6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2782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8AD1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4156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6F5E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469B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7B62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3732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62EA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D9E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земельных отношений в составе Управления по архитектуре и градостроительству</w:t>
            </w:r>
          </w:p>
        </w:tc>
      </w:tr>
      <w:tr w:rsidR="00D242BB" w:rsidRPr="00D242BB" w14:paraId="0C6EB98A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F942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2DC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FF926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CFB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E8010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3C4D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926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7DC7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1100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FC33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1E2F0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DA9D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58579FD8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AA6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8E3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D2C7F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C24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9015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55C9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EF67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1D74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5A1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81C8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A9B5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2D7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238A9A28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C001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CCF1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описанию и внесению в государственный кадастр недвижимости границ территориальных зон, установленных Правилами землепользования и застройки территории города Реутов Московской области (площадь территории 899 га)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1A9E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FE91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F1AC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5B2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9 300,0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9CCF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A26B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BBFF4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FB11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94A60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ECE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земельных отношений в составе Управления по архитектуре и градостроительству</w:t>
            </w:r>
          </w:p>
        </w:tc>
      </w:tr>
      <w:tr w:rsidR="00D242BB" w:rsidRPr="00D242BB" w14:paraId="73F3A087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8B45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5634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6F89D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BD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668C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E3C7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24E1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B80C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9499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9B95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920D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B6B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66C88E0F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2616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0708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D7F3E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5659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87298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0F80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9 300,0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7F0F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43E6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B976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BAF3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DD3B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855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4E24DDF9" w14:textId="77777777" w:rsidTr="007525F3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EB06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2999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многодетных семей городского округа Реутов земельными участками  с соответствующей инфраструктурой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C0456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F2B1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2015-2019 </w:t>
            </w: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4CEA5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8801B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788CA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7865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8E8E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CD6F0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EA547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8AC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 земельных </w:t>
            </w: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отношений в составе Управления по архитектуре и градостроительству</w:t>
            </w:r>
          </w:p>
        </w:tc>
      </w:tr>
      <w:tr w:rsidR="00D242BB" w:rsidRPr="00D242BB" w14:paraId="3EA76D65" w14:textId="77777777" w:rsidTr="007525F3">
        <w:trPr>
          <w:trHeight w:val="6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46AD3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2AE5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171F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550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15CF1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74A2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41096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D053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EB839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E2BFC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A551D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090A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2BB" w:rsidRPr="00D242BB" w14:paraId="2F6A900D" w14:textId="77777777" w:rsidTr="007525F3">
        <w:trPr>
          <w:trHeight w:val="9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C8E57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607E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BA726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3CB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3574F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92CE4" w14:textId="4697134D" w:rsidR="00D242BB" w:rsidRPr="00D242BB" w:rsidRDefault="001A4B73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C13B3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C90F2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1625E" w14:textId="77777777" w:rsidR="00D242BB" w:rsidRPr="00D242BB" w:rsidRDefault="00D242BB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76A71" w14:textId="277AFFF1" w:rsidR="00D242BB" w:rsidRPr="00D242BB" w:rsidRDefault="008C0AE1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B5707" w14:textId="34B985EF" w:rsidR="00D242BB" w:rsidRPr="00D242BB" w:rsidRDefault="008C0AE1" w:rsidP="00D2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</w:t>
            </w:r>
            <w:r w:rsidR="00D242BB" w:rsidRPr="00D24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89A0" w14:textId="77777777" w:rsidR="00D242BB" w:rsidRPr="00D242BB" w:rsidRDefault="00D242BB" w:rsidP="00D24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225C4BA" w14:textId="77777777" w:rsidR="00D242BB" w:rsidRDefault="00D242BB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242BB" w:rsidSect="00C33CA4">
      <w:pgSz w:w="16838" w:h="11906" w:orient="landscape"/>
      <w:pgMar w:top="568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2A4B1" w14:textId="77777777" w:rsidR="001744C4" w:rsidRDefault="001744C4" w:rsidP="000474AF">
      <w:pPr>
        <w:spacing w:after="0" w:line="240" w:lineRule="auto"/>
      </w:pPr>
      <w:r>
        <w:separator/>
      </w:r>
    </w:p>
  </w:endnote>
  <w:endnote w:type="continuationSeparator" w:id="0">
    <w:p w14:paraId="1AEABFAF" w14:textId="77777777" w:rsidR="001744C4" w:rsidRDefault="001744C4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9205F4" w:rsidRPr="005E74A6" w:rsidRDefault="009205F4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097D7F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D926E" w14:textId="77777777" w:rsidR="001744C4" w:rsidRDefault="001744C4" w:rsidP="000474AF">
      <w:pPr>
        <w:spacing w:after="0" w:line="240" w:lineRule="auto"/>
      </w:pPr>
      <w:r>
        <w:separator/>
      </w:r>
    </w:p>
  </w:footnote>
  <w:footnote w:type="continuationSeparator" w:id="0">
    <w:p w14:paraId="42190D34" w14:textId="77777777" w:rsidR="001744C4" w:rsidRDefault="001744C4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E2B3057"/>
    <w:multiLevelType w:val="hybridMultilevel"/>
    <w:tmpl w:val="722EC15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2BB238E"/>
    <w:multiLevelType w:val="hybridMultilevel"/>
    <w:tmpl w:val="5DDA0D52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5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7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1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2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3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5"/>
  </w:num>
  <w:num w:numId="5">
    <w:abstractNumId w:val="11"/>
  </w:num>
  <w:num w:numId="6">
    <w:abstractNumId w:val="31"/>
  </w:num>
  <w:num w:numId="7">
    <w:abstractNumId w:val="32"/>
  </w:num>
  <w:num w:numId="8">
    <w:abstractNumId w:val="0"/>
  </w:num>
  <w:num w:numId="9">
    <w:abstractNumId w:val="26"/>
  </w:num>
  <w:num w:numId="10">
    <w:abstractNumId w:val="17"/>
  </w:num>
  <w:num w:numId="11">
    <w:abstractNumId w:val="37"/>
  </w:num>
  <w:num w:numId="12">
    <w:abstractNumId w:val="1"/>
  </w:num>
  <w:num w:numId="13">
    <w:abstractNumId w:val="38"/>
  </w:num>
  <w:num w:numId="14">
    <w:abstractNumId w:val="43"/>
  </w:num>
  <w:num w:numId="15">
    <w:abstractNumId w:val="42"/>
  </w:num>
  <w:num w:numId="16">
    <w:abstractNumId w:val="41"/>
  </w:num>
  <w:num w:numId="17">
    <w:abstractNumId w:val="29"/>
  </w:num>
  <w:num w:numId="18">
    <w:abstractNumId w:val="12"/>
  </w:num>
  <w:num w:numId="19">
    <w:abstractNumId w:val="8"/>
  </w:num>
  <w:num w:numId="20">
    <w:abstractNumId w:val="10"/>
  </w:num>
  <w:num w:numId="21">
    <w:abstractNumId w:val="25"/>
  </w:num>
  <w:num w:numId="22">
    <w:abstractNumId w:val="18"/>
  </w:num>
  <w:num w:numId="23">
    <w:abstractNumId w:val="2"/>
  </w:num>
  <w:num w:numId="24">
    <w:abstractNumId w:val="13"/>
  </w:num>
  <w:num w:numId="25">
    <w:abstractNumId w:val="19"/>
  </w:num>
  <w:num w:numId="26">
    <w:abstractNumId w:val="5"/>
  </w:num>
  <w:num w:numId="27">
    <w:abstractNumId w:val="4"/>
  </w:num>
  <w:num w:numId="28">
    <w:abstractNumId w:val="15"/>
  </w:num>
  <w:num w:numId="29">
    <w:abstractNumId w:val="30"/>
  </w:num>
  <w:num w:numId="30">
    <w:abstractNumId w:val="7"/>
  </w:num>
  <w:num w:numId="31">
    <w:abstractNumId w:val="16"/>
  </w:num>
  <w:num w:numId="32">
    <w:abstractNumId w:val="33"/>
  </w:num>
  <w:num w:numId="33">
    <w:abstractNumId w:val="3"/>
  </w:num>
  <w:num w:numId="34">
    <w:abstractNumId w:val="14"/>
  </w:num>
  <w:num w:numId="35">
    <w:abstractNumId w:val="20"/>
  </w:num>
  <w:num w:numId="36">
    <w:abstractNumId w:val="24"/>
  </w:num>
  <w:num w:numId="37">
    <w:abstractNumId w:val="9"/>
  </w:num>
  <w:num w:numId="38">
    <w:abstractNumId w:val="39"/>
  </w:num>
  <w:num w:numId="39">
    <w:abstractNumId w:val="23"/>
  </w:num>
  <w:num w:numId="40">
    <w:abstractNumId w:val="34"/>
  </w:num>
  <w:num w:numId="41">
    <w:abstractNumId w:val="36"/>
  </w:num>
  <w:num w:numId="42">
    <w:abstractNumId w:val="28"/>
  </w:num>
  <w:num w:numId="43">
    <w:abstractNumId w:val="6"/>
  </w:num>
  <w:num w:numId="4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046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97D7F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C2ED3"/>
    <w:rsid w:val="000D0CCA"/>
    <w:rsid w:val="000D302A"/>
    <w:rsid w:val="000D36CB"/>
    <w:rsid w:val="000D4568"/>
    <w:rsid w:val="000D4A29"/>
    <w:rsid w:val="000D5158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071B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44C4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4B73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05E2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4FFD"/>
    <w:rsid w:val="002762BA"/>
    <w:rsid w:val="00277D33"/>
    <w:rsid w:val="00281B22"/>
    <w:rsid w:val="00281C20"/>
    <w:rsid w:val="0028383E"/>
    <w:rsid w:val="002841AC"/>
    <w:rsid w:val="0028462B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6F52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61EF"/>
    <w:rsid w:val="00347306"/>
    <w:rsid w:val="00347FC9"/>
    <w:rsid w:val="0035109A"/>
    <w:rsid w:val="00351830"/>
    <w:rsid w:val="0035275C"/>
    <w:rsid w:val="00353A50"/>
    <w:rsid w:val="00354678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5C2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0FF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5005"/>
    <w:rsid w:val="0044602F"/>
    <w:rsid w:val="0044618E"/>
    <w:rsid w:val="00446470"/>
    <w:rsid w:val="00450FB8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7789F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EB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E69"/>
    <w:rsid w:val="00533F72"/>
    <w:rsid w:val="00534592"/>
    <w:rsid w:val="00534AAD"/>
    <w:rsid w:val="00535257"/>
    <w:rsid w:val="0053563F"/>
    <w:rsid w:val="0053692C"/>
    <w:rsid w:val="00540FE3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706B1"/>
    <w:rsid w:val="00571A2F"/>
    <w:rsid w:val="00572C15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08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67A3A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A7D32"/>
    <w:rsid w:val="006B1692"/>
    <w:rsid w:val="006B432B"/>
    <w:rsid w:val="006B632C"/>
    <w:rsid w:val="006B77ED"/>
    <w:rsid w:val="006C18BF"/>
    <w:rsid w:val="006C281E"/>
    <w:rsid w:val="006C661B"/>
    <w:rsid w:val="006E0533"/>
    <w:rsid w:val="006E33E4"/>
    <w:rsid w:val="006E346C"/>
    <w:rsid w:val="006E5AD4"/>
    <w:rsid w:val="006E7E41"/>
    <w:rsid w:val="006F04D5"/>
    <w:rsid w:val="006F1AEA"/>
    <w:rsid w:val="006F2836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25F3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9DE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8AE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279F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AE1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5F4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69CF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1AFD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1A5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454B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49BF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BF1"/>
    <w:rsid w:val="00B74F01"/>
    <w:rsid w:val="00B77095"/>
    <w:rsid w:val="00B80A7C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D79B5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CA4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2BB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84D54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C0C07"/>
    <w:rsid w:val="00DC0C3D"/>
    <w:rsid w:val="00DC117E"/>
    <w:rsid w:val="00DC390A"/>
    <w:rsid w:val="00DC4811"/>
    <w:rsid w:val="00DC668A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22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35BA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49E2"/>
    <w:rsid w:val="00F25A09"/>
    <w:rsid w:val="00F25A20"/>
    <w:rsid w:val="00F2674C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375A5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5BC0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4223-3ECD-4713-8AE5-39F67C17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2014-10-21T13:19:00Z</cp:lastPrinted>
  <dcterms:created xsi:type="dcterms:W3CDTF">2014-12-08T08:11:00Z</dcterms:created>
  <dcterms:modified xsi:type="dcterms:W3CDTF">2014-12-08T08:11:00Z</dcterms:modified>
</cp:coreProperties>
</file>