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1C3CA" w14:textId="77777777" w:rsidR="002437D2" w:rsidRPr="00515DCE" w:rsidRDefault="002437D2" w:rsidP="007168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570FF4A" w14:textId="77777777" w:rsidR="00281B22" w:rsidRPr="00515DCE" w:rsidRDefault="00281B2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E8ABC" w14:textId="77777777" w:rsidR="00281B22" w:rsidRPr="00515DCE" w:rsidRDefault="00281B2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D0166" w14:textId="77777777" w:rsidR="00281B22" w:rsidRPr="00515DCE" w:rsidRDefault="00281B2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CB7B40" w14:textId="77777777" w:rsidR="00281B22" w:rsidRPr="00515DCE" w:rsidRDefault="00281B2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40DE2" w14:textId="77777777" w:rsidR="00281B22" w:rsidRPr="00515DCE" w:rsidRDefault="00281B2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56375" w14:textId="77777777" w:rsidR="00281B22" w:rsidRPr="00515DCE" w:rsidRDefault="00281B2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553680" w14:textId="77777777" w:rsidR="00281B22" w:rsidRPr="00515DCE" w:rsidRDefault="00281B2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8B2C8" w14:textId="77777777" w:rsidR="00281B22" w:rsidRPr="00515DCE" w:rsidRDefault="00281B2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7CD43" w14:textId="77777777" w:rsidR="00D11A5E" w:rsidRDefault="005F3F7E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округа Реутов </w:t>
      </w:r>
    </w:p>
    <w:p w14:paraId="0B8F0C09" w14:textId="4D4540F9" w:rsidR="00281B22" w:rsidRDefault="00281B2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1048A2">
        <w:rPr>
          <w:rFonts w:ascii="Times New Roman" w:hAnsi="Times New Roman" w:cs="Times New Roman"/>
          <w:b/>
          <w:sz w:val="28"/>
          <w:szCs w:val="28"/>
        </w:rPr>
        <w:t>Муниципальное управление</w:t>
      </w:r>
      <w:r w:rsidR="007C42BD" w:rsidRPr="007C42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42BD">
        <w:rPr>
          <w:rFonts w:ascii="Times New Roman" w:hAnsi="Times New Roman" w:cs="Times New Roman"/>
          <w:b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73CD5CE6" w14:textId="16FFA71A" w:rsidR="001048A2" w:rsidRPr="00515DCE" w:rsidRDefault="001048A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CD750A" w14:textId="77777777" w:rsidR="0098158A" w:rsidRDefault="0098158A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88ED8" w14:textId="77777777" w:rsidR="001048A2" w:rsidRPr="00515DCE" w:rsidRDefault="001048A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FA3DA" w14:textId="77777777" w:rsidR="00281B22" w:rsidRPr="00515DCE" w:rsidRDefault="00281B2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</w:p>
    <w:p w14:paraId="350DA3E9" w14:textId="3B9D0C05" w:rsidR="00281B22" w:rsidRPr="00515DCE" w:rsidRDefault="00281B22" w:rsidP="00716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7168C7" w:rsidRPr="007168C7">
        <w:rPr>
          <w:rFonts w:ascii="Times New Roman" w:hAnsi="Times New Roman" w:cs="Times New Roman"/>
          <w:b/>
          <w:sz w:val="28"/>
          <w:szCs w:val="28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7C42BD">
        <w:rPr>
          <w:rFonts w:ascii="Times New Roman" w:hAnsi="Times New Roman" w:cs="Times New Roman"/>
          <w:b/>
          <w:sz w:val="28"/>
          <w:szCs w:val="28"/>
        </w:rPr>
        <w:t xml:space="preserve"> 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6755E095" w14:textId="77777777" w:rsidR="00796D1B" w:rsidRPr="00515DCE" w:rsidRDefault="00796D1B" w:rsidP="007168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95A425" w14:textId="77777777" w:rsidR="00543700" w:rsidRPr="00515DCE" w:rsidRDefault="00543700" w:rsidP="007168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C70E7C" w14:textId="77777777" w:rsidR="00543700" w:rsidRPr="00515DCE" w:rsidRDefault="00543700" w:rsidP="007168C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543700" w:rsidRPr="00515DCE" w:rsidSect="00136930">
          <w:footerReference w:type="default" r:id="rId9"/>
          <w:type w:val="continuous"/>
          <w:pgSz w:w="11906" w:h="16838"/>
          <w:pgMar w:top="851" w:right="851" w:bottom="1134" w:left="1134" w:header="708" w:footer="708" w:gutter="0"/>
          <w:cols w:space="708"/>
          <w:docGrid w:linePitch="360"/>
        </w:sectPr>
      </w:pPr>
    </w:p>
    <w:p w14:paraId="7E838C3A" w14:textId="77777777" w:rsidR="00021F1B" w:rsidRPr="00515DCE" w:rsidRDefault="008C0E9A" w:rsidP="00716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аспорт подпрограммы </w:t>
      </w:r>
    </w:p>
    <w:p w14:paraId="602B3A05" w14:textId="77777777" w:rsidR="007C42BD" w:rsidRDefault="00021F1B" w:rsidP="00716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«</w:t>
      </w:r>
      <w:r w:rsidR="007168C7" w:rsidRPr="007168C7">
        <w:rPr>
          <w:rFonts w:ascii="Times New Roman" w:eastAsia="Calibri" w:hAnsi="Times New Roman" w:cs="Times New Roman"/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</w:t>
      </w:r>
      <w:r w:rsidR="007168C7" w:rsidRPr="007C42BD">
        <w:rPr>
          <w:rFonts w:ascii="Times New Roman" w:eastAsia="Calibri" w:hAnsi="Times New Roman" w:cs="Times New Roman"/>
          <w:sz w:val="28"/>
          <w:szCs w:val="28"/>
        </w:rPr>
        <w:t>муниципальных услуг</w:t>
      </w:r>
      <w:r w:rsidR="007C42BD" w:rsidRPr="007C42BD">
        <w:rPr>
          <w:rFonts w:ascii="Times New Roman" w:eastAsia="Calibri" w:hAnsi="Times New Roman" w:cs="Times New Roman"/>
          <w:sz w:val="28"/>
          <w:szCs w:val="28"/>
        </w:rPr>
        <w:t xml:space="preserve"> на 2015-2019 годы</w:t>
      </w:r>
      <w:r w:rsidRPr="007C42BD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0F850364" w14:textId="755DC414" w:rsidR="00021F1B" w:rsidRPr="00515DCE" w:rsidRDefault="00FA183F" w:rsidP="007168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C42BD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городского округа Реутов</w:t>
      </w:r>
      <w:r w:rsidR="00021F1B" w:rsidRPr="007C42B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048A2" w:rsidRPr="007C42BD">
        <w:rPr>
          <w:rFonts w:ascii="Times New Roman" w:eastAsia="Calibri" w:hAnsi="Times New Roman" w:cs="Times New Roman"/>
          <w:sz w:val="28"/>
          <w:szCs w:val="28"/>
        </w:rPr>
        <w:t>Муниципальное</w:t>
      </w:r>
      <w:r w:rsidR="001048A2">
        <w:rPr>
          <w:rFonts w:ascii="Times New Roman" w:eastAsia="Calibri" w:hAnsi="Times New Roman" w:cs="Times New Roman"/>
          <w:sz w:val="28"/>
          <w:szCs w:val="28"/>
        </w:rPr>
        <w:t xml:space="preserve"> управление</w:t>
      </w:r>
      <w:r w:rsidR="007C42BD" w:rsidRPr="007C42BD">
        <w:rPr>
          <w:rFonts w:ascii="Times New Roman" w:eastAsia="Calibri" w:hAnsi="Times New Roman" w:cs="Times New Roman"/>
          <w:sz w:val="28"/>
          <w:szCs w:val="28"/>
        </w:rPr>
        <w:t xml:space="preserve"> на 2015-2019 годы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61977A8D" w14:textId="77777777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0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37"/>
        <w:gridCol w:w="1893"/>
        <w:gridCol w:w="1677"/>
        <w:gridCol w:w="1623"/>
        <w:gridCol w:w="1338"/>
        <w:gridCol w:w="1258"/>
        <w:gridCol w:w="1259"/>
        <w:gridCol w:w="1259"/>
        <w:gridCol w:w="1259"/>
        <w:gridCol w:w="1200"/>
      </w:tblGrid>
      <w:tr w:rsidR="007168C7" w:rsidRPr="007168C7" w14:paraId="124D45FD" w14:textId="77777777" w:rsidTr="002068D6">
        <w:trPr>
          <w:tblCellSpacing w:w="5" w:type="nil"/>
          <w:jc w:val="center"/>
        </w:trPr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17C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подпрограммы </w:t>
            </w:r>
          </w:p>
        </w:tc>
        <w:tc>
          <w:tcPr>
            <w:tcW w:w="108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C8DA" w14:textId="2938338B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Calibri" w:hAnsi="Times New Roman" w:cs="Times New Roman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</w:t>
            </w:r>
            <w:r w:rsidR="007C42BD">
              <w:rPr>
                <w:rFonts w:ascii="Times New Roman" w:eastAsia="Calibri" w:hAnsi="Times New Roman" w:cs="Times New Roman"/>
              </w:rPr>
              <w:t>рственных и муниципальных услуг на 2015-2019 годы</w:t>
            </w:r>
          </w:p>
        </w:tc>
      </w:tr>
      <w:tr w:rsidR="007168C7" w:rsidRPr="007168C7" w14:paraId="518D784C" w14:textId="77777777" w:rsidTr="002068D6">
        <w:trPr>
          <w:tblCellSpacing w:w="5" w:type="nil"/>
          <w:jc w:val="center"/>
        </w:trPr>
        <w:tc>
          <w:tcPr>
            <w:tcW w:w="41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B8E0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 xml:space="preserve">Цель подпрограммы </w:t>
            </w:r>
          </w:p>
        </w:tc>
        <w:tc>
          <w:tcPr>
            <w:tcW w:w="108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B87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Calibri" w:hAnsi="Times New Roman" w:cs="Times New Roman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7168C7" w:rsidRPr="007168C7" w14:paraId="559EB18F" w14:textId="77777777" w:rsidTr="002068D6">
        <w:trPr>
          <w:trHeight w:val="320"/>
          <w:tblCellSpacing w:w="5" w:type="nil"/>
          <w:jc w:val="center"/>
        </w:trPr>
        <w:tc>
          <w:tcPr>
            <w:tcW w:w="41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D7EC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 подпрограммы </w:t>
            </w:r>
          </w:p>
        </w:tc>
        <w:tc>
          <w:tcPr>
            <w:tcW w:w="108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CE37" w14:textId="77777777" w:rsidR="007168C7" w:rsidRDefault="007168C7" w:rsidP="007168C7">
            <w:pPr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68C7">
              <w:rPr>
                <w:rFonts w:ascii="Times New Roman" w:eastAsia="Calibri" w:hAnsi="Times New Roman" w:cs="Times New Roman"/>
              </w:rPr>
              <w:t>Муниципальное бюджетное учреждение «Многофункциональный центр предоставления государственных и муниципальных услуг населению городского округа Реутов»</w:t>
            </w:r>
          </w:p>
          <w:p w14:paraId="3219ECB1" w14:textId="26B07B71" w:rsidR="002068D6" w:rsidRDefault="002068D6" w:rsidP="007168C7">
            <w:pPr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Муниципальное казенное учреждение</w:t>
            </w:r>
            <w:r w:rsidRPr="002068D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«Муниципальное юридическое бюро»</w:t>
            </w:r>
          </w:p>
          <w:p w14:paraId="0E044A2F" w14:textId="77777777" w:rsidR="0005354C" w:rsidRPr="007168C7" w:rsidRDefault="0005354C" w:rsidP="007168C7">
            <w:pPr>
              <w:shd w:val="clear" w:color="auto" w:fill="FFFFFF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168C7" w:rsidRPr="007168C7" w14:paraId="3EA4572C" w14:textId="77777777" w:rsidTr="002068D6">
        <w:trPr>
          <w:tblCellSpacing w:w="5" w:type="nil"/>
          <w:jc w:val="center"/>
        </w:trPr>
        <w:tc>
          <w:tcPr>
            <w:tcW w:w="41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958A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 xml:space="preserve">Задачи подпрограммы </w:t>
            </w:r>
          </w:p>
        </w:tc>
        <w:tc>
          <w:tcPr>
            <w:tcW w:w="108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99C2" w14:textId="77777777" w:rsidR="007168C7" w:rsidRPr="007168C7" w:rsidRDefault="007168C7" w:rsidP="007C42BD">
            <w:pPr>
              <w:numPr>
                <w:ilvl w:val="0"/>
                <w:numId w:val="4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36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168C7">
              <w:rPr>
                <w:rFonts w:ascii="Times New Roman" w:eastAsia="Calibri" w:hAnsi="Times New Roman" w:cs="Times New Roman"/>
              </w:rPr>
              <w:t>Реализация общесистемных мер по снижению административных барьеров и повышению доступности государственных и муниципальных услуг.</w:t>
            </w:r>
          </w:p>
          <w:p w14:paraId="4C96A462" w14:textId="77777777" w:rsidR="007168C7" w:rsidRPr="007168C7" w:rsidRDefault="007168C7" w:rsidP="007C42BD">
            <w:pPr>
              <w:numPr>
                <w:ilvl w:val="0"/>
                <w:numId w:val="4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36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168C7">
              <w:rPr>
                <w:rFonts w:ascii="Times New Roman" w:eastAsia="Calibri" w:hAnsi="Times New Roman" w:cs="Times New Roman"/>
              </w:rPr>
              <w:t>Создание и развитие системы предоставления государственных и муниципальных услуг по принципу «одного окна», в том числе на базе многофункциональных центров предоставления государственных и муниципальных услуг.</w:t>
            </w:r>
          </w:p>
          <w:p w14:paraId="4A2D15A6" w14:textId="77777777" w:rsidR="007168C7" w:rsidRPr="007168C7" w:rsidRDefault="007168C7" w:rsidP="007C42BD">
            <w:pPr>
              <w:numPr>
                <w:ilvl w:val="0"/>
                <w:numId w:val="4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36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Calibri" w:hAnsi="Times New Roman" w:cs="Times New Roman"/>
              </w:rPr>
              <w:t>Создание системы мониторинга качества и доступности предоставления государственных и муниципальных услуг, в том числе по принципу «одного окна».</w:t>
            </w:r>
          </w:p>
        </w:tc>
      </w:tr>
      <w:tr w:rsidR="007168C7" w:rsidRPr="007168C7" w14:paraId="234A5094" w14:textId="77777777" w:rsidTr="002068D6">
        <w:trPr>
          <w:tblCellSpacing w:w="5" w:type="nil"/>
          <w:jc w:val="center"/>
        </w:trPr>
        <w:tc>
          <w:tcPr>
            <w:tcW w:w="41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12F8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 xml:space="preserve">Сроки реализации подпрограммы </w:t>
            </w:r>
          </w:p>
        </w:tc>
        <w:tc>
          <w:tcPr>
            <w:tcW w:w="108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1B8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Calibri" w:hAnsi="Times New Roman" w:cs="Times New Roman"/>
              </w:rPr>
              <w:t>2015-2019 гг.</w:t>
            </w:r>
          </w:p>
        </w:tc>
      </w:tr>
      <w:tr w:rsidR="008445C7" w:rsidRPr="007168C7" w14:paraId="34E56818" w14:textId="77777777" w:rsidTr="002068D6">
        <w:trPr>
          <w:tblCellSpacing w:w="5" w:type="nil"/>
          <w:jc w:val="center"/>
        </w:trPr>
        <w:tc>
          <w:tcPr>
            <w:tcW w:w="41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49CE" w14:textId="77777777" w:rsidR="008445C7" w:rsidRPr="007168C7" w:rsidRDefault="008445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4FE2" w14:textId="77777777" w:rsidR="008445C7" w:rsidRPr="007168C7" w:rsidRDefault="008445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168C7" w:rsidRPr="007168C7" w14:paraId="749EC8BF" w14:textId="77777777" w:rsidTr="002068D6">
        <w:trPr>
          <w:trHeight w:val="320"/>
          <w:tblCellSpacing w:w="5" w:type="nil"/>
          <w:jc w:val="center"/>
        </w:trPr>
        <w:tc>
          <w:tcPr>
            <w:tcW w:w="22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0458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подпрограммы по годам реализации и главным распорядителям бюджетных средств, в том числе по годам: </w:t>
            </w:r>
          </w:p>
        </w:tc>
        <w:tc>
          <w:tcPr>
            <w:tcW w:w="18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A837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подпрограммы </w:t>
            </w:r>
          </w:p>
        </w:tc>
        <w:tc>
          <w:tcPr>
            <w:tcW w:w="167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36C0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распорядитель бюджетных средств </w:t>
            </w:r>
          </w:p>
        </w:tc>
        <w:tc>
          <w:tcPr>
            <w:tcW w:w="162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2564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75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54E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(тыс. рублей) </w:t>
            </w:r>
          </w:p>
        </w:tc>
      </w:tr>
      <w:tr w:rsidR="007168C7" w:rsidRPr="007168C7" w14:paraId="3EF3B417" w14:textId="77777777" w:rsidTr="002068D6">
        <w:trPr>
          <w:trHeight w:val="640"/>
          <w:tblCellSpacing w:w="5" w:type="nil"/>
          <w:jc w:val="center"/>
        </w:trPr>
        <w:tc>
          <w:tcPr>
            <w:tcW w:w="2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60F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9BDE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52E3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B3FF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F5D5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F11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6BC2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CE3D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CF0D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1E35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555714" w:rsidRPr="007168C7" w14:paraId="679D75CB" w14:textId="77777777" w:rsidTr="00555714">
        <w:trPr>
          <w:trHeight w:val="480"/>
          <w:tblCellSpacing w:w="5" w:type="nil"/>
          <w:jc w:val="center"/>
        </w:trPr>
        <w:tc>
          <w:tcPr>
            <w:tcW w:w="2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B238" w14:textId="77777777" w:rsidR="00555714" w:rsidRPr="007168C7" w:rsidRDefault="00555714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DC59" w14:textId="6C1E3422" w:rsidR="00555714" w:rsidRPr="007168C7" w:rsidRDefault="00555714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Calibri" w:hAnsi="Times New Roman" w:cs="Times New Roman"/>
              </w:rPr>
              <w:t xml:space="preserve">Снижение административных барьеров, повышение качества и доступности предоставления государственных и муниципальных </w:t>
            </w:r>
            <w:r w:rsidRPr="007168C7">
              <w:rPr>
                <w:rFonts w:ascii="Times New Roman" w:eastAsia="Calibri" w:hAnsi="Times New Roman" w:cs="Times New Roman"/>
              </w:rPr>
              <w:lastRenderedPageBreak/>
              <w:t xml:space="preserve">услуг, в том числе на базе многофункциональных центров предоставления государственных и муниципальных услуг </w:t>
            </w:r>
            <w:r>
              <w:rPr>
                <w:rFonts w:ascii="Times New Roman" w:eastAsia="Calibri" w:hAnsi="Times New Roman" w:cs="Times New Roman"/>
              </w:rPr>
              <w:t>на 2015-2019 годы</w:t>
            </w:r>
          </w:p>
        </w:tc>
        <w:tc>
          <w:tcPr>
            <w:tcW w:w="16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FEF92F" w14:textId="77777777" w:rsidR="00555714" w:rsidRPr="007168C7" w:rsidRDefault="00555714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городского округа Реутов</w:t>
            </w: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320E" w14:textId="77777777" w:rsidR="00555714" w:rsidRPr="007168C7" w:rsidRDefault="00555714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 xml:space="preserve">Всего: в том числе: 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07FB" w14:textId="168C05A7" w:rsidR="00555714" w:rsidRPr="007168C7" w:rsidRDefault="00555714" w:rsidP="00555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8D6">
              <w:rPr>
                <w:rFonts w:ascii="Times New Roman" w:eastAsia="Times New Roman" w:hAnsi="Times New Roman" w:cs="Times New Roman"/>
                <w:lang w:eastAsia="ru-RU"/>
              </w:rPr>
              <w:t>21 175,5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15EB" w14:textId="7E646671" w:rsidR="00555714" w:rsidRPr="007168C7" w:rsidRDefault="00555714" w:rsidP="00555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262">
              <w:rPr>
                <w:rFonts w:ascii="Times New Roman" w:eastAsia="Times New Roman" w:hAnsi="Times New Roman" w:cs="Times New Roman"/>
                <w:lang w:eastAsia="ru-RU"/>
              </w:rPr>
              <w:t>21 175,5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9F8D" w14:textId="5CA0D7A3" w:rsidR="00555714" w:rsidRPr="007168C7" w:rsidRDefault="00555714" w:rsidP="00555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262">
              <w:rPr>
                <w:rFonts w:ascii="Times New Roman" w:eastAsia="Times New Roman" w:hAnsi="Times New Roman" w:cs="Times New Roman"/>
                <w:lang w:eastAsia="ru-RU"/>
              </w:rPr>
              <w:t>21 175,5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D37E" w14:textId="64C266C1" w:rsidR="00555714" w:rsidRPr="007168C7" w:rsidRDefault="00555714" w:rsidP="00555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262">
              <w:rPr>
                <w:rFonts w:ascii="Times New Roman" w:eastAsia="Times New Roman" w:hAnsi="Times New Roman" w:cs="Times New Roman"/>
                <w:lang w:eastAsia="ru-RU"/>
              </w:rPr>
              <w:t>21 175,5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5893" w14:textId="68EDC4EA" w:rsidR="00555714" w:rsidRPr="007168C7" w:rsidRDefault="00555714" w:rsidP="00555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A3262">
              <w:rPr>
                <w:rFonts w:ascii="Times New Roman" w:eastAsia="Times New Roman" w:hAnsi="Times New Roman" w:cs="Times New Roman"/>
                <w:lang w:eastAsia="ru-RU"/>
              </w:rPr>
              <w:t>21 175,5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C40A" w14:textId="584830D7" w:rsidR="00555714" w:rsidRPr="007168C7" w:rsidRDefault="00555714" w:rsidP="0020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lang w:eastAsia="ru-RU"/>
              </w:rPr>
              <w:t>105 877,5</w:t>
            </w:r>
          </w:p>
        </w:tc>
      </w:tr>
      <w:tr w:rsidR="00555714" w:rsidRPr="007168C7" w14:paraId="3D273F9B" w14:textId="77777777" w:rsidTr="00555714">
        <w:trPr>
          <w:trHeight w:val="960"/>
          <w:tblCellSpacing w:w="5" w:type="nil"/>
          <w:jc w:val="center"/>
        </w:trPr>
        <w:tc>
          <w:tcPr>
            <w:tcW w:w="2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D580" w14:textId="77777777" w:rsidR="00555714" w:rsidRPr="007168C7" w:rsidRDefault="00555714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406D" w14:textId="77777777" w:rsidR="00555714" w:rsidRPr="007168C7" w:rsidRDefault="00555714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6E4" w14:textId="77777777" w:rsidR="00555714" w:rsidRPr="007168C7" w:rsidRDefault="00555714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A4E2" w14:textId="77777777" w:rsidR="00555714" w:rsidRPr="007168C7" w:rsidRDefault="00555714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Реутов </w:t>
            </w:r>
          </w:p>
        </w:tc>
        <w:tc>
          <w:tcPr>
            <w:tcW w:w="13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3398" w14:textId="7EDE3387" w:rsidR="00555714" w:rsidRPr="007168C7" w:rsidRDefault="00555714" w:rsidP="00555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68D6">
              <w:rPr>
                <w:rFonts w:ascii="Times New Roman" w:eastAsia="Times New Roman" w:hAnsi="Times New Roman" w:cs="Times New Roman"/>
                <w:lang w:eastAsia="ru-RU"/>
              </w:rPr>
              <w:t>21 175,5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F841" w14:textId="055FA8AF" w:rsidR="00555714" w:rsidRPr="007168C7" w:rsidRDefault="00555714" w:rsidP="00555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1E9">
              <w:rPr>
                <w:rFonts w:ascii="Times New Roman" w:eastAsia="Times New Roman" w:hAnsi="Times New Roman" w:cs="Times New Roman"/>
                <w:lang w:eastAsia="ru-RU"/>
              </w:rPr>
              <w:t>21 175,5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ABA1" w14:textId="70D401BF" w:rsidR="00555714" w:rsidRPr="007168C7" w:rsidRDefault="00555714" w:rsidP="00555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1E9">
              <w:rPr>
                <w:rFonts w:ascii="Times New Roman" w:eastAsia="Times New Roman" w:hAnsi="Times New Roman" w:cs="Times New Roman"/>
                <w:lang w:eastAsia="ru-RU"/>
              </w:rPr>
              <w:t>21 175,5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8DF" w14:textId="7C98D204" w:rsidR="00555714" w:rsidRPr="007168C7" w:rsidRDefault="00555714" w:rsidP="00555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1E9">
              <w:rPr>
                <w:rFonts w:ascii="Times New Roman" w:eastAsia="Times New Roman" w:hAnsi="Times New Roman" w:cs="Times New Roman"/>
                <w:lang w:eastAsia="ru-RU"/>
              </w:rPr>
              <w:t>21 175,5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A6BE" w14:textId="48D095FB" w:rsidR="00555714" w:rsidRPr="007168C7" w:rsidRDefault="00555714" w:rsidP="00555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D71E9">
              <w:rPr>
                <w:rFonts w:ascii="Times New Roman" w:eastAsia="Times New Roman" w:hAnsi="Times New Roman" w:cs="Times New Roman"/>
                <w:lang w:eastAsia="ru-RU"/>
              </w:rPr>
              <w:t>21 175,5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97CB" w14:textId="2D7AD945" w:rsidR="00555714" w:rsidRPr="00555714" w:rsidRDefault="00555714" w:rsidP="005557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lang w:eastAsia="ru-RU"/>
              </w:rPr>
              <w:t>105 877,5</w:t>
            </w:r>
          </w:p>
        </w:tc>
      </w:tr>
      <w:tr w:rsidR="007168C7" w:rsidRPr="007168C7" w14:paraId="748ADE1F" w14:textId="77777777" w:rsidTr="002068D6">
        <w:trPr>
          <w:trHeight w:val="3096"/>
          <w:tblCellSpacing w:w="5" w:type="nil"/>
          <w:jc w:val="center"/>
        </w:trPr>
        <w:tc>
          <w:tcPr>
            <w:tcW w:w="41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F6B3" w14:textId="77777777" w:rsidR="007168C7" w:rsidRPr="007168C7" w:rsidRDefault="007168C7" w:rsidP="00716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8C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Планируемые результаты реализации подпрограммы </w:t>
            </w:r>
          </w:p>
        </w:tc>
        <w:tc>
          <w:tcPr>
            <w:tcW w:w="108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13D" w14:textId="4B844468" w:rsidR="001D6828" w:rsidRPr="001D6828" w:rsidRDefault="001D6828" w:rsidP="001D6828">
            <w:pPr>
              <w:pStyle w:val="ac"/>
              <w:numPr>
                <w:ilvl w:val="0"/>
                <w:numId w:val="44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граждан, имеющих доступ к получению государственных и муниципальных услуг по принципу «одного окна» по месту пребывания, в том числе в МФЦ, </w:t>
            </w:r>
            <w:r w:rsidR="0096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</w:t>
            </w: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="0096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2015 году</w:t>
            </w: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452FDFF" w14:textId="57D2B586" w:rsidR="001D6828" w:rsidRPr="001D6828" w:rsidRDefault="001D6828" w:rsidP="001D6828">
            <w:pPr>
              <w:pStyle w:val="ac"/>
              <w:numPr>
                <w:ilvl w:val="0"/>
                <w:numId w:val="44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 число обращений представителей </w:t>
            </w:r>
            <w:proofErr w:type="gramStart"/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бизнес-сообщества</w:t>
            </w:r>
            <w:proofErr w:type="gramEnd"/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орган местного самоуправления для получения одной муниципальной (государственной) услуги, связанной со сферой предпринимательской деятельности, </w:t>
            </w:r>
            <w:r w:rsidR="0096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r w:rsidR="0096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иницы к 2015 году</w:t>
            </w: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EE6C46C" w14:textId="677F5E5E" w:rsidR="001D6828" w:rsidRPr="001D6828" w:rsidRDefault="001D6828" w:rsidP="001D6828">
            <w:pPr>
              <w:pStyle w:val="ac"/>
              <w:numPr>
                <w:ilvl w:val="0"/>
                <w:numId w:val="44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 время ожидания в очереди при обращении заявителя в орган местного самоуправления для получения муниципальных (государственных) услуг, </w:t>
            </w:r>
            <w:r w:rsidR="0096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  <w:r w:rsidR="0096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 к 2015 году</w:t>
            </w: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60A6A8D" w14:textId="6365FF5A" w:rsidR="001D6828" w:rsidRPr="001D6828" w:rsidRDefault="001D6828" w:rsidP="001D6828">
            <w:pPr>
              <w:pStyle w:val="ac"/>
              <w:numPr>
                <w:ilvl w:val="0"/>
                <w:numId w:val="44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удовлетворенности граждан качеством и доступностью муниципальных (государственных) услуг, предоставляемых непосредственно органами местного самоуправления, </w:t>
            </w:r>
            <w:r w:rsidR="0096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</w:t>
            </w: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="0096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2015 году</w:t>
            </w: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0B82C5E" w14:textId="30DF8905" w:rsidR="007168C7" w:rsidRPr="007168C7" w:rsidRDefault="001D6828" w:rsidP="001D6828">
            <w:pPr>
              <w:pStyle w:val="ac"/>
              <w:numPr>
                <w:ilvl w:val="0"/>
                <w:numId w:val="44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color w:val="00000A"/>
                <w:lang w:eastAsia="zh-CN"/>
              </w:rPr>
            </w:pP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удовлетворенности граждан качеством и доступностью</w:t>
            </w:r>
            <w:r w:rsidR="002068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государственных и муниципальных услуг, предоставляемых на базе МФЦ, </w:t>
            </w:r>
            <w:r w:rsidR="0096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90 </w:t>
            </w: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 w:rsidR="00960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2015 году</w:t>
            </w:r>
            <w:r w:rsidRPr="001D6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0E785283" w14:textId="77777777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C56D1D" w14:textId="77777777" w:rsidR="00021F1B" w:rsidRPr="00515DCE" w:rsidRDefault="00021F1B" w:rsidP="007168C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F7C0F5" w14:textId="77777777" w:rsidR="00180685" w:rsidRPr="00515DCE" w:rsidRDefault="00180685" w:rsidP="007168C7">
      <w:pPr>
        <w:pStyle w:val="3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180685" w:rsidRPr="00515DCE" w:rsidSect="00136930">
          <w:pgSz w:w="16838" w:h="11906" w:orient="landscape"/>
          <w:pgMar w:top="851" w:right="851" w:bottom="1134" w:left="1134" w:header="708" w:footer="708" w:gutter="0"/>
          <w:cols w:space="708"/>
          <w:docGrid w:linePitch="360"/>
        </w:sectPr>
      </w:pPr>
      <w:bookmarkStart w:id="1" w:name="_Toc355777520"/>
    </w:p>
    <w:p w14:paraId="49B26586" w14:textId="040ABEE3" w:rsidR="00910B65" w:rsidRPr="007168C7" w:rsidRDefault="00910B65" w:rsidP="007168C7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355777524"/>
      <w:bookmarkEnd w:id="1"/>
      <w:r w:rsidRPr="007168C7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 состояния, основные проблемы и перспективы их развития в сфере подпрограммы</w:t>
      </w:r>
    </w:p>
    <w:p w14:paraId="5BED9C72" w14:textId="77777777" w:rsidR="00910B65" w:rsidRPr="006100F6" w:rsidRDefault="00910B65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2FBF07" w14:textId="68AF9720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Подпрограммой предусмотрены мероприятия, направленные на снижение административных барьеров. С целью исключения дублирования и избыточности административных процедур планируется проведение анализа полномочий органов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местного самоуправления </w:t>
      </w:r>
      <w:r w:rsidRPr="00D3354E">
        <w:rPr>
          <w:rFonts w:ascii="Times New Roman" w:eastAsia="Calibri" w:hAnsi="Times New Roman" w:cs="Times New Roman"/>
          <w:sz w:val="24"/>
          <w:szCs w:val="24"/>
        </w:rPr>
        <w:t>и порядка их осуществления, принятие соответствующих решений, в том числе правового и организационного характера для устранения выявленных недостатков в сфере государственного управления.</w:t>
      </w:r>
    </w:p>
    <w:p w14:paraId="4EC0621C" w14:textId="13265CB0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Для снижения финансовых и временных затрат для граждан и юридических лиц при взаимодействии с органами </w:t>
      </w:r>
      <w:r>
        <w:rPr>
          <w:rFonts w:ascii="Times New Roman" w:eastAsia="Calibri" w:hAnsi="Times New Roman" w:cs="Times New Roman"/>
          <w:sz w:val="24"/>
          <w:szCs w:val="24"/>
        </w:rPr>
        <w:t>местного самоуправления</w:t>
      </w:r>
      <w:r w:rsidRPr="00D3354E">
        <w:rPr>
          <w:rFonts w:ascii="Times New Roman" w:eastAsia="Calibri" w:hAnsi="Times New Roman" w:cs="Times New Roman"/>
          <w:sz w:val="24"/>
          <w:szCs w:val="24"/>
        </w:rPr>
        <w:t>, предусматривается проведение экспертизы правомерности взимания платы за предоставление услуг, стоимости платных услуг, а также времени, которое заявители тратят на их получение.</w:t>
      </w:r>
      <w:r w:rsidR="002068D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5809BAC" w14:textId="702D899D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Проведение комплексной оптимизации государственных и муниципальных услуг по сферам общественных отношений, а также совершенствование разрешительной и контрольно-надзорной деятельности в различных отраслях экономики позволит улучшить условия для развития в </w:t>
      </w:r>
      <w:r>
        <w:rPr>
          <w:rFonts w:ascii="Times New Roman" w:eastAsia="Calibri" w:hAnsi="Times New Roman" w:cs="Times New Roman"/>
          <w:sz w:val="24"/>
          <w:szCs w:val="24"/>
        </w:rPr>
        <w:t>городе Реутов</w:t>
      </w: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 предпринимательства и инвестиционной деятельности. </w:t>
      </w:r>
    </w:p>
    <w:p w14:paraId="71E0E49B" w14:textId="460DC174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>Обеспечение качества и доступности государственных и муниципальных услуг планируется в Подпрограмме, в том числе путем организации предоставления государственных и муниципальных услуг по принципу «одного окна», предусматривающему возможность одновременного обращения заявителя за получением комплекса государственных и муниципальных услуг, а также сопутствующих услуг в одном месте – «одном окне». Подпрограммой запланированы мероприятия по развитию и организации деятельности сети МФЦ, созданию и функционированию пунктов доступа к услугам по принципу «одного окна» на базе филиальной сети привлеченных организаций.</w:t>
      </w:r>
      <w:r w:rsidR="002068D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BAF0751" w14:textId="5028F798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Для эффективного взаимодействия МФЦ с ФОИВ, государственными внебюджетными фондами, ОГВ Московской области, ОМСУ муниципальных образований Московской области и организациями, привлекаемыми к реализации функций многофункциональных центров, в Подпрограмме предусмотрены мероприятия по обеспечению деятельности созданного в 2013 году </w:t>
      </w:r>
      <w:r>
        <w:rPr>
          <w:rFonts w:ascii="Times New Roman" w:eastAsia="Calibri" w:hAnsi="Times New Roman" w:cs="Times New Roman"/>
          <w:sz w:val="24"/>
          <w:szCs w:val="24"/>
        </w:rPr>
        <w:t>Многофункционального центра</w:t>
      </w: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4B895C0" w14:textId="147628C1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>Развитие системы предоставления государственных и муниципальных услуг по принципу «одного окна», в том числе в МФЦ, позволит обеспечить доступность получения государственных и муниципальных услуг.</w:t>
      </w:r>
      <w:r w:rsidR="002068D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855D319" w14:textId="74BB2FC0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Проведение оперативного мониторинга доступности и </w:t>
      </w:r>
      <w:proofErr w:type="gramStart"/>
      <w:r w:rsidRPr="00D3354E">
        <w:rPr>
          <w:rFonts w:ascii="Times New Roman" w:eastAsia="Calibri" w:hAnsi="Times New Roman" w:cs="Times New Roman"/>
          <w:sz w:val="24"/>
          <w:szCs w:val="24"/>
        </w:rPr>
        <w:t>качества</w:t>
      </w:r>
      <w:proofErr w:type="gramEnd"/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 предоставляемых государственных и муниципальных услуг позволит определять степень удовлетворенности граждан качеством услуг, а также осуществлять оценку эффективности деятельности </w:t>
      </w:r>
      <w:r>
        <w:rPr>
          <w:rFonts w:ascii="Times New Roman" w:eastAsia="Calibri" w:hAnsi="Times New Roman" w:cs="Times New Roman"/>
          <w:sz w:val="24"/>
          <w:szCs w:val="24"/>
        </w:rPr>
        <w:t>органов местного самоуправления</w:t>
      </w: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, в том числе на базе МФЦ. </w:t>
      </w:r>
    </w:p>
    <w:p w14:paraId="2F903296" w14:textId="4A4F275B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>Комплексный оперативный мониторинг показателей качества и доступности государственных и муниципальных услуг в Московской области планируется проводить ежегодно с использованием методик, направленных Минэкономразвития России субъектам Российской Федерации для проведения такого мониторинга.</w:t>
      </w:r>
      <w:r w:rsidR="002068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Результатом мониторинга будет получение фактических значений показателей качества и доступности услуг в Московской области для принятия соответствующих управленческих решений, а также для предоставления сведений о показателях Московской области в систему мониторинга Минэкономразвития России. </w:t>
      </w:r>
    </w:p>
    <w:p w14:paraId="49F1696D" w14:textId="792BD22E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Межведомственное взаимодействие ОГВ Московской области и ОМСУ муниципальных образований Московской области, предоставляющих услуги на базе МФЦ, обеспечивается в </w:t>
      </w:r>
      <w:proofErr w:type="gramStart"/>
      <w:r w:rsidRPr="00D3354E">
        <w:rPr>
          <w:rFonts w:ascii="Times New Roman" w:eastAsia="Calibri" w:hAnsi="Times New Roman" w:cs="Times New Roman"/>
          <w:sz w:val="24"/>
          <w:szCs w:val="24"/>
        </w:rPr>
        <w:t>Подпрограмме</w:t>
      </w:r>
      <w:proofErr w:type="gramEnd"/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 за счет</w:t>
      </w:r>
      <w:r w:rsidR="002068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эксплуатации внедренной в 2012 – 2013 годах автоматизированной системы МФЦ, интегрированной с федеральными информационными системами, с региональной инфраструктурой электронного правительства Московской области (далее по тексту - РИЭП), в том числе, региональным порталом государственных и муниципальных услуг, с системой межведомственного электронного взаимодействия, а также с единой системой идентификации и авторизации. </w:t>
      </w:r>
    </w:p>
    <w:p w14:paraId="4D6658A2" w14:textId="77777777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>Обеспечение предоставления по принципу «одного окна», в том числе на базе МФЦ взаимосвязанных государственных и муниципальных услуг, необходимых, в том числе для предпринимательской деятельности, в значительной мере сократит временные и финансовые издержки предпринимателей в процессе организации и развития их деятельности. В результате мероприятий Подпрограммы по оптимизации государственных и муниципальных услуг, в том числе связанных со сферой бизнеса, к концу 2014 года число обращений за одной услугой в ОГВ Московской области и ОМСУ муниципальных образований Московской области не должно превышать двух раз, а время ожидания в очереди не более 15 минут.</w:t>
      </w:r>
    </w:p>
    <w:p w14:paraId="6A63171D" w14:textId="77777777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В целях обеспечения качества предоставляемых государственных и муниципальных услуг по принципу «одного окна», в том числе на базе МФЦ, в Подпрограмме предусматриваются мероприятия по обучению и аттестации персонала и руководящего состава МФЦ. </w:t>
      </w:r>
      <w:r w:rsidRPr="00D3354E">
        <w:rPr>
          <w:rFonts w:ascii="Times New Roman" w:eastAsia="Calibri" w:hAnsi="Times New Roman" w:cs="Times New Roman"/>
          <w:sz w:val="24"/>
          <w:szCs w:val="24"/>
        </w:rPr>
        <w:tab/>
        <w:t xml:space="preserve">С целью </w:t>
      </w:r>
      <w:proofErr w:type="gramStart"/>
      <w:r w:rsidRPr="00D3354E">
        <w:rPr>
          <w:rFonts w:ascii="Times New Roman" w:eastAsia="Calibri" w:hAnsi="Times New Roman" w:cs="Times New Roman"/>
          <w:sz w:val="24"/>
          <w:szCs w:val="24"/>
        </w:rPr>
        <w:t>контроля за</w:t>
      </w:r>
      <w:proofErr w:type="gramEnd"/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 реализацией муниципальной программы муниципальный заказчик раз в полугодие до 20 числа месяца, следующего за отчетным полугодием, направляет в Экономическое управление оперативный отчет, который содержит:</w:t>
      </w:r>
    </w:p>
    <w:p w14:paraId="767AB2AF" w14:textId="77777777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>перечень выполненных мероприятий муниципальной подпрограммы с указанием объемов и источников финансирования и результатов выполнения мероприятий.</w:t>
      </w:r>
    </w:p>
    <w:p w14:paraId="5C25ED24" w14:textId="77777777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Муниципальный заказчик ежегодно готовит годовой отчет о реализации муниципальной подпрограммы и до 1 марта года, следующего </w:t>
      </w:r>
      <w:proofErr w:type="gramStart"/>
      <w:r w:rsidRPr="00D3354E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D335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D3354E">
        <w:rPr>
          <w:rFonts w:ascii="Times New Roman" w:eastAsia="Calibri" w:hAnsi="Times New Roman" w:cs="Times New Roman"/>
          <w:sz w:val="24"/>
          <w:szCs w:val="24"/>
        </w:rPr>
        <w:t>отчетным</w:t>
      </w:r>
      <w:proofErr w:type="gramEnd"/>
      <w:r w:rsidRPr="00D3354E">
        <w:rPr>
          <w:rFonts w:ascii="Times New Roman" w:eastAsia="Calibri" w:hAnsi="Times New Roman" w:cs="Times New Roman"/>
          <w:sz w:val="24"/>
          <w:szCs w:val="24"/>
        </w:rPr>
        <w:t>, представляет его в Экономическое управление для оценки эффективности реализации муниципальной программы.</w:t>
      </w:r>
    </w:p>
    <w:p w14:paraId="36076ACD" w14:textId="77777777" w:rsidR="00D3354E" w:rsidRPr="00D3354E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>После окончания срока реализации муниципальной программы муниципальный заказчик представляет в Экономическое управление городского округа Реутов на утверждение не позднее 1 июня года, следующего за последним годом реализации муниципальной программы, итоговый отчет о ее реализации.</w:t>
      </w:r>
    </w:p>
    <w:p w14:paraId="35BDCEC4" w14:textId="55990374" w:rsidR="00910B65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354E">
        <w:rPr>
          <w:rFonts w:ascii="Times New Roman" w:eastAsia="Calibri" w:hAnsi="Times New Roman" w:cs="Times New Roman"/>
          <w:sz w:val="24"/>
          <w:szCs w:val="24"/>
        </w:rPr>
        <w:t>В случае уменьшения финансирования мероприятий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программы «Эффективная власть 2015-2019г.г.» возможно снижение планируемых результатов реализации подпрограммы.</w:t>
      </w:r>
    </w:p>
    <w:p w14:paraId="31E6A38B" w14:textId="77777777" w:rsidR="00D3354E" w:rsidRPr="006100F6" w:rsidRDefault="00D3354E" w:rsidP="00D335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1F5CA" w14:textId="77777777" w:rsidR="00910B65" w:rsidRPr="006100F6" w:rsidRDefault="00910B65" w:rsidP="007168C7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Toc35577752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Подпрограммы</w:t>
      </w:r>
      <w:bookmarkEnd w:id="3"/>
    </w:p>
    <w:p w14:paraId="3F2F3640" w14:textId="77777777" w:rsidR="00910B65" w:rsidRPr="006100F6" w:rsidRDefault="00910B65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467B46" w14:textId="62F1707A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C7">
        <w:rPr>
          <w:rFonts w:ascii="Times New Roman" w:eastAsia="Calibri" w:hAnsi="Times New Roman" w:cs="Times New Roman"/>
          <w:sz w:val="24"/>
          <w:szCs w:val="24"/>
        </w:rPr>
        <w:t xml:space="preserve">Приоритеты государственной политики Московской области в сфере государственного управления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7168C7">
        <w:rPr>
          <w:rFonts w:ascii="Times New Roman" w:eastAsia="Calibri" w:hAnsi="Times New Roman" w:cs="Times New Roman"/>
          <w:sz w:val="24"/>
          <w:szCs w:val="24"/>
        </w:rPr>
        <w:t xml:space="preserve">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</w:t>
      </w:r>
      <w:r w:rsidR="002068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68C7">
        <w:rPr>
          <w:rFonts w:ascii="Times New Roman" w:eastAsia="Calibri" w:hAnsi="Times New Roman" w:cs="Times New Roman"/>
          <w:sz w:val="24"/>
          <w:szCs w:val="24"/>
        </w:rPr>
        <w:t>поставлена перед органами власти всех уровней,</w:t>
      </w:r>
      <w:r w:rsidR="002068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68C7">
        <w:rPr>
          <w:rFonts w:ascii="Times New Roman" w:eastAsia="Calibri" w:hAnsi="Times New Roman" w:cs="Times New Roman"/>
          <w:sz w:val="24"/>
          <w:szCs w:val="24"/>
        </w:rPr>
        <w:t>определена в указах Президента Российской Федерации и постановлениях</w:t>
      </w:r>
      <w:r w:rsidR="002068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68C7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Федерации.</w:t>
      </w:r>
    </w:p>
    <w:p w14:paraId="51F40811" w14:textId="1738B7D5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C7">
        <w:rPr>
          <w:rFonts w:ascii="Times New Roman" w:eastAsia="Calibri" w:hAnsi="Times New Roman" w:cs="Times New Roman"/>
          <w:sz w:val="24"/>
          <w:szCs w:val="24"/>
        </w:rPr>
        <w:t>Настоящая Подпрограмма направлена</w:t>
      </w:r>
      <w:r w:rsidR="002068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168C7">
        <w:rPr>
          <w:rFonts w:ascii="Times New Roman" w:eastAsia="Calibri" w:hAnsi="Times New Roman" w:cs="Times New Roman"/>
          <w:sz w:val="24"/>
          <w:szCs w:val="24"/>
        </w:rPr>
        <w:t>на повышение эффективности деятельности ОГВ Московской области при реализации приоритетных направлений государственного управления:</w:t>
      </w:r>
    </w:p>
    <w:p w14:paraId="19E653A3" w14:textId="77777777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C7">
        <w:rPr>
          <w:rFonts w:ascii="Times New Roman" w:eastAsia="Calibri" w:hAnsi="Times New Roman" w:cs="Times New Roman"/>
          <w:sz w:val="24"/>
          <w:szCs w:val="24"/>
        </w:rPr>
        <w:t>обеспечение доступности и качества предоставления государственных и муниципальных услуг;</w:t>
      </w:r>
    </w:p>
    <w:p w14:paraId="3423576D" w14:textId="77777777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C7">
        <w:rPr>
          <w:rFonts w:ascii="Times New Roman" w:eastAsia="Calibri" w:hAnsi="Times New Roman" w:cs="Times New Roman"/>
          <w:sz w:val="24"/>
          <w:szCs w:val="24"/>
        </w:rPr>
        <w:t>совершенствование разрешительной и контрольно-надзорной деятельности в различных сферах общественных отношений;</w:t>
      </w:r>
    </w:p>
    <w:p w14:paraId="4ADDC7D0" w14:textId="77777777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C7">
        <w:rPr>
          <w:rFonts w:ascii="Times New Roman" w:eastAsia="Calibri" w:hAnsi="Times New Roman" w:cs="Times New Roman"/>
          <w:sz w:val="24"/>
          <w:szCs w:val="24"/>
        </w:rPr>
        <w:t>развитие участия гражданского общества в деятельности органов власти и построение системы обратной связи с гражданами и организациями.</w:t>
      </w:r>
    </w:p>
    <w:p w14:paraId="398AB8B1" w14:textId="35298971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C7">
        <w:rPr>
          <w:rFonts w:ascii="Times New Roman" w:eastAsia="Calibri" w:hAnsi="Times New Roman" w:cs="Times New Roman"/>
          <w:sz w:val="24"/>
          <w:szCs w:val="24"/>
        </w:rPr>
        <w:t>Целью Подпрограммы является: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Pr="007168C7">
        <w:rPr>
          <w:rFonts w:ascii="Times New Roman" w:eastAsia="Calibri" w:hAnsi="Times New Roman" w:cs="Times New Roman"/>
          <w:sz w:val="24"/>
          <w:szCs w:val="24"/>
        </w:rPr>
        <w:t>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</w:r>
    </w:p>
    <w:p w14:paraId="19DC323A" w14:textId="77777777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C7">
        <w:rPr>
          <w:rFonts w:ascii="Times New Roman" w:eastAsia="Calibri" w:hAnsi="Times New Roman" w:cs="Times New Roman"/>
          <w:sz w:val="24"/>
          <w:szCs w:val="24"/>
        </w:rPr>
        <w:t>Задачами Подпрограммы, решение которых обеспечивает достижение цели Подпрограммы, являются:</w:t>
      </w:r>
    </w:p>
    <w:p w14:paraId="2F7F8FF9" w14:textId="77777777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C7">
        <w:rPr>
          <w:rFonts w:ascii="Times New Roman" w:eastAsia="Calibri" w:hAnsi="Times New Roman" w:cs="Times New Roman"/>
          <w:sz w:val="24"/>
          <w:szCs w:val="24"/>
        </w:rPr>
        <w:t>реализация общесистемных мер по снижению административных барьеров и повышению доступности государственных и муниципальных услуг в Московской области;</w:t>
      </w:r>
    </w:p>
    <w:p w14:paraId="4BC30013" w14:textId="77777777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C7">
        <w:rPr>
          <w:rFonts w:ascii="Times New Roman" w:eastAsia="Calibri" w:hAnsi="Times New Roman" w:cs="Times New Roman"/>
          <w:sz w:val="24"/>
          <w:szCs w:val="24"/>
        </w:rPr>
        <w:t>создание и развитие в Московской области системы предоставления государственных и муниципальных услуг по принципу «одного окна», в том числе на базе многофункциональных центров предоставления государственных и муниципальных услуг;</w:t>
      </w:r>
    </w:p>
    <w:p w14:paraId="12E6B0B9" w14:textId="77777777" w:rsidR="007168C7" w:rsidRPr="007168C7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C7">
        <w:rPr>
          <w:rFonts w:ascii="Times New Roman" w:eastAsia="Calibri" w:hAnsi="Times New Roman" w:cs="Times New Roman"/>
          <w:sz w:val="24"/>
          <w:szCs w:val="24"/>
        </w:rPr>
        <w:t>создание системы мониторинга качества и доступности предоставления государственных и муниципальных услуг в Московской области, в том числе по принципу «одного окна»;</w:t>
      </w:r>
    </w:p>
    <w:p w14:paraId="3F3A9943" w14:textId="37165830" w:rsidR="00553F09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8C7">
        <w:rPr>
          <w:rFonts w:ascii="Times New Roman" w:eastAsia="Calibri" w:hAnsi="Times New Roman" w:cs="Times New Roman"/>
          <w:sz w:val="24"/>
          <w:szCs w:val="24"/>
        </w:rPr>
        <w:t xml:space="preserve"> создание и развитие системы оценки регулирующего воздействия в деятельности центральных исполнительных органов государственной власти Московской области и органов местного самоуправления муниципальных образований Московской области.</w:t>
      </w:r>
    </w:p>
    <w:p w14:paraId="6F41FF01" w14:textId="77777777" w:rsidR="007168C7" w:rsidRPr="006100F6" w:rsidRDefault="007168C7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4E5273" w14:textId="77777777" w:rsidR="007C4C8E" w:rsidRPr="00DB1908" w:rsidRDefault="007C4C8E" w:rsidP="007C4C8E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Ресурсное обеспечение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02BDC64B" w14:textId="77777777" w:rsidR="007C4C8E" w:rsidRPr="0071630C" w:rsidRDefault="007C4C8E" w:rsidP="007C4C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6CEDC8" w14:textId="61E871EE" w:rsidR="007C4C8E" w:rsidRPr="0071630C" w:rsidRDefault="007C4C8E" w:rsidP="007C4C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обеспечивается за счет средств бюджета городского округа Реутов</w:t>
      </w:r>
      <w:r w:rsidR="002068D6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бюджета Московской области.</w:t>
      </w:r>
    </w:p>
    <w:p w14:paraId="7EEAF6E2" w14:textId="1681AFA4" w:rsidR="007C4C8E" w:rsidRPr="008C79CA" w:rsidRDefault="007C4C8E" w:rsidP="007C4C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за счет средств бюджета городского округа Реутов</w:t>
      </w:r>
      <w:r w:rsidR="002068D6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бюджета Московской области осуществляется в соответствии с </w:t>
      </w:r>
      <w:r w:rsidRPr="008C79CA">
        <w:rPr>
          <w:rFonts w:ascii="Times New Roman" w:eastAsia="Calibri" w:hAnsi="Times New Roman" w:cs="Times New Roman"/>
          <w:sz w:val="24"/>
          <w:szCs w:val="24"/>
        </w:rPr>
        <w:t>действующим законодательством.</w:t>
      </w:r>
    </w:p>
    <w:p w14:paraId="170E3C28" w14:textId="77777777" w:rsidR="007C4C8E" w:rsidRPr="008C79CA" w:rsidRDefault="007C4C8E" w:rsidP="007C4C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В случаем изменения финансирования муниципальной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программы, могут быть изменены планируемые результаты реализации по соответствующим мероприятиям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>программы.</w:t>
      </w:r>
    </w:p>
    <w:p w14:paraId="18268E58" w14:textId="77777777" w:rsidR="007C4C8E" w:rsidRPr="008C79CA" w:rsidRDefault="007C4C8E" w:rsidP="007C4C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2F8835" w14:textId="77777777" w:rsidR="007C4C8E" w:rsidRPr="00DB1908" w:rsidRDefault="007C4C8E" w:rsidP="007C4C8E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проведения и критерии оценки эффективности реализации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2C89229C" w14:textId="77777777" w:rsidR="007C4C8E" w:rsidRPr="0071630C" w:rsidRDefault="007C4C8E" w:rsidP="007C4C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018DD8" w14:textId="77777777" w:rsidR="007C4C8E" w:rsidRPr="0071630C" w:rsidRDefault="007C4C8E" w:rsidP="007C4C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осуществляется по направлениям общей оценки вклада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в экономическое развитие городского округа Реутов. Оценка вклада базируется на Указе Президента Российской Федерации от 28.04.2008 года № 607 "Об оценке </w:t>
      </w:r>
      <w:proofErr w:type="gramStart"/>
      <w:r w:rsidRPr="0071630C">
        <w:rPr>
          <w:rFonts w:ascii="Times New Roman" w:eastAsia="Calibri" w:hAnsi="Times New Roman" w:cs="Times New Roman"/>
          <w:sz w:val="24"/>
          <w:szCs w:val="24"/>
        </w:rPr>
        <w:t>эффективности деятельности органов местного самоуправления городских округов</w:t>
      </w:r>
      <w:proofErr w:type="gramEnd"/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и муниципальных районов".</w:t>
      </w:r>
    </w:p>
    <w:p w14:paraId="6AAB62C5" w14:textId="77777777" w:rsidR="007C4C8E" w:rsidRPr="0071630C" w:rsidRDefault="007C4C8E" w:rsidP="007C4C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производится в соответствии с Постановлением Администрации города Реутов от 29.07.2013 № 468-ПА.</w:t>
      </w:r>
    </w:p>
    <w:p w14:paraId="4BF90E76" w14:textId="77777777" w:rsidR="007C4C8E" w:rsidRPr="0071630C" w:rsidRDefault="007C4C8E" w:rsidP="007C4C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AC981D" w14:textId="77777777" w:rsidR="007C4C8E" w:rsidRPr="00DB1908" w:rsidRDefault="007C4C8E" w:rsidP="007C4C8E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Внесение изменений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программу</w:t>
      </w:r>
    </w:p>
    <w:p w14:paraId="745462CE" w14:textId="77777777" w:rsidR="007C4C8E" w:rsidRPr="0071630C" w:rsidRDefault="007C4C8E" w:rsidP="007C4C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5F639B" w14:textId="77777777" w:rsidR="007C4C8E" w:rsidRPr="0071630C" w:rsidRDefault="007C4C8E" w:rsidP="007C4C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Изменения в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программу вносятся Постановлением </w:t>
      </w:r>
      <w:r>
        <w:rPr>
          <w:rFonts w:ascii="Times New Roman" w:eastAsia="Calibri" w:hAnsi="Times New Roman" w:cs="Times New Roman"/>
          <w:sz w:val="24"/>
          <w:szCs w:val="24"/>
        </w:rPr>
        <w:t>Главы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города Реутов.</w:t>
      </w:r>
    </w:p>
    <w:p w14:paraId="72F5205D" w14:textId="77777777" w:rsidR="00EE03FA" w:rsidRPr="00515DCE" w:rsidRDefault="00EE03FA" w:rsidP="007168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08DC38" w14:textId="77777777" w:rsidR="00EE03FA" w:rsidRDefault="00EE03FA" w:rsidP="007168C7">
      <w:pPr>
        <w:pStyle w:val="3"/>
        <w:spacing w:before="0" w:line="240" w:lineRule="auto"/>
        <w:ind w:left="900" w:firstLine="709"/>
        <w:rPr>
          <w:rFonts w:ascii="Times New Roman" w:hAnsi="Times New Roman" w:cs="Times New Roman"/>
          <w:b w:val="0"/>
          <w:sz w:val="28"/>
          <w:szCs w:val="28"/>
        </w:rPr>
        <w:sectPr w:rsidR="00EE03FA" w:rsidSect="00EE03FA">
          <w:pgSz w:w="11906" w:h="16838"/>
          <w:pgMar w:top="851" w:right="1134" w:bottom="1134" w:left="851" w:header="708" w:footer="708" w:gutter="0"/>
          <w:cols w:space="708"/>
          <w:docGrid w:linePitch="360"/>
        </w:sectPr>
      </w:pPr>
    </w:p>
    <w:p w14:paraId="542BCD35" w14:textId="77777777" w:rsidR="007168C7" w:rsidRPr="007168C7" w:rsidRDefault="007168C7" w:rsidP="00716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8C7">
        <w:rPr>
          <w:rFonts w:ascii="Times New Roman" w:hAnsi="Times New Roman" w:cs="Times New Roman"/>
          <w:sz w:val="24"/>
          <w:szCs w:val="24"/>
        </w:rPr>
        <w:t>Планируемые результаты реализации муниципальной подпрограммы городского округа Реутов</w:t>
      </w:r>
    </w:p>
    <w:p w14:paraId="2F6C4AD6" w14:textId="5DC2F7FB" w:rsidR="007168C7" w:rsidRDefault="007168C7" w:rsidP="00716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8C7">
        <w:rPr>
          <w:rFonts w:ascii="Times New Roman" w:hAnsi="Times New Roman" w:cs="Times New Roman"/>
          <w:sz w:val="24"/>
          <w:szCs w:val="24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7C42BD">
        <w:rPr>
          <w:rFonts w:ascii="Times New Roman" w:hAnsi="Times New Roman" w:cs="Times New Roman"/>
          <w:sz w:val="24"/>
          <w:szCs w:val="24"/>
        </w:rPr>
        <w:t xml:space="preserve"> на 2015-2019 годы</w:t>
      </w:r>
      <w:r w:rsidRPr="007168C7">
        <w:rPr>
          <w:rFonts w:ascii="Times New Roman" w:hAnsi="Times New Roman" w:cs="Times New Roman"/>
          <w:sz w:val="24"/>
          <w:szCs w:val="24"/>
        </w:rPr>
        <w:t>»</w:t>
      </w:r>
    </w:p>
    <w:p w14:paraId="7B928924" w14:textId="77777777" w:rsidR="001D6828" w:rsidRPr="007168C7" w:rsidRDefault="001D6828" w:rsidP="00716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17"/>
        <w:gridCol w:w="2483"/>
        <w:gridCol w:w="1373"/>
        <w:gridCol w:w="1209"/>
        <w:gridCol w:w="2561"/>
        <w:gridCol w:w="1250"/>
        <w:gridCol w:w="1691"/>
        <w:gridCol w:w="777"/>
        <w:gridCol w:w="777"/>
        <w:gridCol w:w="777"/>
        <w:gridCol w:w="777"/>
        <w:gridCol w:w="777"/>
      </w:tblGrid>
      <w:tr w:rsidR="001D6828" w:rsidRPr="001D6828" w14:paraId="3017B115" w14:textId="77777777" w:rsidTr="00160DD1">
        <w:trPr>
          <w:trHeight w:val="20"/>
          <w:jc w:val="center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DC8D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F359" w14:textId="77777777" w:rsidR="001D6828" w:rsidRPr="001D6828" w:rsidRDefault="001D6828" w:rsidP="001D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8D45" w14:textId="77777777" w:rsidR="001D6828" w:rsidRPr="001D6828" w:rsidRDefault="001D6828" w:rsidP="001D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9EA7" w14:textId="77777777" w:rsidR="001D6828" w:rsidRPr="001D6828" w:rsidRDefault="001D6828" w:rsidP="001D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5FFB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0EEF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8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85C6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1D6828" w:rsidRPr="001D6828" w14:paraId="54E0F7B4" w14:textId="77777777" w:rsidTr="00160DD1">
        <w:trPr>
          <w:trHeight w:val="20"/>
          <w:jc w:val="center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141CB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CBB2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3DAC" w14:textId="77777777" w:rsidR="001D6828" w:rsidRPr="001D6828" w:rsidRDefault="001D6828" w:rsidP="001D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Московской области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D50C" w14:textId="77777777" w:rsidR="001D6828" w:rsidRPr="001D6828" w:rsidRDefault="001D6828" w:rsidP="001D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228D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31FE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CD503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919A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Calibri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C605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Calibri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7813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Calibri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249A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Calibri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0E85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Calibri" w:hAnsi="Times New Roman" w:cs="Times New Roman"/>
                <w:color w:val="000000"/>
                <w:lang w:eastAsia="ru-RU"/>
              </w:rPr>
              <w:t>2019 год</w:t>
            </w:r>
          </w:p>
        </w:tc>
      </w:tr>
      <w:tr w:rsidR="001D6828" w:rsidRPr="001D6828" w14:paraId="291012BF" w14:textId="77777777" w:rsidTr="00160DD1">
        <w:trPr>
          <w:trHeight w:val="20"/>
          <w:jc w:val="center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AA1A" w14:textId="77777777" w:rsidR="001D6828" w:rsidRPr="001D6828" w:rsidRDefault="001D6828" w:rsidP="001D6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8EFE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Реализация общесистемных мер по снижению административных барьеров и повышению доступности государственных и муниципальных услуг в Московской области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A787" w14:textId="77777777" w:rsidR="001D6828" w:rsidRPr="001D6828" w:rsidRDefault="001D6828" w:rsidP="001D6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A62E" w14:textId="77777777" w:rsidR="001D6828" w:rsidRPr="001D6828" w:rsidRDefault="001D6828" w:rsidP="001D6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1F22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субъектов малого бизнеса, удовлетворенных качеством предоставления государственных и муниципальных услуг, от общего числа опрошенных представителей субъектов малого и среднего предпринимательств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2ED2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21578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54A5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EC52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F056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F879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FCA4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1D6828" w:rsidRPr="001D6828" w14:paraId="6345D3CA" w14:textId="77777777" w:rsidTr="00160DD1">
        <w:trPr>
          <w:trHeight w:val="20"/>
          <w:jc w:val="center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EF4B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FC25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E07E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45CC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7F0C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Среднее число обращений представителей </w:t>
            </w:r>
            <w:proofErr w:type="gramStart"/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бизнес-сообщества</w:t>
            </w:r>
            <w:proofErr w:type="gramEnd"/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орган местного самоуправления для получения одной муниципальной (государственной) услуги, связанной со сферой предпринимательской деятельности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C454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A39C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4A05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A46B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676D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902C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BE15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D6828" w:rsidRPr="001D6828" w14:paraId="4A6E6CE7" w14:textId="77777777" w:rsidTr="00160DD1">
        <w:trPr>
          <w:trHeight w:val="20"/>
          <w:jc w:val="center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D403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3295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6083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44805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BDE20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случаев нарушения нормативных сроков и порядка предоставления государственных (муниципальных) услуг (функций)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6A8E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D03C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5102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A90F1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57DF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FC8C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6E7D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1D6828" w:rsidRPr="001D6828" w14:paraId="3B01A764" w14:textId="77777777" w:rsidTr="00160DD1">
        <w:trPr>
          <w:trHeight w:val="20"/>
          <w:jc w:val="center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BC4D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9C69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11BB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0581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0625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Среднее время ожидания в очереди при обращении заявителя в орган местного самоуправления для получения муниципальных (государственных) услуг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A2F0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минут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C7CD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CB8E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D663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589A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CE1B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CA8E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1D6828" w:rsidRPr="001D6828" w14:paraId="5708041C" w14:textId="77777777" w:rsidTr="00160DD1">
        <w:trPr>
          <w:trHeight w:val="20"/>
          <w:jc w:val="center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8045" w14:textId="77777777" w:rsidR="001D6828" w:rsidRPr="001D6828" w:rsidRDefault="001D6828" w:rsidP="001D6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A1D8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Создание и развитие системы предоставления государственных и муниципальных услуг по принципу «одного окна», в том числе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13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BFF3" w14:textId="77777777" w:rsidR="001D6828" w:rsidRPr="001D6828" w:rsidRDefault="001D6828" w:rsidP="001D6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9702" w14:textId="442B7956" w:rsidR="001D6828" w:rsidRPr="0071170E" w:rsidRDefault="0071170E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17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85 404,50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F760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FAEF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79398" w14:textId="4F1922CC" w:rsidR="001D6828" w:rsidRPr="001D6828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67,2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EFDB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82E5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58F8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AEA67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2FC2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1D6828" w:rsidRPr="001D6828" w14:paraId="65CF5CCC" w14:textId="77777777" w:rsidTr="00160DD1">
        <w:trPr>
          <w:trHeight w:val="20"/>
          <w:jc w:val="center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8FD2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497A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8D28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2E71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8902" w14:textId="36DAB326" w:rsidR="001D6828" w:rsidRPr="00160DD1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DD1">
              <w:rPr>
                <w:rFonts w:ascii="Times New Roman" w:eastAsia="Times New Roman" w:hAnsi="Times New Roman" w:cs="Times New Roman"/>
                <w:lang w:eastAsia="ru-RU"/>
              </w:rPr>
              <w:t>Количество созданных «окон» доступа к государственным и муниципальным услугам по прин</w:t>
            </w:r>
            <w:r w:rsidR="00160DD1">
              <w:rPr>
                <w:rFonts w:ascii="Times New Roman" w:eastAsia="Times New Roman" w:hAnsi="Times New Roman" w:cs="Times New Roman"/>
                <w:lang w:eastAsia="ru-RU"/>
              </w:rPr>
              <w:t xml:space="preserve">ципу «одного окна», в том числе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D10B" w14:textId="77777777" w:rsidR="001D6828" w:rsidRPr="00160DD1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DD1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5921" w14:textId="7430B719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386F" w14:textId="6126288E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EADF3" w14:textId="0FEEAF7F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22E3" w14:textId="52CF61CB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2F9D" w14:textId="78E78D99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6903" w14:textId="66301327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1D6828" w:rsidRPr="001D6828" w14:paraId="4F3F6CFA" w14:textId="77777777" w:rsidTr="00160DD1">
        <w:trPr>
          <w:trHeight w:val="20"/>
          <w:jc w:val="center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ED9A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1194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0C11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D5F1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82BA" w14:textId="77777777" w:rsidR="001D6828" w:rsidRPr="00160DD1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DD1">
              <w:rPr>
                <w:rFonts w:ascii="Times New Roman" w:eastAsia="Times New Roman" w:hAnsi="Times New Roman" w:cs="Times New Roman"/>
                <w:lang w:eastAsia="ru-RU"/>
              </w:rPr>
              <w:t>на базе МФЦ;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DCEE" w14:textId="77777777" w:rsidR="001D6828" w:rsidRPr="00160DD1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0DD1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7B9E" w14:textId="2289663E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B1845" w14:textId="1F2EE636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C78F" w14:textId="65425A4A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B780" w14:textId="3D8EBD52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A1AF" w14:textId="2801D6F8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9DE7" w14:textId="69A0BC50" w:rsidR="001D6828" w:rsidRPr="00160DD1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1D6828" w:rsidRPr="001D6828" w14:paraId="22A72CB2" w14:textId="77777777" w:rsidTr="00160DD1">
        <w:trPr>
          <w:trHeight w:val="20"/>
          <w:jc w:val="center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69B0" w14:textId="77777777" w:rsidR="001D6828" w:rsidRPr="001D6828" w:rsidRDefault="001D6828" w:rsidP="001D6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85BD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Calibri" w:hAnsi="Times New Roman" w:cs="Times New Roman"/>
                <w:color w:val="000000"/>
                <w:lang w:eastAsia="ru-RU"/>
              </w:rPr>
              <w:t>Создание системы мониторинга качества и доступности предоставления государственных и муниципальных услуг, в том числе по принципу «одного окна»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86C9" w14:textId="77777777" w:rsidR="001D6828" w:rsidRPr="001D6828" w:rsidRDefault="001D6828" w:rsidP="001D6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D923" w14:textId="77777777" w:rsidR="001D6828" w:rsidRPr="001D6828" w:rsidRDefault="001D6828" w:rsidP="001D6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E0F7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Степень удовлетворенности граждан качеством и доступностью муниципальных (государственных) услуг, предоставляемых непосредственно органами местного самоуправления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47FB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69BD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2D50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0BA3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4130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5812A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00FA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  <w:tr w:rsidR="001D6828" w:rsidRPr="001D6828" w14:paraId="32658455" w14:textId="77777777" w:rsidTr="00160DD1">
        <w:trPr>
          <w:trHeight w:val="20"/>
          <w:jc w:val="center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7326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1B0C" w14:textId="77777777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7593" w14:textId="77777777" w:rsidR="001D6828" w:rsidRPr="001D6828" w:rsidRDefault="001D6828" w:rsidP="001D6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6D8F" w14:textId="77777777" w:rsidR="001D6828" w:rsidRPr="001D6828" w:rsidRDefault="001D6828" w:rsidP="001D6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C2D1" w14:textId="3E570E46" w:rsidR="001D6828" w:rsidRPr="001D6828" w:rsidRDefault="001D6828" w:rsidP="001D68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Степень удовлетворенности граждан качеством и доступностью</w:t>
            </w:r>
            <w:r w:rsidR="002068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государственных и муниципальных услуг, предоставляемых на базе МФЦ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AACA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B936" w14:textId="01EA3EBB" w:rsidR="001D6828" w:rsidRPr="001D6828" w:rsidRDefault="00160DD1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1E71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9604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DD70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DE31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C2BD" w14:textId="77777777" w:rsidR="001D6828" w:rsidRPr="001D6828" w:rsidRDefault="001D6828" w:rsidP="0020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D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</w:tr>
    </w:tbl>
    <w:p w14:paraId="65A8610B" w14:textId="77777777" w:rsidR="007168C7" w:rsidRPr="007168C7" w:rsidRDefault="007168C7" w:rsidP="007168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68C7">
        <w:rPr>
          <w:rFonts w:ascii="Times New Roman" w:hAnsi="Times New Roman" w:cs="Times New Roman"/>
          <w:sz w:val="24"/>
          <w:szCs w:val="24"/>
        </w:rPr>
        <w:br w:type="page"/>
      </w:r>
    </w:p>
    <w:p w14:paraId="7B404EF7" w14:textId="079FCBD3" w:rsidR="00074E5E" w:rsidRDefault="00074E5E" w:rsidP="007168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2"/>
    <w:p w14:paraId="5E1AF7BE" w14:textId="77777777" w:rsidR="007168C7" w:rsidRPr="007168C7" w:rsidRDefault="007168C7" w:rsidP="007168C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168C7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</w:p>
    <w:p w14:paraId="4B9F2B75" w14:textId="1BB04D4D" w:rsidR="007168C7" w:rsidRDefault="007168C7" w:rsidP="00716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8C7">
        <w:rPr>
          <w:rFonts w:ascii="Times New Roman" w:hAnsi="Times New Roman" w:cs="Times New Roman"/>
          <w:sz w:val="24"/>
          <w:szCs w:val="24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</w:r>
      <w:r w:rsidR="007C42BD">
        <w:rPr>
          <w:rFonts w:ascii="Times New Roman" w:hAnsi="Times New Roman" w:cs="Times New Roman"/>
          <w:sz w:val="24"/>
          <w:szCs w:val="24"/>
        </w:rPr>
        <w:t xml:space="preserve"> на 2015-2019 годы</w:t>
      </w:r>
      <w:r w:rsidRPr="007168C7">
        <w:rPr>
          <w:rFonts w:ascii="Times New Roman" w:hAnsi="Times New Roman" w:cs="Times New Roman"/>
          <w:sz w:val="24"/>
          <w:szCs w:val="24"/>
        </w:rPr>
        <w:t>»</w:t>
      </w:r>
    </w:p>
    <w:p w14:paraId="777C3CB1" w14:textId="77777777" w:rsidR="001D6828" w:rsidRDefault="001D6828" w:rsidP="00716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50" w:type="pct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1625"/>
        <w:gridCol w:w="1303"/>
        <w:gridCol w:w="1013"/>
        <w:gridCol w:w="1475"/>
        <w:gridCol w:w="1058"/>
        <w:gridCol w:w="985"/>
        <w:gridCol w:w="963"/>
        <w:gridCol w:w="962"/>
        <w:gridCol w:w="962"/>
        <w:gridCol w:w="962"/>
        <w:gridCol w:w="1516"/>
        <w:gridCol w:w="1897"/>
      </w:tblGrid>
      <w:tr w:rsidR="00555714" w:rsidRPr="00555714" w14:paraId="1C367A0B" w14:textId="77777777" w:rsidTr="00555714">
        <w:trPr>
          <w:trHeight w:val="675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CE11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12F4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FDFF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F414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984E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B78A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4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DC63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7EBC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B1AF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555714" w:rsidRPr="00555714" w14:paraId="6F68BCFB" w14:textId="77777777" w:rsidTr="00555714">
        <w:trPr>
          <w:trHeight w:val="960"/>
          <w:jc w:val="center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A7F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F8B4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1318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4362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BAE8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0185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4F75F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2F039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68628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5A95D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F1FF0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1B25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35EE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40520278" w14:textId="77777777" w:rsidTr="00555714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DB00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C658C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обеспечения деятельности МБУ "МФЦ городского округа Реутов" и МКУ "Муниципальное юридическое бюро"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5778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8657E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A76E1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F62FE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105 877,5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5682B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21 175,5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9EE72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21 175,5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D676E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21 175,5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9C89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21 175,5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308BE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21 175,5 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13C0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"МФЦ городского округа Реутов",</w:t>
            </w: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МКУ "Муниципальное юридическое бюро"</w:t>
            </w:r>
          </w:p>
        </w:tc>
        <w:tc>
          <w:tcPr>
            <w:tcW w:w="1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98578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граждан, имеющих доступ к получению государственных и муниципальных услуг по принципу «одного окна» по месту пребывания, в том числе в МФЦ, 90 % к 2015 году.</w:t>
            </w: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Среднее число обращений представителей </w:t>
            </w:r>
            <w:proofErr w:type="gramStart"/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бизнес-сообщества</w:t>
            </w:r>
            <w:proofErr w:type="gramEnd"/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орган местного самоуправления для получения одной муниципальной (государственной) услуги, связанной со сферой предпринимательской деятельности, 2 единицы к 2015 году.</w:t>
            </w: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Среднее время ожидания в очереди при обращении заявителя в орган местного самоуправления для получения муниципальных (государственных) услуг, 15 минут к 2015 году.</w:t>
            </w: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Степень удовлетворенности граждан качеством и доступностью муниципальных (государственных) услуг, предоставляемых непосредственно органами местного самоуправления, 90 % к 2015 году.</w:t>
            </w: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Степень удовлетворенности граждан качеством и доступностью  государственных и муниципальных услуг, предоставляемых на базе МФЦ, 90 % к 2015 году.</w:t>
            </w:r>
          </w:p>
        </w:tc>
      </w:tr>
      <w:tr w:rsidR="00555714" w:rsidRPr="00555714" w14:paraId="492785DF" w14:textId="77777777" w:rsidTr="00555714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801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218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55270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88734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9AC0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8ED1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C450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097A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3740C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7CB53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F643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2A46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B9A4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283F6515" w14:textId="77777777" w:rsidTr="00555714">
        <w:trPr>
          <w:trHeight w:val="9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85D2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5798B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4A270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86D76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52B7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D9EB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095B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B1B6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38229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403A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C90A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418C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8B8D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7BE8C37F" w14:textId="77777777" w:rsidTr="00555714">
        <w:trPr>
          <w:trHeight w:val="9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5ADB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620E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F652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7D672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8817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3A86E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105 877,5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6824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21 175,5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014D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21 175,5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A0BE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21 175,5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749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21 175,5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76FC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21 175,5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868F4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367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40EE1835" w14:textId="77777777" w:rsidTr="00555714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EAA8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56EAE6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МБУ "МФЦ городского округа Реутов"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E586A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B2B3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4EDA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C229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76 201,5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64E1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15 240,3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D83D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15 240,3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877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15 240,3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718A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15 240,3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9366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15 240,3 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88D8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"МФЦ городского округа Реутов"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A9AD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4EF910DF" w14:textId="77777777" w:rsidTr="00555714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3723D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23E7D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42152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FF0D7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B34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244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972D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5AAC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7E1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C060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E70F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0F88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A028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6F53A8F5" w14:textId="77777777" w:rsidTr="00555714">
        <w:trPr>
          <w:trHeight w:val="9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1C0B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5B474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8938B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F10752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CE19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71D8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405C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01E8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FE1E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A0C3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26D7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E352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72C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30979BAB" w14:textId="77777777" w:rsidTr="00555714">
        <w:trPr>
          <w:trHeight w:val="9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C499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41CB0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5D7690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A3800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08A1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EDDE9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76 201,5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3E9D2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15 240,3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DD47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15 240,3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CB47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15 240,3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95582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15 240,3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39AA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15 240,3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F5A5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67FA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1AB5B110" w14:textId="77777777" w:rsidTr="00555714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AB4A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270A40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МБУ "МФЦ городского округа Реутов" оборудованием, техникой, программным обеспечением, содержание имущества, прочие общехозяйственные расходы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12751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481B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3369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E29E0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9 203,0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2B0C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5FCD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1 840,6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F94B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1 840,6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601A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1 840,6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3A59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1 840,6 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FA54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"МФЦ городского округа Реутов"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4102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179AD850" w14:textId="77777777" w:rsidTr="00555714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634A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BFBBA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4F35A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882EE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3F059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8B54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FF3E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AC51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5B24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6B5D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CAF37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C86B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7907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5B5EC257" w14:textId="77777777" w:rsidTr="00555714">
        <w:trPr>
          <w:trHeight w:val="9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3594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39314E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53C34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3599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4F91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4E8F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9877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093D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3450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FC206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154E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22DC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1D60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234FBF6F" w14:textId="77777777" w:rsidTr="00555714">
        <w:trPr>
          <w:trHeight w:val="9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74F8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E477A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E8F70D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A7E7E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A0A2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402C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9 203,0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78E2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1 840,6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1F9C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1 840,6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ACA4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1 840,6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EAEB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1 840,6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AFCF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1 840,6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16B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A6BE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794E9EB3" w14:textId="77777777" w:rsidTr="00555714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DB44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6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F3BA6A7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юридических услуг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4489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CF3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86AB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39A4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20 473,0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3B8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4 094,6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2938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4 094,6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2341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4 094,6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739F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4 094,6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C49BD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4 094,6 </w:t>
            </w:r>
          </w:p>
        </w:tc>
        <w:tc>
          <w:tcPr>
            <w:tcW w:w="1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D397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 "Муниципальное юридическое бюро"</w:t>
            </w: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325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5EF694ED" w14:textId="77777777" w:rsidTr="00555714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1F4E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CCAEE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1CCE6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E757D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FF6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AE5E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D1C79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A1D03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A168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7D7CB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4562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BB1C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FA57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3E1A3E96" w14:textId="77777777" w:rsidTr="00555714">
        <w:trPr>
          <w:trHeight w:val="9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2037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CA8D6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5DED4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5230A0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3A2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39D58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81536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5CBB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60E7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6398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AACA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E8CA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6C51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5714" w:rsidRPr="00555714" w14:paraId="5A3CE77F" w14:textId="77777777" w:rsidTr="00555714">
        <w:trPr>
          <w:trHeight w:val="9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FCE32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F61581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3B853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0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E32669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7750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2ADB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20 473,0 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BD186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4 094,6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1E3D7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4 094,6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60A3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4 094,6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E032B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4 094,6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C4AB5" w14:textId="77777777" w:rsidR="00555714" w:rsidRPr="00555714" w:rsidRDefault="00555714" w:rsidP="00555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5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4 094,6 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E389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DA41" w14:textId="77777777" w:rsidR="00555714" w:rsidRPr="00555714" w:rsidRDefault="00555714" w:rsidP="005557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4D47F84" w14:textId="77777777" w:rsidR="002068D6" w:rsidRDefault="002068D6" w:rsidP="005557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068D6" w:rsidSect="00B2674E">
      <w:pgSz w:w="16838" w:h="11906" w:orient="landscape"/>
      <w:pgMar w:top="851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2A912" w14:textId="77777777" w:rsidR="001E74C2" w:rsidRDefault="001E74C2" w:rsidP="000474AF">
      <w:pPr>
        <w:spacing w:after="0" w:line="240" w:lineRule="auto"/>
      </w:pPr>
      <w:r>
        <w:separator/>
      </w:r>
    </w:p>
  </w:endnote>
  <w:endnote w:type="continuationSeparator" w:id="0">
    <w:p w14:paraId="14FD9C55" w14:textId="77777777" w:rsidR="001E74C2" w:rsidRDefault="001E74C2" w:rsidP="0004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750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4899E1" w14:textId="592658F4" w:rsidR="0005354C" w:rsidRPr="005E74A6" w:rsidRDefault="0005354C" w:rsidP="005E74A6">
        <w:pPr>
          <w:pStyle w:val="aff6"/>
          <w:jc w:val="right"/>
          <w:rPr>
            <w:rFonts w:ascii="Times New Roman" w:hAnsi="Times New Roman" w:cs="Times New Roman"/>
          </w:rPr>
        </w:pPr>
        <w:r w:rsidRPr="005E74A6">
          <w:rPr>
            <w:rFonts w:ascii="Times New Roman" w:hAnsi="Times New Roman" w:cs="Times New Roman"/>
          </w:rPr>
          <w:fldChar w:fldCharType="begin"/>
        </w:r>
        <w:r w:rsidRPr="005E74A6">
          <w:rPr>
            <w:rFonts w:ascii="Times New Roman" w:hAnsi="Times New Roman" w:cs="Times New Roman"/>
          </w:rPr>
          <w:instrText>PAGE   \* MERGEFORMAT</w:instrText>
        </w:r>
        <w:r w:rsidRPr="005E74A6">
          <w:rPr>
            <w:rFonts w:ascii="Times New Roman" w:hAnsi="Times New Roman" w:cs="Times New Roman"/>
          </w:rPr>
          <w:fldChar w:fldCharType="separate"/>
        </w:r>
        <w:r w:rsidR="00C0123E">
          <w:rPr>
            <w:rFonts w:ascii="Times New Roman" w:hAnsi="Times New Roman" w:cs="Times New Roman"/>
            <w:noProof/>
          </w:rPr>
          <w:t>1</w:t>
        </w:r>
        <w:r w:rsidRPr="005E74A6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42CC06" w14:textId="77777777" w:rsidR="001E74C2" w:rsidRDefault="001E74C2" w:rsidP="000474AF">
      <w:pPr>
        <w:spacing w:after="0" w:line="240" w:lineRule="auto"/>
      </w:pPr>
      <w:r>
        <w:separator/>
      </w:r>
    </w:p>
  </w:footnote>
  <w:footnote w:type="continuationSeparator" w:id="0">
    <w:p w14:paraId="26014ADF" w14:textId="77777777" w:rsidR="001E74C2" w:rsidRDefault="001E74C2" w:rsidP="00047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381"/>
    <w:multiLevelType w:val="hybridMultilevel"/>
    <w:tmpl w:val="61265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E5CE4"/>
    <w:multiLevelType w:val="hybridMultilevel"/>
    <w:tmpl w:val="B888DCC6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A4230C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">
    <w:nsid w:val="0B573762"/>
    <w:multiLevelType w:val="multilevel"/>
    <w:tmpl w:val="50068C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1F6BDF"/>
    <w:multiLevelType w:val="hybridMultilevel"/>
    <w:tmpl w:val="4154A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94C5A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9697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7">
    <w:nsid w:val="1B3C7E6D"/>
    <w:multiLevelType w:val="hybridMultilevel"/>
    <w:tmpl w:val="FB0CB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51715"/>
    <w:multiLevelType w:val="hybridMultilevel"/>
    <w:tmpl w:val="45BA6A4C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2F96295"/>
    <w:multiLevelType w:val="hybridMultilevel"/>
    <w:tmpl w:val="901E4DEE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4534983"/>
    <w:multiLevelType w:val="hybridMultilevel"/>
    <w:tmpl w:val="34367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F1C47"/>
    <w:multiLevelType w:val="hybridMultilevel"/>
    <w:tmpl w:val="13B2118E"/>
    <w:lvl w:ilvl="0" w:tplc="D568A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6333001"/>
    <w:multiLevelType w:val="hybridMultilevel"/>
    <w:tmpl w:val="87F0888A"/>
    <w:lvl w:ilvl="0" w:tplc="1C6805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4417F"/>
    <w:multiLevelType w:val="hybridMultilevel"/>
    <w:tmpl w:val="D58A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854921"/>
    <w:multiLevelType w:val="hybridMultilevel"/>
    <w:tmpl w:val="84B6E48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2B9641F1"/>
    <w:multiLevelType w:val="hybridMultilevel"/>
    <w:tmpl w:val="061EF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CD55F7"/>
    <w:multiLevelType w:val="hybridMultilevel"/>
    <w:tmpl w:val="61DCD012"/>
    <w:lvl w:ilvl="0" w:tplc="07DE157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713285"/>
    <w:multiLevelType w:val="hybridMultilevel"/>
    <w:tmpl w:val="9C8E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440B93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C66E47"/>
    <w:multiLevelType w:val="hybridMultilevel"/>
    <w:tmpl w:val="F710D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5117AAB"/>
    <w:multiLevelType w:val="hybridMultilevel"/>
    <w:tmpl w:val="8CC4AA10"/>
    <w:lvl w:ilvl="0" w:tplc="DD2C6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2A8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ECE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302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1E6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E7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2E1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C0B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C4E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90950C1"/>
    <w:multiLevelType w:val="hybridMultilevel"/>
    <w:tmpl w:val="9A346716"/>
    <w:lvl w:ilvl="0" w:tplc="316ED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B4DC7"/>
    <w:multiLevelType w:val="hybridMultilevel"/>
    <w:tmpl w:val="4A8688CA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1E02B580">
      <w:numFmt w:val="bullet"/>
      <w:lvlText w:val="•"/>
      <w:lvlJc w:val="left"/>
      <w:pPr>
        <w:ind w:left="232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255732B"/>
    <w:multiLevelType w:val="hybridMultilevel"/>
    <w:tmpl w:val="F34A0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122076"/>
    <w:multiLevelType w:val="hybridMultilevel"/>
    <w:tmpl w:val="63F6677C"/>
    <w:lvl w:ilvl="0" w:tplc="22EAD9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4A3893"/>
    <w:multiLevelType w:val="hybridMultilevel"/>
    <w:tmpl w:val="5E1A918E"/>
    <w:lvl w:ilvl="0" w:tplc="AF805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AE5F1A"/>
    <w:multiLevelType w:val="hybridMultilevel"/>
    <w:tmpl w:val="77347500"/>
    <w:lvl w:ilvl="0" w:tplc="02A4A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01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87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BEB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E0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8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087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36C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2D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A8231E6"/>
    <w:multiLevelType w:val="hybridMultilevel"/>
    <w:tmpl w:val="2692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8475C91"/>
    <w:multiLevelType w:val="hybridMultilevel"/>
    <w:tmpl w:val="071E63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0E56E57"/>
    <w:multiLevelType w:val="hybridMultilevel"/>
    <w:tmpl w:val="A87E6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370889"/>
    <w:multiLevelType w:val="hybridMultilevel"/>
    <w:tmpl w:val="283E2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BE7B7C"/>
    <w:multiLevelType w:val="hybridMultilevel"/>
    <w:tmpl w:val="5178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6D7238"/>
    <w:multiLevelType w:val="hybridMultilevel"/>
    <w:tmpl w:val="BB94C50E"/>
    <w:lvl w:ilvl="0" w:tplc="099E3BA0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FE2306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6">
    <w:nsid w:val="6D5408CB"/>
    <w:multiLevelType w:val="hybridMultilevel"/>
    <w:tmpl w:val="1A628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29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5006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72EC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FA1F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7CF1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87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6070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5C3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1C4470B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8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B03AAC"/>
    <w:multiLevelType w:val="hybridMultilevel"/>
    <w:tmpl w:val="361093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58618B"/>
    <w:multiLevelType w:val="hybridMultilevel"/>
    <w:tmpl w:val="9684F5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8C611C7"/>
    <w:multiLevelType w:val="multilevel"/>
    <w:tmpl w:val="78D63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42">
    <w:nsid w:val="7A6130FF"/>
    <w:multiLevelType w:val="multilevel"/>
    <w:tmpl w:val="7410F61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3">
    <w:nsid w:val="7AC82F3C"/>
    <w:multiLevelType w:val="multilevel"/>
    <w:tmpl w:val="773A6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44">
    <w:nsid w:val="7BEE23FC"/>
    <w:multiLevelType w:val="hybridMultilevel"/>
    <w:tmpl w:val="29B20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36"/>
  </w:num>
  <w:num w:numId="5">
    <w:abstractNumId w:val="13"/>
  </w:num>
  <w:num w:numId="6">
    <w:abstractNumId w:val="31"/>
  </w:num>
  <w:num w:numId="7">
    <w:abstractNumId w:val="32"/>
  </w:num>
  <w:num w:numId="8">
    <w:abstractNumId w:val="0"/>
  </w:num>
  <w:num w:numId="9">
    <w:abstractNumId w:val="27"/>
  </w:num>
  <w:num w:numId="10">
    <w:abstractNumId w:val="19"/>
  </w:num>
  <w:num w:numId="11">
    <w:abstractNumId w:val="38"/>
  </w:num>
  <w:num w:numId="12">
    <w:abstractNumId w:val="1"/>
  </w:num>
  <w:num w:numId="13">
    <w:abstractNumId w:val="39"/>
  </w:num>
  <w:num w:numId="14">
    <w:abstractNumId w:val="44"/>
  </w:num>
  <w:num w:numId="15">
    <w:abstractNumId w:val="43"/>
  </w:num>
  <w:num w:numId="16">
    <w:abstractNumId w:val="42"/>
  </w:num>
  <w:num w:numId="17">
    <w:abstractNumId w:val="29"/>
  </w:num>
  <w:num w:numId="18">
    <w:abstractNumId w:val="14"/>
  </w:num>
  <w:num w:numId="19">
    <w:abstractNumId w:val="8"/>
  </w:num>
  <w:num w:numId="20">
    <w:abstractNumId w:val="11"/>
  </w:num>
  <w:num w:numId="21">
    <w:abstractNumId w:val="26"/>
  </w:num>
  <w:num w:numId="22">
    <w:abstractNumId w:val="20"/>
  </w:num>
  <w:num w:numId="23">
    <w:abstractNumId w:val="2"/>
  </w:num>
  <w:num w:numId="24">
    <w:abstractNumId w:val="15"/>
  </w:num>
  <w:num w:numId="25">
    <w:abstractNumId w:val="21"/>
  </w:num>
  <w:num w:numId="26">
    <w:abstractNumId w:val="6"/>
  </w:num>
  <w:num w:numId="27">
    <w:abstractNumId w:val="5"/>
  </w:num>
  <w:num w:numId="28">
    <w:abstractNumId w:val="17"/>
  </w:num>
  <w:num w:numId="29">
    <w:abstractNumId w:val="30"/>
  </w:num>
  <w:num w:numId="30">
    <w:abstractNumId w:val="7"/>
  </w:num>
  <w:num w:numId="31">
    <w:abstractNumId w:val="18"/>
  </w:num>
  <w:num w:numId="32">
    <w:abstractNumId w:val="34"/>
  </w:num>
  <w:num w:numId="33">
    <w:abstractNumId w:val="3"/>
  </w:num>
  <w:num w:numId="34">
    <w:abstractNumId w:val="16"/>
  </w:num>
  <w:num w:numId="35">
    <w:abstractNumId w:val="22"/>
  </w:num>
  <w:num w:numId="36">
    <w:abstractNumId w:val="25"/>
  </w:num>
  <w:num w:numId="37">
    <w:abstractNumId w:val="9"/>
  </w:num>
  <w:num w:numId="38">
    <w:abstractNumId w:val="40"/>
  </w:num>
  <w:num w:numId="39">
    <w:abstractNumId w:val="24"/>
  </w:num>
  <w:num w:numId="40">
    <w:abstractNumId w:val="35"/>
  </w:num>
  <w:num w:numId="41">
    <w:abstractNumId w:val="37"/>
  </w:num>
  <w:num w:numId="42">
    <w:abstractNumId w:val="10"/>
  </w:num>
  <w:num w:numId="43">
    <w:abstractNumId w:val="12"/>
  </w:num>
  <w:num w:numId="44">
    <w:abstractNumId w:val="4"/>
  </w:num>
  <w:num w:numId="45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1E"/>
    <w:rsid w:val="000006CF"/>
    <w:rsid w:val="00001331"/>
    <w:rsid w:val="00001BDF"/>
    <w:rsid w:val="0000466D"/>
    <w:rsid w:val="00004DC4"/>
    <w:rsid w:val="000053C5"/>
    <w:rsid w:val="000055EE"/>
    <w:rsid w:val="000074D9"/>
    <w:rsid w:val="0001118A"/>
    <w:rsid w:val="000148FC"/>
    <w:rsid w:val="00015178"/>
    <w:rsid w:val="00015536"/>
    <w:rsid w:val="00015F86"/>
    <w:rsid w:val="0001749F"/>
    <w:rsid w:val="00017676"/>
    <w:rsid w:val="00017C9B"/>
    <w:rsid w:val="00021F1B"/>
    <w:rsid w:val="0002274D"/>
    <w:rsid w:val="00024213"/>
    <w:rsid w:val="000242C2"/>
    <w:rsid w:val="00025C53"/>
    <w:rsid w:val="00026699"/>
    <w:rsid w:val="00030BE6"/>
    <w:rsid w:val="0003279E"/>
    <w:rsid w:val="0003343E"/>
    <w:rsid w:val="0003751C"/>
    <w:rsid w:val="00037B89"/>
    <w:rsid w:val="00041F39"/>
    <w:rsid w:val="00043ADF"/>
    <w:rsid w:val="000442AA"/>
    <w:rsid w:val="0004525E"/>
    <w:rsid w:val="000474AF"/>
    <w:rsid w:val="00053047"/>
    <w:rsid w:val="0005354C"/>
    <w:rsid w:val="00056735"/>
    <w:rsid w:val="00056BA9"/>
    <w:rsid w:val="00067D5B"/>
    <w:rsid w:val="000708DE"/>
    <w:rsid w:val="00073090"/>
    <w:rsid w:val="00073794"/>
    <w:rsid w:val="00074E5E"/>
    <w:rsid w:val="00074F35"/>
    <w:rsid w:val="00076596"/>
    <w:rsid w:val="00076E37"/>
    <w:rsid w:val="00076E3F"/>
    <w:rsid w:val="000832B4"/>
    <w:rsid w:val="000877DD"/>
    <w:rsid w:val="00090192"/>
    <w:rsid w:val="00092627"/>
    <w:rsid w:val="00094AD5"/>
    <w:rsid w:val="00096966"/>
    <w:rsid w:val="000A0658"/>
    <w:rsid w:val="000A2362"/>
    <w:rsid w:val="000A331C"/>
    <w:rsid w:val="000A3FDD"/>
    <w:rsid w:val="000A4373"/>
    <w:rsid w:val="000A4BE9"/>
    <w:rsid w:val="000A4E9F"/>
    <w:rsid w:val="000A6F7D"/>
    <w:rsid w:val="000A7111"/>
    <w:rsid w:val="000A79ED"/>
    <w:rsid w:val="000B25C1"/>
    <w:rsid w:val="000B4D00"/>
    <w:rsid w:val="000B5952"/>
    <w:rsid w:val="000C0C2F"/>
    <w:rsid w:val="000C2E13"/>
    <w:rsid w:val="000D0CCA"/>
    <w:rsid w:val="000D302A"/>
    <w:rsid w:val="000D36CB"/>
    <w:rsid w:val="000D4568"/>
    <w:rsid w:val="000D4A29"/>
    <w:rsid w:val="000D5835"/>
    <w:rsid w:val="000D6496"/>
    <w:rsid w:val="000D6497"/>
    <w:rsid w:val="000D6FA1"/>
    <w:rsid w:val="000D77D9"/>
    <w:rsid w:val="000D7CCE"/>
    <w:rsid w:val="000E1246"/>
    <w:rsid w:val="000E17E6"/>
    <w:rsid w:val="000E22BF"/>
    <w:rsid w:val="000E22CA"/>
    <w:rsid w:val="000E3C15"/>
    <w:rsid w:val="000E59A0"/>
    <w:rsid w:val="000E7234"/>
    <w:rsid w:val="000E7B4B"/>
    <w:rsid w:val="000E7B55"/>
    <w:rsid w:val="000F2593"/>
    <w:rsid w:val="000F2903"/>
    <w:rsid w:val="000F2DFB"/>
    <w:rsid w:val="000F3427"/>
    <w:rsid w:val="000F5B67"/>
    <w:rsid w:val="000F6085"/>
    <w:rsid w:val="000F62A9"/>
    <w:rsid w:val="0010257F"/>
    <w:rsid w:val="00102635"/>
    <w:rsid w:val="00103216"/>
    <w:rsid w:val="00103458"/>
    <w:rsid w:val="00103D51"/>
    <w:rsid w:val="001048A2"/>
    <w:rsid w:val="00104941"/>
    <w:rsid w:val="001056BE"/>
    <w:rsid w:val="00106850"/>
    <w:rsid w:val="001122F8"/>
    <w:rsid w:val="0011486F"/>
    <w:rsid w:val="0011501C"/>
    <w:rsid w:val="00115D07"/>
    <w:rsid w:val="00120442"/>
    <w:rsid w:val="00121485"/>
    <w:rsid w:val="00122FE8"/>
    <w:rsid w:val="001231D5"/>
    <w:rsid w:val="00126DC3"/>
    <w:rsid w:val="00130E6C"/>
    <w:rsid w:val="00131009"/>
    <w:rsid w:val="00131BD2"/>
    <w:rsid w:val="001333C5"/>
    <w:rsid w:val="00133440"/>
    <w:rsid w:val="0013378A"/>
    <w:rsid w:val="001342FE"/>
    <w:rsid w:val="00135223"/>
    <w:rsid w:val="0013620A"/>
    <w:rsid w:val="00136930"/>
    <w:rsid w:val="00137A21"/>
    <w:rsid w:val="00137E86"/>
    <w:rsid w:val="00140116"/>
    <w:rsid w:val="0014190E"/>
    <w:rsid w:val="00142D20"/>
    <w:rsid w:val="0014339E"/>
    <w:rsid w:val="00143518"/>
    <w:rsid w:val="001435C8"/>
    <w:rsid w:val="00144D3F"/>
    <w:rsid w:val="00145722"/>
    <w:rsid w:val="00147044"/>
    <w:rsid w:val="00147904"/>
    <w:rsid w:val="00150F91"/>
    <w:rsid w:val="001514EA"/>
    <w:rsid w:val="00153B2F"/>
    <w:rsid w:val="00153FE4"/>
    <w:rsid w:val="00154955"/>
    <w:rsid w:val="00154FBA"/>
    <w:rsid w:val="00155BFE"/>
    <w:rsid w:val="0015618F"/>
    <w:rsid w:val="00156FDC"/>
    <w:rsid w:val="00160DD1"/>
    <w:rsid w:val="0016104E"/>
    <w:rsid w:val="00164715"/>
    <w:rsid w:val="00165477"/>
    <w:rsid w:val="001657E9"/>
    <w:rsid w:val="00167F0A"/>
    <w:rsid w:val="00177EB7"/>
    <w:rsid w:val="00180685"/>
    <w:rsid w:val="00180E22"/>
    <w:rsid w:val="001811C4"/>
    <w:rsid w:val="0018241B"/>
    <w:rsid w:val="00182DF5"/>
    <w:rsid w:val="0018486E"/>
    <w:rsid w:val="00186E53"/>
    <w:rsid w:val="001874D8"/>
    <w:rsid w:val="00187B27"/>
    <w:rsid w:val="00190249"/>
    <w:rsid w:val="00190D62"/>
    <w:rsid w:val="001932E8"/>
    <w:rsid w:val="00193FC0"/>
    <w:rsid w:val="00194F13"/>
    <w:rsid w:val="00196493"/>
    <w:rsid w:val="00196AC2"/>
    <w:rsid w:val="001974EF"/>
    <w:rsid w:val="00197E8C"/>
    <w:rsid w:val="001A06EA"/>
    <w:rsid w:val="001A1420"/>
    <w:rsid w:val="001A43E2"/>
    <w:rsid w:val="001A66E4"/>
    <w:rsid w:val="001B01B5"/>
    <w:rsid w:val="001B1B62"/>
    <w:rsid w:val="001B49D0"/>
    <w:rsid w:val="001B5BC9"/>
    <w:rsid w:val="001B5EA7"/>
    <w:rsid w:val="001B6BF5"/>
    <w:rsid w:val="001C05C3"/>
    <w:rsid w:val="001C1A2A"/>
    <w:rsid w:val="001C3236"/>
    <w:rsid w:val="001C525B"/>
    <w:rsid w:val="001C54AF"/>
    <w:rsid w:val="001C56DC"/>
    <w:rsid w:val="001C77DE"/>
    <w:rsid w:val="001D126F"/>
    <w:rsid w:val="001D1D26"/>
    <w:rsid w:val="001D49F6"/>
    <w:rsid w:val="001D4D49"/>
    <w:rsid w:val="001D66B6"/>
    <w:rsid w:val="001D6828"/>
    <w:rsid w:val="001D7B49"/>
    <w:rsid w:val="001E1842"/>
    <w:rsid w:val="001E1CD1"/>
    <w:rsid w:val="001E23DB"/>
    <w:rsid w:val="001E3058"/>
    <w:rsid w:val="001E33EB"/>
    <w:rsid w:val="001E59FE"/>
    <w:rsid w:val="001E5A66"/>
    <w:rsid w:val="001E5B87"/>
    <w:rsid w:val="001E675D"/>
    <w:rsid w:val="001E689B"/>
    <w:rsid w:val="001E74C2"/>
    <w:rsid w:val="001E77EF"/>
    <w:rsid w:val="001E7880"/>
    <w:rsid w:val="001E7B10"/>
    <w:rsid w:val="001E7C4E"/>
    <w:rsid w:val="001F163E"/>
    <w:rsid w:val="001F236A"/>
    <w:rsid w:val="001F31FF"/>
    <w:rsid w:val="001F35DA"/>
    <w:rsid w:val="001F61C9"/>
    <w:rsid w:val="001F6A10"/>
    <w:rsid w:val="001F7377"/>
    <w:rsid w:val="0020013C"/>
    <w:rsid w:val="00200FA6"/>
    <w:rsid w:val="002027A1"/>
    <w:rsid w:val="00202838"/>
    <w:rsid w:val="00204746"/>
    <w:rsid w:val="002054CF"/>
    <w:rsid w:val="00205AAD"/>
    <w:rsid w:val="002068D6"/>
    <w:rsid w:val="00210928"/>
    <w:rsid w:val="00210F15"/>
    <w:rsid w:val="0021163F"/>
    <w:rsid w:val="00211A1D"/>
    <w:rsid w:val="00214444"/>
    <w:rsid w:val="0021592D"/>
    <w:rsid w:val="00215A0B"/>
    <w:rsid w:val="00215E00"/>
    <w:rsid w:val="00216069"/>
    <w:rsid w:val="00216C1E"/>
    <w:rsid w:val="0022118A"/>
    <w:rsid w:val="00224115"/>
    <w:rsid w:val="002255D9"/>
    <w:rsid w:val="002273FC"/>
    <w:rsid w:val="002278B6"/>
    <w:rsid w:val="0023022B"/>
    <w:rsid w:val="00230360"/>
    <w:rsid w:val="002327C4"/>
    <w:rsid w:val="00233D1F"/>
    <w:rsid w:val="002352B4"/>
    <w:rsid w:val="0023646B"/>
    <w:rsid w:val="00237169"/>
    <w:rsid w:val="002378D1"/>
    <w:rsid w:val="00237C6C"/>
    <w:rsid w:val="00240B00"/>
    <w:rsid w:val="00241A1D"/>
    <w:rsid w:val="002437D2"/>
    <w:rsid w:val="002458D4"/>
    <w:rsid w:val="00250A6A"/>
    <w:rsid w:val="002518D4"/>
    <w:rsid w:val="00253E6F"/>
    <w:rsid w:val="00256495"/>
    <w:rsid w:val="00260279"/>
    <w:rsid w:val="00262C17"/>
    <w:rsid w:val="002645D4"/>
    <w:rsid w:val="00265255"/>
    <w:rsid w:val="002678DB"/>
    <w:rsid w:val="00270190"/>
    <w:rsid w:val="002713FD"/>
    <w:rsid w:val="00272688"/>
    <w:rsid w:val="002739D4"/>
    <w:rsid w:val="002762BA"/>
    <w:rsid w:val="00277D33"/>
    <w:rsid w:val="00281B22"/>
    <w:rsid w:val="00281C20"/>
    <w:rsid w:val="0028383E"/>
    <w:rsid w:val="002841AC"/>
    <w:rsid w:val="002846EB"/>
    <w:rsid w:val="0028553B"/>
    <w:rsid w:val="00286136"/>
    <w:rsid w:val="00294AE8"/>
    <w:rsid w:val="00294D1A"/>
    <w:rsid w:val="00295BF2"/>
    <w:rsid w:val="0029725F"/>
    <w:rsid w:val="002A0653"/>
    <w:rsid w:val="002A3004"/>
    <w:rsid w:val="002A3099"/>
    <w:rsid w:val="002A3FCF"/>
    <w:rsid w:val="002A406E"/>
    <w:rsid w:val="002A54F7"/>
    <w:rsid w:val="002A5D45"/>
    <w:rsid w:val="002A5F11"/>
    <w:rsid w:val="002A6388"/>
    <w:rsid w:val="002A748A"/>
    <w:rsid w:val="002A7BCE"/>
    <w:rsid w:val="002B1EE3"/>
    <w:rsid w:val="002B2195"/>
    <w:rsid w:val="002B2E96"/>
    <w:rsid w:val="002B2F2C"/>
    <w:rsid w:val="002C2026"/>
    <w:rsid w:val="002C4B82"/>
    <w:rsid w:val="002C7F6C"/>
    <w:rsid w:val="002C7FB0"/>
    <w:rsid w:val="002D0A1E"/>
    <w:rsid w:val="002D2F3A"/>
    <w:rsid w:val="002D3A5A"/>
    <w:rsid w:val="002D540F"/>
    <w:rsid w:val="002D6A71"/>
    <w:rsid w:val="002D722B"/>
    <w:rsid w:val="002D73C0"/>
    <w:rsid w:val="002E4379"/>
    <w:rsid w:val="002E492D"/>
    <w:rsid w:val="002E53BB"/>
    <w:rsid w:val="002E5E8D"/>
    <w:rsid w:val="002E671F"/>
    <w:rsid w:val="002E79EA"/>
    <w:rsid w:val="002F16C6"/>
    <w:rsid w:val="002F3B54"/>
    <w:rsid w:val="002F4470"/>
    <w:rsid w:val="002F7E0A"/>
    <w:rsid w:val="00301328"/>
    <w:rsid w:val="00301FD6"/>
    <w:rsid w:val="00304BB8"/>
    <w:rsid w:val="003068E3"/>
    <w:rsid w:val="00307CED"/>
    <w:rsid w:val="00307E60"/>
    <w:rsid w:val="00310F99"/>
    <w:rsid w:val="00311787"/>
    <w:rsid w:val="00314179"/>
    <w:rsid w:val="00315D60"/>
    <w:rsid w:val="00317138"/>
    <w:rsid w:val="00317FDC"/>
    <w:rsid w:val="00320068"/>
    <w:rsid w:val="0032046C"/>
    <w:rsid w:val="00323C59"/>
    <w:rsid w:val="00324F4C"/>
    <w:rsid w:val="0033051D"/>
    <w:rsid w:val="003341AA"/>
    <w:rsid w:val="0033543E"/>
    <w:rsid w:val="00336B96"/>
    <w:rsid w:val="003421CD"/>
    <w:rsid w:val="00342A87"/>
    <w:rsid w:val="003461EF"/>
    <w:rsid w:val="00347306"/>
    <w:rsid w:val="00347FC9"/>
    <w:rsid w:val="0035109A"/>
    <w:rsid w:val="0035275C"/>
    <w:rsid w:val="00353A50"/>
    <w:rsid w:val="00355FED"/>
    <w:rsid w:val="003571E0"/>
    <w:rsid w:val="0035729E"/>
    <w:rsid w:val="00360F73"/>
    <w:rsid w:val="0036189F"/>
    <w:rsid w:val="00362098"/>
    <w:rsid w:val="003639E5"/>
    <w:rsid w:val="00363D6C"/>
    <w:rsid w:val="003641B8"/>
    <w:rsid w:val="00364571"/>
    <w:rsid w:val="0036465B"/>
    <w:rsid w:val="003647FE"/>
    <w:rsid w:val="003649FA"/>
    <w:rsid w:val="00365AAB"/>
    <w:rsid w:val="003668C1"/>
    <w:rsid w:val="00370253"/>
    <w:rsid w:val="00370C4E"/>
    <w:rsid w:val="00373E1E"/>
    <w:rsid w:val="00374A5A"/>
    <w:rsid w:val="0037571E"/>
    <w:rsid w:val="00376ACF"/>
    <w:rsid w:val="00380C2A"/>
    <w:rsid w:val="00384436"/>
    <w:rsid w:val="003867D9"/>
    <w:rsid w:val="00386BC7"/>
    <w:rsid w:val="00393E7B"/>
    <w:rsid w:val="00394101"/>
    <w:rsid w:val="00396184"/>
    <w:rsid w:val="0039713D"/>
    <w:rsid w:val="003A0C9D"/>
    <w:rsid w:val="003A12A3"/>
    <w:rsid w:val="003A1D31"/>
    <w:rsid w:val="003A2848"/>
    <w:rsid w:val="003A39FD"/>
    <w:rsid w:val="003A3D00"/>
    <w:rsid w:val="003A3DB2"/>
    <w:rsid w:val="003A52F9"/>
    <w:rsid w:val="003B129D"/>
    <w:rsid w:val="003B15BB"/>
    <w:rsid w:val="003B27A4"/>
    <w:rsid w:val="003B351C"/>
    <w:rsid w:val="003B6064"/>
    <w:rsid w:val="003B7AC0"/>
    <w:rsid w:val="003B7B90"/>
    <w:rsid w:val="003C08AB"/>
    <w:rsid w:val="003C2948"/>
    <w:rsid w:val="003C60AC"/>
    <w:rsid w:val="003D0774"/>
    <w:rsid w:val="003D08D8"/>
    <w:rsid w:val="003D3886"/>
    <w:rsid w:val="003D7DC9"/>
    <w:rsid w:val="003E0DEB"/>
    <w:rsid w:val="003E2815"/>
    <w:rsid w:val="003E43F2"/>
    <w:rsid w:val="003E450F"/>
    <w:rsid w:val="003E4E11"/>
    <w:rsid w:val="003E6A62"/>
    <w:rsid w:val="003E7A92"/>
    <w:rsid w:val="003F40E1"/>
    <w:rsid w:val="003F57E7"/>
    <w:rsid w:val="003F5CF3"/>
    <w:rsid w:val="003F6B4D"/>
    <w:rsid w:val="00400572"/>
    <w:rsid w:val="00400D7A"/>
    <w:rsid w:val="00402EDA"/>
    <w:rsid w:val="004079BA"/>
    <w:rsid w:val="00410453"/>
    <w:rsid w:val="00411763"/>
    <w:rsid w:val="00413A68"/>
    <w:rsid w:val="00414524"/>
    <w:rsid w:val="00414654"/>
    <w:rsid w:val="004146D8"/>
    <w:rsid w:val="00415231"/>
    <w:rsid w:val="004210C7"/>
    <w:rsid w:val="0042683C"/>
    <w:rsid w:val="004269A3"/>
    <w:rsid w:val="0042711C"/>
    <w:rsid w:val="004346B2"/>
    <w:rsid w:val="00434AB6"/>
    <w:rsid w:val="00434DE0"/>
    <w:rsid w:val="00436CAC"/>
    <w:rsid w:val="00437657"/>
    <w:rsid w:val="00445005"/>
    <w:rsid w:val="0044602F"/>
    <w:rsid w:val="00446470"/>
    <w:rsid w:val="00453126"/>
    <w:rsid w:val="004532F4"/>
    <w:rsid w:val="00457029"/>
    <w:rsid w:val="00457424"/>
    <w:rsid w:val="004574BE"/>
    <w:rsid w:val="0046091E"/>
    <w:rsid w:val="004615CF"/>
    <w:rsid w:val="0046373E"/>
    <w:rsid w:val="00466354"/>
    <w:rsid w:val="00467CE3"/>
    <w:rsid w:val="00470DDD"/>
    <w:rsid w:val="00471D76"/>
    <w:rsid w:val="00472C20"/>
    <w:rsid w:val="0047402A"/>
    <w:rsid w:val="004764FE"/>
    <w:rsid w:val="00476A76"/>
    <w:rsid w:val="004777D1"/>
    <w:rsid w:val="004810AD"/>
    <w:rsid w:val="00481BD7"/>
    <w:rsid w:val="004822C1"/>
    <w:rsid w:val="00482AEB"/>
    <w:rsid w:val="0048328A"/>
    <w:rsid w:val="0048331B"/>
    <w:rsid w:val="00483D23"/>
    <w:rsid w:val="00484165"/>
    <w:rsid w:val="004862B3"/>
    <w:rsid w:val="00486884"/>
    <w:rsid w:val="004869DA"/>
    <w:rsid w:val="004879EF"/>
    <w:rsid w:val="00487E21"/>
    <w:rsid w:val="00487E4F"/>
    <w:rsid w:val="00490245"/>
    <w:rsid w:val="00490AE0"/>
    <w:rsid w:val="00490E45"/>
    <w:rsid w:val="00491DEB"/>
    <w:rsid w:val="00494E02"/>
    <w:rsid w:val="00494E1A"/>
    <w:rsid w:val="0049675B"/>
    <w:rsid w:val="004A141D"/>
    <w:rsid w:val="004A2331"/>
    <w:rsid w:val="004A2807"/>
    <w:rsid w:val="004A2E07"/>
    <w:rsid w:val="004A3D41"/>
    <w:rsid w:val="004A434A"/>
    <w:rsid w:val="004A4890"/>
    <w:rsid w:val="004A5B80"/>
    <w:rsid w:val="004A790A"/>
    <w:rsid w:val="004A7918"/>
    <w:rsid w:val="004B0CEE"/>
    <w:rsid w:val="004B13F1"/>
    <w:rsid w:val="004B2A79"/>
    <w:rsid w:val="004B331C"/>
    <w:rsid w:val="004B3513"/>
    <w:rsid w:val="004B4659"/>
    <w:rsid w:val="004B4C1B"/>
    <w:rsid w:val="004B585E"/>
    <w:rsid w:val="004B5BE3"/>
    <w:rsid w:val="004B72F6"/>
    <w:rsid w:val="004B7A5A"/>
    <w:rsid w:val="004C16DC"/>
    <w:rsid w:val="004C4869"/>
    <w:rsid w:val="004C4D41"/>
    <w:rsid w:val="004C5367"/>
    <w:rsid w:val="004C60EE"/>
    <w:rsid w:val="004C6CDA"/>
    <w:rsid w:val="004C750E"/>
    <w:rsid w:val="004C75F8"/>
    <w:rsid w:val="004D0838"/>
    <w:rsid w:val="004D0C39"/>
    <w:rsid w:val="004D3B79"/>
    <w:rsid w:val="004D422E"/>
    <w:rsid w:val="004D4815"/>
    <w:rsid w:val="004D61C2"/>
    <w:rsid w:val="004D7883"/>
    <w:rsid w:val="004D7D1F"/>
    <w:rsid w:val="004E1240"/>
    <w:rsid w:val="004E17E9"/>
    <w:rsid w:val="004E314E"/>
    <w:rsid w:val="004E45DA"/>
    <w:rsid w:val="004E7CAB"/>
    <w:rsid w:val="004F0077"/>
    <w:rsid w:val="004F18C7"/>
    <w:rsid w:val="004F2038"/>
    <w:rsid w:val="004F2B0D"/>
    <w:rsid w:val="004F42C9"/>
    <w:rsid w:val="004F47B7"/>
    <w:rsid w:val="004F63EC"/>
    <w:rsid w:val="004F6449"/>
    <w:rsid w:val="004F6A80"/>
    <w:rsid w:val="004F798F"/>
    <w:rsid w:val="00501A3A"/>
    <w:rsid w:val="00501E64"/>
    <w:rsid w:val="005043BD"/>
    <w:rsid w:val="00505090"/>
    <w:rsid w:val="0050720D"/>
    <w:rsid w:val="00514886"/>
    <w:rsid w:val="00515BDC"/>
    <w:rsid w:val="00515DCE"/>
    <w:rsid w:val="00516352"/>
    <w:rsid w:val="00517A46"/>
    <w:rsid w:val="0052196C"/>
    <w:rsid w:val="00522440"/>
    <w:rsid w:val="0052352E"/>
    <w:rsid w:val="005243C0"/>
    <w:rsid w:val="00524779"/>
    <w:rsid w:val="00525A87"/>
    <w:rsid w:val="0052679C"/>
    <w:rsid w:val="00531348"/>
    <w:rsid w:val="00533DCD"/>
    <w:rsid w:val="00533E69"/>
    <w:rsid w:val="00533F72"/>
    <w:rsid w:val="00534592"/>
    <w:rsid w:val="00534AAD"/>
    <w:rsid w:val="00535257"/>
    <w:rsid w:val="0053563F"/>
    <w:rsid w:val="0053692C"/>
    <w:rsid w:val="00543559"/>
    <w:rsid w:val="00543700"/>
    <w:rsid w:val="00545E40"/>
    <w:rsid w:val="0054619D"/>
    <w:rsid w:val="00547A9D"/>
    <w:rsid w:val="00553207"/>
    <w:rsid w:val="00553F09"/>
    <w:rsid w:val="00555714"/>
    <w:rsid w:val="005601BE"/>
    <w:rsid w:val="005608A0"/>
    <w:rsid w:val="00561392"/>
    <w:rsid w:val="005624F0"/>
    <w:rsid w:val="0056387C"/>
    <w:rsid w:val="0056655A"/>
    <w:rsid w:val="005706B1"/>
    <w:rsid w:val="00571A2F"/>
    <w:rsid w:val="005731AC"/>
    <w:rsid w:val="005751C3"/>
    <w:rsid w:val="0058072C"/>
    <w:rsid w:val="005822AC"/>
    <w:rsid w:val="005822C0"/>
    <w:rsid w:val="00582530"/>
    <w:rsid w:val="00584F08"/>
    <w:rsid w:val="00585225"/>
    <w:rsid w:val="00587080"/>
    <w:rsid w:val="00591209"/>
    <w:rsid w:val="00594134"/>
    <w:rsid w:val="00595175"/>
    <w:rsid w:val="00595B71"/>
    <w:rsid w:val="00595E57"/>
    <w:rsid w:val="00596A35"/>
    <w:rsid w:val="00597424"/>
    <w:rsid w:val="00597470"/>
    <w:rsid w:val="005A0491"/>
    <w:rsid w:val="005A066C"/>
    <w:rsid w:val="005A09A2"/>
    <w:rsid w:val="005A38D4"/>
    <w:rsid w:val="005A45BB"/>
    <w:rsid w:val="005A4842"/>
    <w:rsid w:val="005A52B6"/>
    <w:rsid w:val="005A6545"/>
    <w:rsid w:val="005A6992"/>
    <w:rsid w:val="005A6BB1"/>
    <w:rsid w:val="005A7106"/>
    <w:rsid w:val="005A77AC"/>
    <w:rsid w:val="005B2632"/>
    <w:rsid w:val="005B2C0C"/>
    <w:rsid w:val="005B3E8D"/>
    <w:rsid w:val="005B40E3"/>
    <w:rsid w:val="005B4484"/>
    <w:rsid w:val="005B4951"/>
    <w:rsid w:val="005B49A4"/>
    <w:rsid w:val="005B7370"/>
    <w:rsid w:val="005B7381"/>
    <w:rsid w:val="005C0957"/>
    <w:rsid w:val="005C1498"/>
    <w:rsid w:val="005C3D74"/>
    <w:rsid w:val="005C4A41"/>
    <w:rsid w:val="005C4BC3"/>
    <w:rsid w:val="005C6A5E"/>
    <w:rsid w:val="005C6CC0"/>
    <w:rsid w:val="005D0583"/>
    <w:rsid w:val="005D06D6"/>
    <w:rsid w:val="005D116C"/>
    <w:rsid w:val="005D159B"/>
    <w:rsid w:val="005D1D3D"/>
    <w:rsid w:val="005D3070"/>
    <w:rsid w:val="005D45B8"/>
    <w:rsid w:val="005D4B44"/>
    <w:rsid w:val="005D548C"/>
    <w:rsid w:val="005E4431"/>
    <w:rsid w:val="005E5481"/>
    <w:rsid w:val="005E5B29"/>
    <w:rsid w:val="005E655C"/>
    <w:rsid w:val="005E74A6"/>
    <w:rsid w:val="005F0FB0"/>
    <w:rsid w:val="005F20F2"/>
    <w:rsid w:val="005F25FC"/>
    <w:rsid w:val="005F3F7E"/>
    <w:rsid w:val="005F4142"/>
    <w:rsid w:val="005F5E32"/>
    <w:rsid w:val="005F74A9"/>
    <w:rsid w:val="00601F5B"/>
    <w:rsid w:val="00601FD9"/>
    <w:rsid w:val="00602891"/>
    <w:rsid w:val="006100F6"/>
    <w:rsid w:val="006104B6"/>
    <w:rsid w:val="00611D6D"/>
    <w:rsid w:val="00612707"/>
    <w:rsid w:val="006204DA"/>
    <w:rsid w:val="00620D9E"/>
    <w:rsid w:val="006222C1"/>
    <w:rsid w:val="006241A3"/>
    <w:rsid w:val="00624523"/>
    <w:rsid w:val="0062545B"/>
    <w:rsid w:val="00627FCD"/>
    <w:rsid w:val="006308E5"/>
    <w:rsid w:val="0063229C"/>
    <w:rsid w:val="00633E15"/>
    <w:rsid w:val="00635502"/>
    <w:rsid w:val="00635C25"/>
    <w:rsid w:val="00636633"/>
    <w:rsid w:val="00636752"/>
    <w:rsid w:val="00640C55"/>
    <w:rsid w:val="00640D42"/>
    <w:rsid w:val="00641E52"/>
    <w:rsid w:val="006427BC"/>
    <w:rsid w:val="0064319E"/>
    <w:rsid w:val="00645088"/>
    <w:rsid w:val="0064695E"/>
    <w:rsid w:val="0065064E"/>
    <w:rsid w:val="00650A6E"/>
    <w:rsid w:val="006527E6"/>
    <w:rsid w:val="00652BBB"/>
    <w:rsid w:val="00655462"/>
    <w:rsid w:val="00655E30"/>
    <w:rsid w:val="00657CD2"/>
    <w:rsid w:val="00661B4C"/>
    <w:rsid w:val="00662CD4"/>
    <w:rsid w:val="00665BBA"/>
    <w:rsid w:val="00666164"/>
    <w:rsid w:val="00666770"/>
    <w:rsid w:val="00673717"/>
    <w:rsid w:val="00673B80"/>
    <w:rsid w:val="00677E3A"/>
    <w:rsid w:val="00681E10"/>
    <w:rsid w:val="0068235A"/>
    <w:rsid w:val="0068276A"/>
    <w:rsid w:val="0068486B"/>
    <w:rsid w:val="00685545"/>
    <w:rsid w:val="0068566D"/>
    <w:rsid w:val="00686555"/>
    <w:rsid w:val="00687592"/>
    <w:rsid w:val="0069097F"/>
    <w:rsid w:val="00690C9D"/>
    <w:rsid w:val="00693E14"/>
    <w:rsid w:val="006A0125"/>
    <w:rsid w:val="006A0C76"/>
    <w:rsid w:val="006A1343"/>
    <w:rsid w:val="006A1906"/>
    <w:rsid w:val="006A32FB"/>
    <w:rsid w:val="006A4620"/>
    <w:rsid w:val="006B1692"/>
    <w:rsid w:val="006B432B"/>
    <w:rsid w:val="006B632C"/>
    <w:rsid w:val="006B77ED"/>
    <w:rsid w:val="006C18BF"/>
    <w:rsid w:val="006C281E"/>
    <w:rsid w:val="006C661B"/>
    <w:rsid w:val="006E0533"/>
    <w:rsid w:val="006E33E4"/>
    <w:rsid w:val="006E346C"/>
    <w:rsid w:val="006E5AD4"/>
    <w:rsid w:val="006E7E41"/>
    <w:rsid w:val="006F04D5"/>
    <w:rsid w:val="006F1AEA"/>
    <w:rsid w:val="006F48FF"/>
    <w:rsid w:val="006F5094"/>
    <w:rsid w:val="00700C00"/>
    <w:rsid w:val="0070147E"/>
    <w:rsid w:val="00710744"/>
    <w:rsid w:val="007115CC"/>
    <w:rsid w:val="0071170E"/>
    <w:rsid w:val="007119A7"/>
    <w:rsid w:val="00712C6E"/>
    <w:rsid w:val="00712EF4"/>
    <w:rsid w:val="007145EA"/>
    <w:rsid w:val="00714C6B"/>
    <w:rsid w:val="00714F5A"/>
    <w:rsid w:val="00716430"/>
    <w:rsid w:val="007168C7"/>
    <w:rsid w:val="00716CF3"/>
    <w:rsid w:val="007170B6"/>
    <w:rsid w:val="00717654"/>
    <w:rsid w:val="0071787C"/>
    <w:rsid w:val="00721090"/>
    <w:rsid w:val="00722366"/>
    <w:rsid w:val="007223B2"/>
    <w:rsid w:val="00723E88"/>
    <w:rsid w:val="0072489E"/>
    <w:rsid w:val="00726E63"/>
    <w:rsid w:val="00730803"/>
    <w:rsid w:val="00731C44"/>
    <w:rsid w:val="0073236A"/>
    <w:rsid w:val="00733D14"/>
    <w:rsid w:val="00734091"/>
    <w:rsid w:val="007344C5"/>
    <w:rsid w:val="007345C3"/>
    <w:rsid w:val="00734B68"/>
    <w:rsid w:val="00734E9B"/>
    <w:rsid w:val="0073680A"/>
    <w:rsid w:val="00736BAB"/>
    <w:rsid w:val="00740421"/>
    <w:rsid w:val="007418D7"/>
    <w:rsid w:val="00742BE9"/>
    <w:rsid w:val="007436A6"/>
    <w:rsid w:val="00747CAB"/>
    <w:rsid w:val="00750A78"/>
    <w:rsid w:val="00750AA1"/>
    <w:rsid w:val="00750C4C"/>
    <w:rsid w:val="007519F9"/>
    <w:rsid w:val="00752068"/>
    <w:rsid w:val="007535FF"/>
    <w:rsid w:val="0075365A"/>
    <w:rsid w:val="007542F1"/>
    <w:rsid w:val="007549FC"/>
    <w:rsid w:val="007550EE"/>
    <w:rsid w:val="007553AC"/>
    <w:rsid w:val="00755499"/>
    <w:rsid w:val="00755579"/>
    <w:rsid w:val="007578DB"/>
    <w:rsid w:val="0076115D"/>
    <w:rsid w:val="00762607"/>
    <w:rsid w:val="0076380A"/>
    <w:rsid w:val="00763CF9"/>
    <w:rsid w:val="00765B30"/>
    <w:rsid w:val="00772B1B"/>
    <w:rsid w:val="00773058"/>
    <w:rsid w:val="00773585"/>
    <w:rsid w:val="007735CD"/>
    <w:rsid w:val="007758E4"/>
    <w:rsid w:val="007772D1"/>
    <w:rsid w:val="00777802"/>
    <w:rsid w:val="007856D8"/>
    <w:rsid w:val="00786FEE"/>
    <w:rsid w:val="00790A10"/>
    <w:rsid w:val="00790B44"/>
    <w:rsid w:val="00790DBB"/>
    <w:rsid w:val="00792948"/>
    <w:rsid w:val="00793F04"/>
    <w:rsid w:val="00794429"/>
    <w:rsid w:val="00794B8C"/>
    <w:rsid w:val="007962A3"/>
    <w:rsid w:val="00796D1B"/>
    <w:rsid w:val="007975FE"/>
    <w:rsid w:val="00797AB6"/>
    <w:rsid w:val="007A0B86"/>
    <w:rsid w:val="007A12D9"/>
    <w:rsid w:val="007A3E66"/>
    <w:rsid w:val="007A55F4"/>
    <w:rsid w:val="007A564D"/>
    <w:rsid w:val="007A64FB"/>
    <w:rsid w:val="007B1F40"/>
    <w:rsid w:val="007B2C03"/>
    <w:rsid w:val="007B3702"/>
    <w:rsid w:val="007B400A"/>
    <w:rsid w:val="007C0D17"/>
    <w:rsid w:val="007C2741"/>
    <w:rsid w:val="007C32FA"/>
    <w:rsid w:val="007C42BD"/>
    <w:rsid w:val="007C45F0"/>
    <w:rsid w:val="007C4C8E"/>
    <w:rsid w:val="007C4E4C"/>
    <w:rsid w:val="007C6F76"/>
    <w:rsid w:val="007C707B"/>
    <w:rsid w:val="007C7709"/>
    <w:rsid w:val="007D0E31"/>
    <w:rsid w:val="007D2BAB"/>
    <w:rsid w:val="007D4852"/>
    <w:rsid w:val="007D6BE8"/>
    <w:rsid w:val="007D6DE2"/>
    <w:rsid w:val="007E13F5"/>
    <w:rsid w:val="007E1611"/>
    <w:rsid w:val="007E5C9D"/>
    <w:rsid w:val="007E5DAF"/>
    <w:rsid w:val="007E6367"/>
    <w:rsid w:val="007E6590"/>
    <w:rsid w:val="007F125E"/>
    <w:rsid w:val="007F1653"/>
    <w:rsid w:val="007F2216"/>
    <w:rsid w:val="007F6139"/>
    <w:rsid w:val="007F662D"/>
    <w:rsid w:val="00800348"/>
    <w:rsid w:val="0080241E"/>
    <w:rsid w:val="00803290"/>
    <w:rsid w:val="008034DA"/>
    <w:rsid w:val="00804F4A"/>
    <w:rsid w:val="00811422"/>
    <w:rsid w:val="0081161E"/>
    <w:rsid w:val="00812646"/>
    <w:rsid w:val="00812A30"/>
    <w:rsid w:val="00813942"/>
    <w:rsid w:val="008159D7"/>
    <w:rsid w:val="00815E17"/>
    <w:rsid w:val="008226EC"/>
    <w:rsid w:val="0082384D"/>
    <w:rsid w:val="008248C4"/>
    <w:rsid w:val="00824B43"/>
    <w:rsid w:val="008256AA"/>
    <w:rsid w:val="0082585C"/>
    <w:rsid w:val="00826A9A"/>
    <w:rsid w:val="008302B1"/>
    <w:rsid w:val="00830801"/>
    <w:rsid w:val="0083084E"/>
    <w:rsid w:val="00831343"/>
    <w:rsid w:val="00831D15"/>
    <w:rsid w:val="00831F6A"/>
    <w:rsid w:val="008327BF"/>
    <w:rsid w:val="008331F3"/>
    <w:rsid w:val="008341DB"/>
    <w:rsid w:val="00835834"/>
    <w:rsid w:val="00837F6C"/>
    <w:rsid w:val="0084083E"/>
    <w:rsid w:val="00841A4C"/>
    <w:rsid w:val="008421C2"/>
    <w:rsid w:val="008445C7"/>
    <w:rsid w:val="0084505E"/>
    <w:rsid w:val="00845C1A"/>
    <w:rsid w:val="00852418"/>
    <w:rsid w:val="00853272"/>
    <w:rsid w:val="00854918"/>
    <w:rsid w:val="00855F6F"/>
    <w:rsid w:val="00856F35"/>
    <w:rsid w:val="0085712A"/>
    <w:rsid w:val="008622DE"/>
    <w:rsid w:val="008661BA"/>
    <w:rsid w:val="0086758C"/>
    <w:rsid w:val="0087106B"/>
    <w:rsid w:val="00871E9D"/>
    <w:rsid w:val="008726A3"/>
    <w:rsid w:val="0087319D"/>
    <w:rsid w:val="00874EF9"/>
    <w:rsid w:val="00876633"/>
    <w:rsid w:val="00877BD1"/>
    <w:rsid w:val="008803D5"/>
    <w:rsid w:val="00881D5D"/>
    <w:rsid w:val="008829B9"/>
    <w:rsid w:val="00884FD5"/>
    <w:rsid w:val="00887CD3"/>
    <w:rsid w:val="008908B7"/>
    <w:rsid w:val="00893C3A"/>
    <w:rsid w:val="008951DC"/>
    <w:rsid w:val="0089563B"/>
    <w:rsid w:val="0089584A"/>
    <w:rsid w:val="008958D6"/>
    <w:rsid w:val="008A02F4"/>
    <w:rsid w:val="008A132B"/>
    <w:rsid w:val="008A15F3"/>
    <w:rsid w:val="008A1DE3"/>
    <w:rsid w:val="008A4091"/>
    <w:rsid w:val="008A45AE"/>
    <w:rsid w:val="008A4666"/>
    <w:rsid w:val="008A5CEB"/>
    <w:rsid w:val="008A6BDD"/>
    <w:rsid w:val="008A74B9"/>
    <w:rsid w:val="008B0BF2"/>
    <w:rsid w:val="008B0E45"/>
    <w:rsid w:val="008B2BC6"/>
    <w:rsid w:val="008B2D31"/>
    <w:rsid w:val="008B3604"/>
    <w:rsid w:val="008B3724"/>
    <w:rsid w:val="008B6113"/>
    <w:rsid w:val="008B620C"/>
    <w:rsid w:val="008B797C"/>
    <w:rsid w:val="008C0539"/>
    <w:rsid w:val="008C0573"/>
    <w:rsid w:val="008C0E9A"/>
    <w:rsid w:val="008C37BD"/>
    <w:rsid w:val="008C456E"/>
    <w:rsid w:val="008C4DB9"/>
    <w:rsid w:val="008C60F9"/>
    <w:rsid w:val="008C6A36"/>
    <w:rsid w:val="008D197C"/>
    <w:rsid w:val="008D234A"/>
    <w:rsid w:val="008D3856"/>
    <w:rsid w:val="008D3EBA"/>
    <w:rsid w:val="008D6531"/>
    <w:rsid w:val="008D6B42"/>
    <w:rsid w:val="008E0D66"/>
    <w:rsid w:val="008E0EDB"/>
    <w:rsid w:val="008E11E5"/>
    <w:rsid w:val="008E27CD"/>
    <w:rsid w:val="008E2844"/>
    <w:rsid w:val="008E30FF"/>
    <w:rsid w:val="008E43C4"/>
    <w:rsid w:val="008E4605"/>
    <w:rsid w:val="008E4F1A"/>
    <w:rsid w:val="008F12C5"/>
    <w:rsid w:val="008F4CAA"/>
    <w:rsid w:val="008F5803"/>
    <w:rsid w:val="008F64B2"/>
    <w:rsid w:val="008F73DD"/>
    <w:rsid w:val="00900448"/>
    <w:rsid w:val="00901DDC"/>
    <w:rsid w:val="00905099"/>
    <w:rsid w:val="00905EAA"/>
    <w:rsid w:val="009070AF"/>
    <w:rsid w:val="0090779A"/>
    <w:rsid w:val="0091063F"/>
    <w:rsid w:val="00910A93"/>
    <w:rsid w:val="00910B65"/>
    <w:rsid w:val="00911963"/>
    <w:rsid w:val="009126DD"/>
    <w:rsid w:val="00912FCA"/>
    <w:rsid w:val="00913645"/>
    <w:rsid w:val="009148F6"/>
    <w:rsid w:val="00914FED"/>
    <w:rsid w:val="00916B29"/>
    <w:rsid w:val="00917ACF"/>
    <w:rsid w:val="00917B7E"/>
    <w:rsid w:val="009207C1"/>
    <w:rsid w:val="0092177C"/>
    <w:rsid w:val="00925B3C"/>
    <w:rsid w:val="0092702D"/>
    <w:rsid w:val="00930D20"/>
    <w:rsid w:val="00932E1A"/>
    <w:rsid w:val="00934657"/>
    <w:rsid w:val="00934983"/>
    <w:rsid w:val="00935E2D"/>
    <w:rsid w:val="00936425"/>
    <w:rsid w:val="0093785B"/>
    <w:rsid w:val="009403E7"/>
    <w:rsid w:val="00941F95"/>
    <w:rsid w:val="00942BFE"/>
    <w:rsid w:val="009450C5"/>
    <w:rsid w:val="00946ED8"/>
    <w:rsid w:val="00947BD3"/>
    <w:rsid w:val="00952E89"/>
    <w:rsid w:val="00954CFA"/>
    <w:rsid w:val="00957858"/>
    <w:rsid w:val="00960281"/>
    <w:rsid w:val="0096130F"/>
    <w:rsid w:val="009615C5"/>
    <w:rsid w:val="009616DD"/>
    <w:rsid w:val="00961D61"/>
    <w:rsid w:val="009646A6"/>
    <w:rsid w:val="0096523B"/>
    <w:rsid w:val="009657C6"/>
    <w:rsid w:val="00966DFE"/>
    <w:rsid w:val="009673DB"/>
    <w:rsid w:val="009733B4"/>
    <w:rsid w:val="009750E2"/>
    <w:rsid w:val="0097620C"/>
    <w:rsid w:val="009771D5"/>
    <w:rsid w:val="009777FF"/>
    <w:rsid w:val="009809DD"/>
    <w:rsid w:val="00981571"/>
    <w:rsid w:val="0098158A"/>
    <w:rsid w:val="0098239D"/>
    <w:rsid w:val="0098316C"/>
    <w:rsid w:val="00983420"/>
    <w:rsid w:val="00985B7D"/>
    <w:rsid w:val="009870EE"/>
    <w:rsid w:val="009904DF"/>
    <w:rsid w:val="00991B32"/>
    <w:rsid w:val="009A09E6"/>
    <w:rsid w:val="009A1762"/>
    <w:rsid w:val="009A18AC"/>
    <w:rsid w:val="009B3659"/>
    <w:rsid w:val="009B56B3"/>
    <w:rsid w:val="009B5AD1"/>
    <w:rsid w:val="009C0C44"/>
    <w:rsid w:val="009C272E"/>
    <w:rsid w:val="009C3DFB"/>
    <w:rsid w:val="009C3E4B"/>
    <w:rsid w:val="009C4E71"/>
    <w:rsid w:val="009D0006"/>
    <w:rsid w:val="009D0101"/>
    <w:rsid w:val="009D037A"/>
    <w:rsid w:val="009D15F5"/>
    <w:rsid w:val="009D3F5A"/>
    <w:rsid w:val="009D768A"/>
    <w:rsid w:val="009D7A93"/>
    <w:rsid w:val="009E078A"/>
    <w:rsid w:val="009E09C4"/>
    <w:rsid w:val="009E16F5"/>
    <w:rsid w:val="009E23EF"/>
    <w:rsid w:val="009E27A0"/>
    <w:rsid w:val="009E2F4F"/>
    <w:rsid w:val="009E5A0A"/>
    <w:rsid w:val="009F02D4"/>
    <w:rsid w:val="009F045D"/>
    <w:rsid w:val="009F04F5"/>
    <w:rsid w:val="009F0DD7"/>
    <w:rsid w:val="009F1F3E"/>
    <w:rsid w:val="009F3C09"/>
    <w:rsid w:val="009F48D1"/>
    <w:rsid w:val="009F49C5"/>
    <w:rsid w:val="009F5E2F"/>
    <w:rsid w:val="009F63E2"/>
    <w:rsid w:val="00A00CBE"/>
    <w:rsid w:val="00A03BB4"/>
    <w:rsid w:val="00A06178"/>
    <w:rsid w:val="00A10B32"/>
    <w:rsid w:val="00A11B00"/>
    <w:rsid w:val="00A1348C"/>
    <w:rsid w:val="00A20D58"/>
    <w:rsid w:val="00A21D7B"/>
    <w:rsid w:val="00A234FB"/>
    <w:rsid w:val="00A238A9"/>
    <w:rsid w:val="00A23E67"/>
    <w:rsid w:val="00A2533B"/>
    <w:rsid w:val="00A26857"/>
    <w:rsid w:val="00A310C1"/>
    <w:rsid w:val="00A32D46"/>
    <w:rsid w:val="00A33471"/>
    <w:rsid w:val="00A33DF1"/>
    <w:rsid w:val="00A3431F"/>
    <w:rsid w:val="00A36A45"/>
    <w:rsid w:val="00A36F35"/>
    <w:rsid w:val="00A373F1"/>
    <w:rsid w:val="00A37F43"/>
    <w:rsid w:val="00A41545"/>
    <w:rsid w:val="00A42889"/>
    <w:rsid w:val="00A43DDE"/>
    <w:rsid w:val="00A4506E"/>
    <w:rsid w:val="00A514D1"/>
    <w:rsid w:val="00A525A8"/>
    <w:rsid w:val="00A55765"/>
    <w:rsid w:val="00A5594A"/>
    <w:rsid w:val="00A55F1F"/>
    <w:rsid w:val="00A56538"/>
    <w:rsid w:val="00A56BC0"/>
    <w:rsid w:val="00A60AC6"/>
    <w:rsid w:val="00A61128"/>
    <w:rsid w:val="00A62713"/>
    <w:rsid w:val="00A62B57"/>
    <w:rsid w:val="00A63341"/>
    <w:rsid w:val="00A66104"/>
    <w:rsid w:val="00A66773"/>
    <w:rsid w:val="00A7207C"/>
    <w:rsid w:val="00A756FD"/>
    <w:rsid w:val="00A77F8D"/>
    <w:rsid w:val="00A80DBE"/>
    <w:rsid w:val="00A8246D"/>
    <w:rsid w:val="00A862AA"/>
    <w:rsid w:val="00A86435"/>
    <w:rsid w:val="00A878DC"/>
    <w:rsid w:val="00A87BB4"/>
    <w:rsid w:val="00A910C3"/>
    <w:rsid w:val="00A91212"/>
    <w:rsid w:val="00A932A6"/>
    <w:rsid w:val="00A933B5"/>
    <w:rsid w:val="00A93AFC"/>
    <w:rsid w:val="00A951FF"/>
    <w:rsid w:val="00A95D35"/>
    <w:rsid w:val="00A95DF5"/>
    <w:rsid w:val="00A96024"/>
    <w:rsid w:val="00A962DE"/>
    <w:rsid w:val="00A96D0C"/>
    <w:rsid w:val="00A96F03"/>
    <w:rsid w:val="00A97F34"/>
    <w:rsid w:val="00AA112E"/>
    <w:rsid w:val="00AA11EF"/>
    <w:rsid w:val="00AA2539"/>
    <w:rsid w:val="00AA44A0"/>
    <w:rsid w:val="00AA482F"/>
    <w:rsid w:val="00AA5DA6"/>
    <w:rsid w:val="00AA67B0"/>
    <w:rsid w:val="00AB0F39"/>
    <w:rsid w:val="00AB1F55"/>
    <w:rsid w:val="00AB6299"/>
    <w:rsid w:val="00AB65AC"/>
    <w:rsid w:val="00AB675F"/>
    <w:rsid w:val="00AB6760"/>
    <w:rsid w:val="00AB6E1B"/>
    <w:rsid w:val="00AC46DC"/>
    <w:rsid w:val="00AC474E"/>
    <w:rsid w:val="00AC564E"/>
    <w:rsid w:val="00AD239E"/>
    <w:rsid w:val="00AD3D1F"/>
    <w:rsid w:val="00AD4824"/>
    <w:rsid w:val="00AD6024"/>
    <w:rsid w:val="00AD7178"/>
    <w:rsid w:val="00AE0E44"/>
    <w:rsid w:val="00AE1E59"/>
    <w:rsid w:val="00AE1FEF"/>
    <w:rsid w:val="00AE2D9C"/>
    <w:rsid w:val="00AE4253"/>
    <w:rsid w:val="00AE4847"/>
    <w:rsid w:val="00AE6B61"/>
    <w:rsid w:val="00AF0C11"/>
    <w:rsid w:val="00AF182C"/>
    <w:rsid w:val="00AF26B6"/>
    <w:rsid w:val="00AF2AB6"/>
    <w:rsid w:val="00AF31CD"/>
    <w:rsid w:val="00AF33A2"/>
    <w:rsid w:val="00AF44FD"/>
    <w:rsid w:val="00AF4CFD"/>
    <w:rsid w:val="00AF4DB5"/>
    <w:rsid w:val="00AF6B2D"/>
    <w:rsid w:val="00AF6D49"/>
    <w:rsid w:val="00B002D9"/>
    <w:rsid w:val="00B005EA"/>
    <w:rsid w:val="00B01977"/>
    <w:rsid w:val="00B02658"/>
    <w:rsid w:val="00B06B64"/>
    <w:rsid w:val="00B0794D"/>
    <w:rsid w:val="00B12612"/>
    <w:rsid w:val="00B12906"/>
    <w:rsid w:val="00B133F1"/>
    <w:rsid w:val="00B1383D"/>
    <w:rsid w:val="00B139A6"/>
    <w:rsid w:val="00B13A77"/>
    <w:rsid w:val="00B15553"/>
    <w:rsid w:val="00B1680D"/>
    <w:rsid w:val="00B17FA6"/>
    <w:rsid w:val="00B21242"/>
    <w:rsid w:val="00B21B6F"/>
    <w:rsid w:val="00B21D97"/>
    <w:rsid w:val="00B22D96"/>
    <w:rsid w:val="00B230FC"/>
    <w:rsid w:val="00B24B79"/>
    <w:rsid w:val="00B252E8"/>
    <w:rsid w:val="00B266B6"/>
    <w:rsid w:val="00B2674E"/>
    <w:rsid w:val="00B267C9"/>
    <w:rsid w:val="00B268CC"/>
    <w:rsid w:val="00B271D1"/>
    <w:rsid w:val="00B30BC1"/>
    <w:rsid w:val="00B321D3"/>
    <w:rsid w:val="00B3302B"/>
    <w:rsid w:val="00B33BE9"/>
    <w:rsid w:val="00B34517"/>
    <w:rsid w:val="00B34591"/>
    <w:rsid w:val="00B35E08"/>
    <w:rsid w:val="00B36B9C"/>
    <w:rsid w:val="00B375B7"/>
    <w:rsid w:val="00B4026A"/>
    <w:rsid w:val="00B404B0"/>
    <w:rsid w:val="00B4323D"/>
    <w:rsid w:val="00B44236"/>
    <w:rsid w:val="00B446C9"/>
    <w:rsid w:val="00B47536"/>
    <w:rsid w:val="00B47CE8"/>
    <w:rsid w:val="00B5035D"/>
    <w:rsid w:val="00B56F50"/>
    <w:rsid w:val="00B5771E"/>
    <w:rsid w:val="00B57751"/>
    <w:rsid w:val="00B57A75"/>
    <w:rsid w:val="00B605C8"/>
    <w:rsid w:val="00B61416"/>
    <w:rsid w:val="00B645A8"/>
    <w:rsid w:val="00B649A4"/>
    <w:rsid w:val="00B64B1D"/>
    <w:rsid w:val="00B65617"/>
    <w:rsid w:val="00B668D6"/>
    <w:rsid w:val="00B66B71"/>
    <w:rsid w:val="00B67884"/>
    <w:rsid w:val="00B70778"/>
    <w:rsid w:val="00B711B1"/>
    <w:rsid w:val="00B72DA9"/>
    <w:rsid w:val="00B74F01"/>
    <w:rsid w:val="00B77095"/>
    <w:rsid w:val="00B8371D"/>
    <w:rsid w:val="00B844B4"/>
    <w:rsid w:val="00B85F73"/>
    <w:rsid w:val="00B871CE"/>
    <w:rsid w:val="00B90D9A"/>
    <w:rsid w:val="00B90F4A"/>
    <w:rsid w:val="00B91406"/>
    <w:rsid w:val="00B91D5D"/>
    <w:rsid w:val="00B91D9C"/>
    <w:rsid w:val="00B94744"/>
    <w:rsid w:val="00B94D5D"/>
    <w:rsid w:val="00B94DDC"/>
    <w:rsid w:val="00B96E95"/>
    <w:rsid w:val="00BA16EF"/>
    <w:rsid w:val="00BA2E2E"/>
    <w:rsid w:val="00BA4169"/>
    <w:rsid w:val="00BA44B7"/>
    <w:rsid w:val="00BA4DAA"/>
    <w:rsid w:val="00BA4E4D"/>
    <w:rsid w:val="00BA4FD5"/>
    <w:rsid w:val="00BA6436"/>
    <w:rsid w:val="00BB19DC"/>
    <w:rsid w:val="00BB2041"/>
    <w:rsid w:val="00BB697D"/>
    <w:rsid w:val="00BB729A"/>
    <w:rsid w:val="00BB7509"/>
    <w:rsid w:val="00BB77A2"/>
    <w:rsid w:val="00BB7946"/>
    <w:rsid w:val="00BB7CAB"/>
    <w:rsid w:val="00BC0DD3"/>
    <w:rsid w:val="00BC3B11"/>
    <w:rsid w:val="00BC4135"/>
    <w:rsid w:val="00BC478A"/>
    <w:rsid w:val="00BC483B"/>
    <w:rsid w:val="00BC4A4F"/>
    <w:rsid w:val="00BC5C79"/>
    <w:rsid w:val="00BC66F5"/>
    <w:rsid w:val="00BC7644"/>
    <w:rsid w:val="00BC7879"/>
    <w:rsid w:val="00BC7C3F"/>
    <w:rsid w:val="00BD00D5"/>
    <w:rsid w:val="00BD27E6"/>
    <w:rsid w:val="00BD439E"/>
    <w:rsid w:val="00BD450C"/>
    <w:rsid w:val="00BD5AA9"/>
    <w:rsid w:val="00BD5DA4"/>
    <w:rsid w:val="00BD642D"/>
    <w:rsid w:val="00BD64A9"/>
    <w:rsid w:val="00BD64E4"/>
    <w:rsid w:val="00BD7408"/>
    <w:rsid w:val="00BE008D"/>
    <w:rsid w:val="00BE2BDE"/>
    <w:rsid w:val="00BE344A"/>
    <w:rsid w:val="00BE38AA"/>
    <w:rsid w:val="00BE747C"/>
    <w:rsid w:val="00BF1EA9"/>
    <w:rsid w:val="00BF538D"/>
    <w:rsid w:val="00BF60F7"/>
    <w:rsid w:val="00BF7F82"/>
    <w:rsid w:val="00C0123E"/>
    <w:rsid w:val="00C03566"/>
    <w:rsid w:val="00C039B2"/>
    <w:rsid w:val="00C04095"/>
    <w:rsid w:val="00C040F3"/>
    <w:rsid w:val="00C0539E"/>
    <w:rsid w:val="00C05DF8"/>
    <w:rsid w:val="00C078FF"/>
    <w:rsid w:val="00C12888"/>
    <w:rsid w:val="00C1374F"/>
    <w:rsid w:val="00C14B1D"/>
    <w:rsid w:val="00C16615"/>
    <w:rsid w:val="00C16CEB"/>
    <w:rsid w:val="00C16F67"/>
    <w:rsid w:val="00C20D86"/>
    <w:rsid w:val="00C22AF1"/>
    <w:rsid w:val="00C22D77"/>
    <w:rsid w:val="00C22D9D"/>
    <w:rsid w:val="00C23C40"/>
    <w:rsid w:val="00C23DB2"/>
    <w:rsid w:val="00C25D94"/>
    <w:rsid w:val="00C2669F"/>
    <w:rsid w:val="00C27F12"/>
    <w:rsid w:val="00C33551"/>
    <w:rsid w:val="00C33D74"/>
    <w:rsid w:val="00C36391"/>
    <w:rsid w:val="00C36D9B"/>
    <w:rsid w:val="00C4080A"/>
    <w:rsid w:val="00C40E58"/>
    <w:rsid w:val="00C41422"/>
    <w:rsid w:val="00C4524C"/>
    <w:rsid w:val="00C45414"/>
    <w:rsid w:val="00C45BB4"/>
    <w:rsid w:val="00C46742"/>
    <w:rsid w:val="00C470A8"/>
    <w:rsid w:val="00C476B8"/>
    <w:rsid w:val="00C47EDD"/>
    <w:rsid w:val="00C50DA2"/>
    <w:rsid w:val="00C513B3"/>
    <w:rsid w:val="00C51A84"/>
    <w:rsid w:val="00C52376"/>
    <w:rsid w:val="00C5237A"/>
    <w:rsid w:val="00C529AD"/>
    <w:rsid w:val="00C568D9"/>
    <w:rsid w:val="00C575D9"/>
    <w:rsid w:val="00C61632"/>
    <w:rsid w:val="00C61BF1"/>
    <w:rsid w:val="00C625EC"/>
    <w:rsid w:val="00C62FFC"/>
    <w:rsid w:val="00C63807"/>
    <w:rsid w:val="00C641C2"/>
    <w:rsid w:val="00C6476C"/>
    <w:rsid w:val="00C650DF"/>
    <w:rsid w:val="00C664A0"/>
    <w:rsid w:val="00C674BC"/>
    <w:rsid w:val="00C67731"/>
    <w:rsid w:val="00C733AF"/>
    <w:rsid w:val="00C7382B"/>
    <w:rsid w:val="00C7565C"/>
    <w:rsid w:val="00C77222"/>
    <w:rsid w:val="00C77BAC"/>
    <w:rsid w:val="00C848F0"/>
    <w:rsid w:val="00C84DCB"/>
    <w:rsid w:val="00C87177"/>
    <w:rsid w:val="00C9157F"/>
    <w:rsid w:val="00C91CF3"/>
    <w:rsid w:val="00C9283B"/>
    <w:rsid w:val="00C931B6"/>
    <w:rsid w:val="00C953D6"/>
    <w:rsid w:val="00C954B7"/>
    <w:rsid w:val="00C97F28"/>
    <w:rsid w:val="00CA0940"/>
    <w:rsid w:val="00CA1205"/>
    <w:rsid w:val="00CA1B84"/>
    <w:rsid w:val="00CA1D81"/>
    <w:rsid w:val="00CA24FF"/>
    <w:rsid w:val="00CA256B"/>
    <w:rsid w:val="00CA3798"/>
    <w:rsid w:val="00CA3D3B"/>
    <w:rsid w:val="00CA44ED"/>
    <w:rsid w:val="00CA4AFF"/>
    <w:rsid w:val="00CA62EB"/>
    <w:rsid w:val="00CB0102"/>
    <w:rsid w:val="00CB4A9E"/>
    <w:rsid w:val="00CB677F"/>
    <w:rsid w:val="00CB6EFA"/>
    <w:rsid w:val="00CC0962"/>
    <w:rsid w:val="00CC0DBA"/>
    <w:rsid w:val="00CC3521"/>
    <w:rsid w:val="00CD0822"/>
    <w:rsid w:val="00CD1334"/>
    <w:rsid w:val="00CD322C"/>
    <w:rsid w:val="00CD39A3"/>
    <w:rsid w:val="00CD5671"/>
    <w:rsid w:val="00CD717C"/>
    <w:rsid w:val="00CD73C6"/>
    <w:rsid w:val="00CE1258"/>
    <w:rsid w:val="00CE2681"/>
    <w:rsid w:val="00CE41D3"/>
    <w:rsid w:val="00CE4A78"/>
    <w:rsid w:val="00CE7107"/>
    <w:rsid w:val="00CE7F58"/>
    <w:rsid w:val="00CF1618"/>
    <w:rsid w:val="00CF1852"/>
    <w:rsid w:val="00CF2BB6"/>
    <w:rsid w:val="00CF2E8C"/>
    <w:rsid w:val="00CF5F33"/>
    <w:rsid w:val="00D037AE"/>
    <w:rsid w:val="00D063DB"/>
    <w:rsid w:val="00D101D0"/>
    <w:rsid w:val="00D117D1"/>
    <w:rsid w:val="00D11A5E"/>
    <w:rsid w:val="00D1302C"/>
    <w:rsid w:val="00D13D17"/>
    <w:rsid w:val="00D17EE1"/>
    <w:rsid w:val="00D22754"/>
    <w:rsid w:val="00D2371F"/>
    <w:rsid w:val="00D245CE"/>
    <w:rsid w:val="00D25098"/>
    <w:rsid w:val="00D270FC"/>
    <w:rsid w:val="00D330A5"/>
    <w:rsid w:val="00D3354E"/>
    <w:rsid w:val="00D36BEA"/>
    <w:rsid w:val="00D407C8"/>
    <w:rsid w:val="00D4255C"/>
    <w:rsid w:val="00D45A24"/>
    <w:rsid w:val="00D45AE7"/>
    <w:rsid w:val="00D46430"/>
    <w:rsid w:val="00D52154"/>
    <w:rsid w:val="00D52CFE"/>
    <w:rsid w:val="00D53602"/>
    <w:rsid w:val="00D53C46"/>
    <w:rsid w:val="00D55A67"/>
    <w:rsid w:val="00D55DC9"/>
    <w:rsid w:val="00D62284"/>
    <w:rsid w:val="00D62B56"/>
    <w:rsid w:val="00D64841"/>
    <w:rsid w:val="00D65D83"/>
    <w:rsid w:val="00D67C16"/>
    <w:rsid w:val="00D71429"/>
    <w:rsid w:val="00D76FCC"/>
    <w:rsid w:val="00D77517"/>
    <w:rsid w:val="00D77566"/>
    <w:rsid w:val="00D80F03"/>
    <w:rsid w:val="00D81002"/>
    <w:rsid w:val="00D83065"/>
    <w:rsid w:val="00D83BED"/>
    <w:rsid w:val="00D84A1B"/>
    <w:rsid w:val="00D90A69"/>
    <w:rsid w:val="00D9159D"/>
    <w:rsid w:val="00D91B24"/>
    <w:rsid w:val="00D938A8"/>
    <w:rsid w:val="00D93A3B"/>
    <w:rsid w:val="00D96187"/>
    <w:rsid w:val="00D97B9A"/>
    <w:rsid w:val="00DA1174"/>
    <w:rsid w:val="00DA1D0F"/>
    <w:rsid w:val="00DA21AF"/>
    <w:rsid w:val="00DA3F3E"/>
    <w:rsid w:val="00DB26C1"/>
    <w:rsid w:val="00DB4239"/>
    <w:rsid w:val="00DB5E1B"/>
    <w:rsid w:val="00DC0C07"/>
    <w:rsid w:val="00DC0C3D"/>
    <w:rsid w:val="00DC117E"/>
    <w:rsid w:val="00DC390A"/>
    <w:rsid w:val="00DC4811"/>
    <w:rsid w:val="00DC78EE"/>
    <w:rsid w:val="00DD090B"/>
    <w:rsid w:val="00DD192F"/>
    <w:rsid w:val="00DD2B0B"/>
    <w:rsid w:val="00DD38B6"/>
    <w:rsid w:val="00DD3B71"/>
    <w:rsid w:val="00DD758B"/>
    <w:rsid w:val="00DD7B91"/>
    <w:rsid w:val="00DE0B2F"/>
    <w:rsid w:val="00DE0C10"/>
    <w:rsid w:val="00DE3CEF"/>
    <w:rsid w:val="00DE476E"/>
    <w:rsid w:val="00DF0626"/>
    <w:rsid w:val="00DF070B"/>
    <w:rsid w:val="00DF3088"/>
    <w:rsid w:val="00DF476E"/>
    <w:rsid w:val="00DF5707"/>
    <w:rsid w:val="00E03CBF"/>
    <w:rsid w:val="00E040DC"/>
    <w:rsid w:val="00E0727E"/>
    <w:rsid w:val="00E107C7"/>
    <w:rsid w:val="00E1279B"/>
    <w:rsid w:val="00E12B94"/>
    <w:rsid w:val="00E12FBD"/>
    <w:rsid w:val="00E13785"/>
    <w:rsid w:val="00E14CC5"/>
    <w:rsid w:val="00E162CF"/>
    <w:rsid w:val="00E16B27"/>
    <w:rsid w:val="00E208A6"/>
    <w:rsid w:val="00E221D3"/>
    <w:rsid w:val="00E24624"/>
    <w:rsid w:val="00E247C4"/>
    <w:rsid w:val="00E24AD8"/>
    <w:rsid w:val="00E250F8"/>
    <w:rsid w:val="00E2643A"/>
    <w:rsid w:val="00E3157F"/>
    <w:rsid w:val="00E316B7"/>
    <w:rsid w:val="00E31FD3"/>
    <w:rsid w:val="00E376CA"/>
    <w:rsid w:val="00E40516"/>
    <w:rsid w:val="00E45DFF"/>
    <w:rsid w:val="00E5031B"/>
    <w:rsid w:val="00E53B53"/>
    <w:rsid w:val="00E5544F"/>
    <w:rsid w:val="00E56C22"/>
    <w:rsid w:val="00E60646"/>
    <w:rsid w:val="00E60CE7"/>
    <w:rsid w:val="00E64D7A"/>
    <w:rsid w:val="00E64FF1"/>
    <w:rsid w:val="00E70915"/>
    <w:rsid w:val="00E71070"/>
    <w:rsid w:val="00E748E5"/>
    <w:rsid w:val="00E771B3"/>
    <w:rsid w:val="00E77865"/>
    <w:rsid w:val="00E77CA9"/>
    <w:rsid w:val="00E806E7"/>
    <w:rsid w:val="00E816CF"/>
    <w:rsid w:val="00E84FC7"/>
    <w:rsid w:val="00E85F91"/>
    <w:rsid w:val="00E86C95"/>
    <w:rsid w:val="00E87268"/>
    <w:rsid w:val="00E87BB5"/>
    <w:rsid w:val="00E90234"/>
    <w:rsid w:val="00E91B97"/>
    <w:rsid w:val="00E9423F"/>
    <w:rsid w:val="00E960D8"/>
    <w:rsid w:val="00E96D60"/>
    <w:rsid w:val="00E96E49"/>
    <w:rsid w:val="00EA14AA"/>
    <w:rsid w:val="00EA1DD5"/>
    <w:rsid w:val="00EA210E"/>
    <w:rsid w:val="00EA6B20"/>
    <w:rsid w:val="00EA7BEB"/>
    <w:rsid w:val="00EB02C2"/>
    <w:rsid w:val="00EB1448"/>
    <w:rsid w:val="00EB31EC"/>
    <w:rsid w:val="00EB45AE"/>
    <w:rsid w:val="00EB4F2E"/>
    <w:rsid w:val="00EB5168"/>
    <w:rsid w:val="00EB561E"/>
    <w:rsid w:val="00EB7B4E"/>
    <w:rsid w:val="00EC10BC"/>
    <w:rsid w:val="00EC1986"/>
    <w:rsid w:val="00EC2145"/>
    <w:rsid w:val="00EC4C01"/>
    <w:rsid w:val="00EC68F7"/>
    <w:rsid w:val="00EC7173"/>
    <w:rsid w:val="00ED02A7"/>
    <w:rsid w:val="00ED0E03"/>
    <w:rsid w:val="00ED138F"/>
    <w:rsid w:val="00ED1A46"/>
    <w:rsid w:val="00ED208D"/>
    <w:rsid w:val="00ED20B9"/>
    <w:rsid w:val="00ED3465"/>
    <w:rsid w:val="00ED45FF"/>
    <w:rsid w:val="00EE03FA"/>
    <w:rsid w:val="00EE0646"/>
    <w:rsid w:val="00EE1FE1"/>
    <w:rsid w:val="00EE30A2"/>
    <w:rsid w:val="00EE337A"/>
    <w:rsid w:val="00EE3437"/>
    <w:rsid w:val="00EE4807"/>
    <w:rsid w:val="00EE4822"/>
    <w:rsid w:val="00EE4A67"/>
    <w:rsid w:val="00EE5A20"/>
    <w:rsid w:val="00EE6952"/>
    <w:rsid w:val="00EE7DD9"/>
    <w:rsid w:val="00EE7F26"/>
    <w:rsid w:val="00EF176A"/>
    <w:rsid w:val="00EF45EA"/>
    <w:rsid w:val="00EF4F1C"/>
    <w:rsid w:val="00EF6A27"/>
    <w:rsid w:val="00EF7D8E"/>
    <w:rsid w:val="00EF7E9B"/>
    <w:rsid w:val="00EF7ECF"/>
    <w:rsid w:val="00F0105D"/>
    <w:rsid w:val="00F02C88"/>
    <w:rsid w:val="00F03870"/>
    <w:rsid w:val="00F0446D"/>
    <w:rsid w:val="00F0507D"/>
    <w:rsid w:val="00F067A4"/>
    <w:rsid w:val="00F068FB"/>
    <w:rsid w:val="00F075EE"/>
    <w:rsid w:val="00F078D1"/>
    <w:rsid w:val="00F122AD"/>
    <w:rsid w:val="00F12454"/>
    <w:rsid w:val="00F12B81"/>
    <w:rsid w:val="00F12E50"/>
    <w:rsid w:val="00F130C9"/>
    <w:rsid w:val="00F13500"/>
    <w:rsid w:val="00F15391"/>
    <w:rsid w:val="00F17D94"/>
    <w:rsid w:val="00F20AEE"/>
    <w:rsid w:val="00F2311F"/>
    <w:rsid w:val="00F23C1E"/>
    <w:rsid w:val="00F25A09"/>
    <w:rsid w:val="00F25A20"/>
    <w:rsid w:val="00F26A0E"/>
    <w:rsid w:val="00F274F5"/>
    <w:rsid w:val="00F31DBA"/>
    <w:rsid w:val="00F32104"/>
    <w:rsid w:val="00F327AF"/>
    <w:rsid w:val="00F33D29"/>
    <w:rsid w:val="00F348CE"/>
    <w:rsid w:val="00F35421"/>
    <w:rsid w:val="00F35544"/>
    <w:rsid w:val="00F37296"/>
    <w:rsid w:val="00F40CEF"/>
    <w:rsid w:val="00F41D18"/>
    <w:rsid w:val="00F426DF"/>
    <w:rsid w:val="00F43BFC"/>
    <w:rsid w:val="00F46218"/>
    <w:rsid w:val="00F46F37"/>
    <w:rsid w:val="00F472E8"/>
    <w:rsid w:val="00F52794"/>
    <w:rsid w:val="00F533AB"/>
    <w:rsid w:val="00F54DD0"/>
    <w:rsid w:val="00F55BCF"/>
    <w:rsid w:val="00F6157D"/>
    <w:rsid w:val="00F655F6"/>
    <w:rsid w:val="00F676F2"/>
    <w:rsid w:val="00F67B3A"/>
    <w:rsid w:val="00F701AF"/>
    <w:rsid w:val="00F70490"/>
    <w:rsid w:val="00F70FED"/>
    <w:rsid w:val="00F718FE"/>
    <w:rsid w:val="00F7314C"/>
    <w:rsid w:val="00F75F00"/>
    <w:rsid w:val="00F77783"/>
    <w:rsid w:val="00F80A6A"/>
    <w:rsid w:val="00F81548"/>
    <w:rsid w:val="00F815D2"/>
    <w:rsid w:val="00F8237A"/>
    <w:rsid w:val="00F83569"/>
    <w:rsid w:val="00F84B8B"/>
    <w:rsid w:val="00F85A3C"/>
    <w:rsid w:val="00F86BF8"/>
    <w:rsid w:val="00F86C51"/>
    <w:rsid w:val="00F90613"/>
    <w:rsid w:val="00F924FB"/>
    <w:rsid w:val="00F94E91"/>
    <w:rsid w:val="00F94EEE"/>
    <w:rsid w:val="00FA1264"/>
    <w:rsid w:val="00FA183F"/>
    <w:rsid w:val="00FA40A0"/>
    <w:rsid w:val="00FA4453"/>
    <w:rsid w:val="00FA4638"/>
    <w:rsid w:val="00FA5185"/>
    <w:rsid w:val="00FB0092"/>
    <w:rsid w:val="00FB24C0"/>
    <w:rsid w:val="00FB31BE"/>
    <w:rsid w:val="00FB35F8"/>
    <w:rsid w:val="00FB3C29"/>
    <w:rsid w:val="00FB3FAA"/>
    <w:rsid w:val="00FB5A6B"/>
    <w:rsid w:val="00FC0767"/>
    <w:rsid w:val="00FC081D"/>
    <w:rsid w:val="00FC10E3"/>
    <w:rsid w:val="00FC18DA"/>
    <w:rsid w:val="00FC1DCD"/>
    <w:rsid w:val="00FC2C3F"/>
    <w:rsid w:val="00FC5942"/>
    <w:rsid w:val="00FC788B"/>
    <w:rsid w:val="00FD100D"/>
    <w:rsid w:val="00FD20C1"/>
    <w:rsid w:val="00FD56BE"/>
    <w:rsid w:val="00FD5D46"/>
    <w:rsid w:val="00FD68C8"/>
    <w:rsid w:val="00FE0AA6"/>
    <w:rsid w:val="00FE1E4F"/>
    <w:rsid w:val="00FE23C6"/>
    <w:rsid w:val="00FE263A"/>
    <w:rsid w:val="00FE2848"/>
    <w:rsid w:val="00FE2A0B"/>
    <w:rsid w:val="00FE4D29"/>
    <w:rsid w:val="00FE66FC"/>
    <w:rsid w:val="00FF0029"/>
    <w:rsid w:val="00FF0D25"/>
    <w:rsid w:val="00FF19DD"/>
    <w:rsid w:val="00FF2172"/>
    <w:rsid w:val="00FF22DA"/>
    <w:rsid w:val="00FF3519"/>
    <w:rsid w:val="00FF3C57"/>
    <w:rsid w:val="00FF45B0"/>
    <w:rsid w:val="00FF50E8"/>
    <w:rsid w:val="00FF7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9D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686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15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3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2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0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DC5D7-73DD-4ACF-8556-7ED67691F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2866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19165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ZSV</dc:creator>
  <cp:lastModifiedBy>eotcheskaya@gmail.com</cp:lastModifiedBy>
  <cp:revision>2</cp:revision>
  <cp:lastPrinted>2014-10-21T13:31:00Z</cp:lastPrinted>
  <dcterms:created xsi:type="dcterms:W3CDTF">2014-12-08T08:11:00Z</dcterms:created>
  <dcterms:modified xsi:type="dcterms:W3CDTF">2014-12-08T08:11:00Z</dcterms:modified>
</cp:coreProperties>
</file>