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928"/>
        <w:gridCol w:w="4924"/>
      </w:tblGrid>
      <w:tr w:rsidR="005A664B" w:rsidRPr="007E23C3" w:rsidTr="0021603C">
        <w:tc>
          <w:tcPr>
            <w:tcW w:w="4928" w:type="dxa"/>
            <w:shd w:val="clear" w:color="auto" w:fill="auto"/>
          </w:tcPr>
          <w:p w:rsidR="005A664B" w:rsidRPr="007E23C3" w:rsidRDefault="005A664B" w:rsidP="005A664B">
            <w:pPr>
              <w:rPr>
                <w:rFonts w:ascii="Times New Roman" w:hAnsi="Times New Roman" w:cs="Times New Roman"/>
                <w:sz w:val="24"/>
                <w:szCs w:val="24"/>
              </w:rPr>
            </w:pPr>
          </w:p>
        </w:tc>
        <w:tc>
          <w:tcPr>
            <w:tcW w:w="4924" w:type="dxa"/>
            <w:shd w:val="clear" w:color="auto" w:fill="auto"/>
          </w:tcPr>
          <w:p w:rsidR="005A664B" w:rsidRPr="007E23C3" w:rsidRDefault="005A664B" w:rsidP="007E23C3">
            <w:pPr>
              <w:spacing w:line="240" w:lineRule="auto"/>
              <w:rPr>
                <w:rFonts w:ascii="Times New Roman" w:hAnsi="Times New Roman" w:cs="Times New Roman"/>
                <w:sz w:val="24"/>
                <w:szCs w:val="24"/>
              </w:rPr>
            </w:pPr>
            <w:r w:rsidRPr="007E23C3">
              <w:rPr>
                <w:rFonts w:ascii="Times New Roman" w:hAnsi="Times New Roman" w:cs="Times New Roman"/>
                <w:sz w:val="24"/>
                <w:szCs w:val="24"/>
              </w:rPr>
              <w:t>УТВЕРЖДЕН</w:t>
            </w:r>
          </w:p>
          <w:p w:rsidR="0021603C" w:rsidRPr="007E23C3" w:rsidRDefault="005A664B" w:rsidP="007E23C3">
            <w:pPr>
              <w:spacing w:line="240" w:lineRule="auto"/>
              <w:rPr>
                <w:rFonts w:ascii="Times New Roman" w:hAnsi="Times New Roman" w:cs="Times New Roman"/>
                <w:sz w:val="24"/>
                <w:szCs w:val="24"/>
              </w:rPr>
            </w:pPr>
            <w:r w:rsidRPr="007E23C3">
              <w:rPr>
                <w:rFonts w:ascii="Times New Roman" w:hAnsi="Times New Roman" w:cs="Times New Roman"/>
                <w:sz w:val="24"/>
                <w:szCs w:val="24"/>
              </w:rPr>
              <w:t xml:space="preserve">постановлением Главы </w:t>
            </w:r>
          </w:p>
          <w:p w:rsidR="005A664B" w:rsidRPr="007E23C3" w:rsidRDefault="005A664B" w:rsidP="007E23C3">
            <w:pPr>
              <w:spacing w:line="240" w:lineRule="auto"/>
              <w:rPr>
                <w:rFonts w:ascii="Times New Roman" w:hAnsi="Times New Roman" w:cs="Times New Roman"/>
                <w:sz w:val="24"/>
                <w:szCs w:val="24"/>
              </w:rPr>
            </w:pPr>
            <w:r w:rsidRPr="007E23C3">
              <w:rPr>
                <w:rFonts w:ascii="Times New Roman" w:hAnsi="Times New Roman" w:cs="Times New Roman"/>
                <w:sz w:val="24"/>
                <w:szCs w:val="24"/>
              </w:rPr>
              <w:t>городского округа Реутов</w:t>
            </w:r>
          </w:p>
          <w:p w:rsidR="005A664B" w:rsidRPr="007E23C3" w:rsidRDefault="005A664B" w:rsidP="007E23C3">
            <w:pPr>
              <w:spacing w:line="240" w:lineRule="auto"/>
              <w:rPr>
                <w:rFonts w:ascii="Times New Roman" w:hAnsi="Times New Roman" w:cs="Times New Roman"/>
                <w:sz w:val="24"/>
                <w:szCs w:val="24"/>
              </w:rPr>
            </w:pPr>
            <w:r w:rsidRPr="007E23C3">
              <w:rPr>
                <w:rFonts w:ascii="Times New Roman" w:hAnsi="Times New Roman" w:cs="Times New Roman"/>
                <w:sz w:val="24"/>
                <w:szCs w:val="24"/>
              </w:rPr>
              <w:t>от ____________________  № ______</w:t>
            </w:r>
          </w:p>
        </w:tc>
      </w:tr>
    </w:tbl>
    <w:p w:rsidR="005A664B" w:rsidRPr="007E23C3" w:rsidRDefault="005A664B" w:rsidP="005A664B">
      <w:pPr>
        <w:rPr>
          <w:rFonts w:ascii="Times New Roman" w:hAnsi="Times New Roman" w:cs="Times New Roman"/>
          <w:sz w:val="24"/>
          <w:szCs w:val="24"/>
        </w:rPr>
      </w:pPr>
    </w:p>
    <w:p w:rsidR="005A664B" w:rsidRPr="007E23C3" w:rsidRDefault="005A664B" w:rsidP="005A664B">
      <w:pPr>
        <w:jc w:val="center"/>
        <w:rPr>
          <w:rFonts w:ascii="Times New Roman" w:hAnsi="Times New Roman" w:cs="Times New Roman"/>
          <w:sz w:val="24"/>
          <w:szCs w:val="24"/>
        </w:rPr>
      </w:pPr>
      <w:r w:rsidRPr="007E23C3">
        <w:rPr>
          <w:rFonts w:ascii="Times New Roman" w:hAnsi="Times New Roman" w:cs="Times New Roman"/>
          <w:sz w:val="24"/>
          <w:szCs w:val="24"/>
        </w:rPr>
        <w:t>Административный  регламент</w:t>
      </w:r>
    </w:p>
    <w:p w:rsidR="005A664B" w:rsidRPr="00663519" w:rsidRDefault="005A664B" w:rsidP="005A664B">
      <w:pPr>
        <w:jc w:val="center"/>
        <w:rPr>
          <w:rFonts w:ascii="Times New Roman" w:hAnsi="Times New Roman" w:cs="Times New Roman"/>
          <w:sz w:val="24"/>
          <w:szCs w:val="24"/>
        </w:rPr>
      </w:pPr>
      <w:r w:rsidRPr="007E23C3">
        <w:rPr>
          <w:rFonts w:ascii="Times New Roman" w:hAnsi="Times New Roman" w:cs="Times New Roman"/>
          <w:sz w:val="24"/>
          <w:szCs w:val="24"/>
        </w:rPr>
        <w:t xml:space="preserve">предоставления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w:t>
      </w:r>
      <w:r w:rsidRPr="00663519">
        <w:rPr>
          <w:rFonts w:ascii="Times New Roman" w:hAnsi="Times New Roman" w:cs="Times New Roman"/>
          <w:sz w:val="24"/>
          <w:szCs w:val="24"/>
        </w:rPr>
        <w:t>заявителя»</w:t>
      </w:r>
    </w:p>
    <w:p w:rsidR="005A664B" w:rsidRPr="00663519" w:rsidRDefault="005A664B" w:rsidP="005A664B">
      <w:pPr>
        <w:rPr>
          <w:rFonts w:ascii="Times New Roman" w:hAnsi="Times New Roman" w:cs="Times New Roman"/>
          <w:sz w:val="24"/>
          <w:szCs w:val="24"/>
        </w:rPr>
      </w:pPr>
    </w:p>
    <w:p w:rsidR="005A664B" w:rsidRPr="00663519" w:rsidRDefault="005A664B" w:rsidP="005A664B">
      <w:pPr>
        <w:rPr>
          <w:rFonts w:ascii="Times New Roman" w:hAnsi="Times New Roman" w:cs="Times New Roman"/>
          <w:sz w:val="24"/>
          <w:szCs w:val="24"/>
        </w:rPr>
      </w:pPr>
      <w:r w:rsidRPr="00663519">
        <w:rPr>
          <w:rFonts w:ascii="Times New Roman" w:hAnsi="Times New Roman" w:cs="Times New Roman"/>
          <w:sz w:val="24"/>
          <w:szCs w:val="24"/>
        </w:rPr>
        <w:t>Список разделов</w:t>
      </w:r>
      <w:bookmarkStart w:id="0" w:name="_GoBack"/>
      <w:bookmarkEnd w:id="0"/>
    </w:p>
    <w:p w:rsidR="005A664B" w:rsidRPr="00663519" w:rsidRDefault="005A664B" w:rsidP="005A664B">
      <w:pPr>
        <w:rPr>
          <w:rFonts w:ascii="Times New Roman" w:hAnsi="Times New Roman" w:cs="Times New Roman"/>
          <w:sz w:val="24"/>
          <w:szCs w:val="24"/>
        </w:rPr>
      </w:pPr>
      <w:r w:rsidRPr="00663519">
        <w:rPr>
          <w:rFonts w:ascii="Times New Roman" w:hAnsi="Times New Roman" w:cs="Times New Roman"/>
          <w:sz w:val="24"/>
          <w:szCs w:val="24"/>
        </w:rPr>
        <w:fldChar w:fldCharType="begin"/>
      </w:r>
      <w:r w:rsidRPr="00663519">
        <w:rPr>
          <w:rFonts w:ascii="Times New Roman" w:hAnsi="Times New Roman" w:cs="Times New Roman"/>
          <w:sz w:val="24"/>
          <w:szCs w:val="24"/>
        </w:rPr>
        <w:instrText xml:space="preserve"> TOC \o "1-3" \h \z \u </w:instrText>
      </w:r>
      <w:r w:rsidRPr="00663519">
        <w:rPr>
          <w:rFonts w:ascii="Times New Roman" w:hAnsi="Times New Roman" w:cs="Times New Roman"/>
          <w:sz w:val="24"/>
          <w:szCs w:val="24"/>
        </w:rPr>
        <w:fldChar w:fldCharType="separate"/>
      </w:r>
      <w:hyperlink w:anchor="_Toc5623910" w:history="1">
        <w:r w:rsidRPr="00663519">
          <w:rPr>
            <w:rFonts w:ascii="Times New Roman" w:hAnsi="Times New Roman" w:cs="Times New Roman"/>
            <w:sz w:val="24"/>
            <w:szCs w:val="24"/>
          </w:rPr>
          <w:t>I. Общие положения</w:t>
        </w:r>
        <w:r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Pr="00663519">
          <w:rPr>
            <w:rFonts w:ascii="Times New Roman" w:hAnsi="Times New Roman" w:cs="Times New Roman"/>
            <w:webHidden/>
            <w:sz w:val="24"/>
            <w:szCs w:val="24"/>
          </w:rPr>
          <w:fldChar w:fldCharType="begin"/>
        </w:r>
        <w:r w:rsidRPr="00663519">
          <w:rPr>
            <w:rFonts w:ascii="Times New Roman" w:hAnsi="Times New Roman" w:cs="Times New Roman"/>
            <w:webHidden/>
            <w:sz w:val="24"/>
            <w:szCs w:val="24"/>
          </w:rPr>
          <w:instrText xml:space="preserve"> PAGEREF _Toc5623910 \h </w:instrText>
        </w:r>
        <w:r w:rsidRPr="00663519">
          <w:rPr>
            <w:rFonts w:ascii="Times New Roman" w:hAnsi="Times New Roman" w:cs="Times New Roman"/>
            <w:webHidden/>
            <w:sz w:val="24"/>
            <w:szCs w:val="24"/>
          </w:rPr>
        </w:r>
        <w:r w:rsidRPr="00663519">
          <w:rPr>
            <w:rFonts w:ascii="Times New Roman" w:hAnsi="Times New Roman" w:cs="Times New Roman"/>
            <w:webHidden/>
            <w:sz w:val="24"/>
            <w:szCs w:val="24"/>
          </w:rPr>
          <w:fldChar w:fldCharType="separate"/>
        </w:r>
        <w:r w:rsidRPr="00663519">
          <w:rPr>
            <w:rFonts w:ascii="Times New Roman" w:hAnsi="Times New Roman" w:cs="Times New Roman"/>
            <w:webHidden/>
            <w:sz w:val="24"/>
            <w:szCs w:val="24"/>
          </w:rPr>
          <w:t>4</w:t>
        </w:r>
        <w:r w:rsidRPr="00663519">
          <w:rPr>
            <w:rFonts w:ascii="Times New Roman" w:hAnsi="Times New Roman" w:cs="Times New Roman"/>
            <w:webHidden/>
            <w:sz w:val="24"/>
            <w:szCs w:val="24"/>
          </w:rPr>
          <w:fldChar w:fldCharType="end"/>
        </w:r>
      </w:hyperlink>
    </w:p>
    <w:p w:rsidR="005A664B" w:rsidRPr="00663519" w:rsidRDefault="00215063" w:rsidP="005A664B">
      <w:pPr>
        <w:rPr>
          <w:rFonts w:ascii="Times New Roman" w:hAnsi="Times New Roman" w:cs="Times New Roman"/>
          <w:sz w:val="24"/>
          <w:szCs w:val="24"/>
        </w:rPr>
      </w:pPr>
      <w:hyperlink w:anchor="_Toc5623911" w:history="1">
        <w:r w:rsidR="005A664B" w:rsidRPr="00663519">
          <w:rPr>
            <w:rFonts w:ascii="Times New Roman" w:hAnsi="Times New Roman" w:cs="Times New Roman"/>
            <w:sz w:val="24"/>
            <w:szCs w:val="24"/>
          </w:rPr>
          <w:t>1. Предмет регулирования Административного регламента</w:t>
        </w:r>
        <w:r w:rsidR="0021603C" w:rsidRPr="00663519">
          <w:rPr>
            <w:rFonts w:ascii="Times New Roman" w:hAnsi="Times New Roman" w:cs="Times New Roman"/>
            <w:sz w:val="24"/>
            <w:szCs w:val="24"/>
          </w:rPr>
          <w:tab/>
        </w:r>
        <w:r w:rsidR="0021603C" w:rsidRPr="00663519">
          <w:rPr>
            <w:rFonts w:ascii="Times New Roman" w:hAnsi="Times New Roman" w:cs="Times New Roman"/>
            <w:sz w:val="24"/>
            <w:szCs w:val="24"/>
          </w:rPr>
          <w:tab/>
        </w:r>
        <w:r w:rsidR="0021603C" w:rsidRPr="00663519">
          <w:rPr>
            <w:rFonts w:ascii="Times New Roman" w:hAnsi="Times New Roman" w:cs="Times New Roman"/>
            <w:sz w:val="24"/>
            <w:szCs w:val="24"/>
          </w:rPr>
          <w:tab/>
        </w:r>
        <w:r w:rsidR="0021603C" w:rsidRPr="00663519">
          <w:rPr>
            <w:rFonts w:ascii="Times New Roman" w:hAnsi="Times New Roman" w:cs="Times New Roman"/>
            <w:sz w:val="24"/>
            <w:szCs w:val="24"/>
          </w:rPr>
          <w:tab/>
        </w:r>
        <w:r w:rsidR="005A664B" w:rsidRPr="00663519">
          <w:rPr>
            <w:rFonts w:ascii="Times New Roman" w:hAnsi="Times New Roman" w:cs="Times New Roman"/>
            <w:webHidden/>
            <w:sz w:val="24"/>
            <w:szCs w:val="24"/>
          </w:rPr>
          <w:tab/>
        </w:r>
        <w:r w:rsidR="005A664B" w:rsidRPr="00663519">
          <w:rPr>
            <w:rFonts w:ascii="Times New Roman" w:hAnsi="Times New Roman" w:cs="Times New Roman"/>
            <w:webHidden/>
            <w:sz w:val="24"/>
            <w:szCs w:val="24"/>
          </w:rPr>
          <w:fldChar w:fldCharType="begin"/>
        </w:r>
        <w:r w:rsidR="005A664B" w:rsidRPr="00663519">
          <w:rPr>
            <w:rFonts w:ascii="Times New Roman" w:hAnsi="Times New Roman" w:cs="Times New Roman"/>
            <w:webHidden/>
            <w:sz w:val="24"/>
            <w:szCs w:val="24"/>
          </w:rPr>
          <w:instrText xml:space="preserve"> PAGEREF _Toc5623911 \h </w:instrText>
        </w:r>
        <w:r w:rsidR="005A664B" w:rsidRPr="00663519">
          <w:rPr>
            <w:rFonts w:ascii="Times New Roman" w:hAnsi="Times New Roman" w:cs="Times New Roman"/>
            <w:webHidden/>
            <w:sz w:val="24"/>
            <w:szCs w:val="24"/>
          </w:rPr>
        </w:r>
        <w:r w:rsidR="005A664B" w:rsidRPr="00663519">
          <w:rPr>
            <w:rFonts w:ascii="Times New Roman" w:hAnsi="Times New Roman" w:cs="Times New Roman"/>
            <w:webHidden/>
            <w:sz w:val="24"/>
            <w:szCs w:val="24"/>
          </w:rPr>
          <w:fldChar w:fldCharType="separate"/>
        </w:r>
        <w:r w:rsidR="005A664B" w:rsidRPr="00663519">
          <w:rPr>
            <w:rFonts w:ascii="Times New Roman" w:hAnsi="Times New Roman" w:cs="Times New Roman"/>
            <w:webHidden/>
            <w:sz w:val="24"/>
            <w:szCs w:val="24"/>
          </w:rPr>
          <w:t>4</w:t>
        </w:r>
        <w:r w:rsidR="005A664B" w:rsidRPr="00663519">
          <w:rPr>
            <w:rFonts w:ascii="Times New Roman" w:hAnsi="Times New Roman" w:cs="Times New Roman"/>
            <w:webHidden/>
            <w:sz w:val="24"/>
            <w:szCs w:val="24"/>
          </w:rPr>
          <w:fldChar w:fldCharType="end"/>
        </w:r>
      </w:hyperlink>
    </w:p>
    <w:p w:rsidR="005A664B" w:rsidRPr="00663519" w:rsidRDefault="00215063" w:rsidP="005A664B">
      <w:pPr>
        <w:rPr>
          <w:rFonts w:ascii="Times New Roman" w:hAnsi="Times New Roman" w:cs="Times New Roman"/>
          <w:sz w:val="24"/>
          <w:szCs w:val="24"/>
        </w:rPr>
      </w:pPr>
      <w:hyperlink w:anchor="_Toc5623912" w:history="1">
        <w:r w:rsidR="005A664B" w:rsidRPr="00663519">
          <w:rPr>
            <w:rFonts w:ascii="Times New Roman" w:hAnsi="Times New Roman" w:cs="Times New Roman"/>
            <w:sz w:val="24"/>
            <w:szCs w:val="24"/>
          </w:rPr>
          <w:t>2. Лица, имеющие право на получение Муниципальной услуги</w:t>
        </w:r>
        <w:r w:rsidR="005A664B"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5A664B" w:rsidRPr="00663519">
          <w:rPr>
            <w:rFonts w:ascii="Times New Roman" w:hAnsi="Times New Roman" w:cs="Times New Roman"/>
            <w:webHidden/>
            <w:sz w:val="24"/>
            <w:szCs w:val="24"/>
          </w:rPr>
          <w:fldChar w:fldCharType="begin"/>
        </w:r>
        <w:r w:rsidR="005A664B" w:rsidRPr="00663519">
          <w:rPr>
            <w:rFonts w:ascii="Times New Roman" w:hAnsi="Times New Roman" w:cs="Times New Roman"/>
            <w:webHidden/>
            <w:sz w:val="24"/>
            <w:szCs w:val="24"/>
          </w:rPr>
          <w:instrText xml:space="preserve"> PAGEREF _Toc5623912 \h </w:instrText>
        </w:r>
        <w:r w:rsidR="005A664B" w:rsidRPr="00663519">
          <w:rPr>
            <w:rFonts w:ascii="Times New Roman" w:hAnsi="Times New Roman" w:cs="Times New Roman"/>
            <w:webHidden/>
            <w:sz w:val="24"/>
            <w:szCs w:val="24"/>
          </w:rPr>
        </w:r>
        <w:r w:rsidR="005A664B" w:rsidRPr="00663519">
          <w:rPr>
            <w:rFonts w:ascii="Times New Roman" w:hAnsi="Times New Roman" w:cs="Times New Roman"/>
            <w:webHidden/>
            <w:sz w:val="24"/>
            <w:szCs w:val="24"/>
          </w:rPr>
          <w:fldChar w:fldCharType="separate"/>
        </w:r>
        <w:r w:rsidR="005A664B" w:rsidRPr="00663519">
          <w:rPr>
            <w:rFonts w:ascii="Times New Roman" w:hAnsi="Times New Roman" w:cs="Times New Roman"/>
            <w:webHidden/>
            <w:sz w:val="24"/>
            <w:szCs w:val="24"/>
          </w:rPr>
          <w:t>4</w:t>
        </w:r>
        <w:r w:rsidR="005A664B" w:rsidRPr="00663519">
          <w:rPr>
            <w:rFonts w:ascii="Times New Roman" w:hAnsi="Times New Roman" w:cs="Times New Roman"/>
            <w:webHidden/>
            <w:sz w:val="24"/>
            <w:szCs w:val="24"/>
          </w:rPr>
          <w:fldChar w:fldCharType="end"/>
        </w:r>
      </w:hyperlink>
    </w:p>
    <w:p w:rsidR="005A664B" w:rsidRPr="00663519" w:rsidRDefault="00215063" w:rsidP="005A664B">
      <w:pPr>
        <w:rPr>
          <w:rFonts w:ascii="Times New Roman" w:hAnsi="Times New Roman" w:cs="Times New Roman"/>
          <w:sz w:val="24"/>
          <w:szCs w:val="24"/>
        </w:rPr>
      </w:pPr>
      <w:hyperlink w:anchor="_Toc5623913" w:history="1">
        <w:r w:rsidR="007E23C3" w:rsidRPr="00663519">
          <w:rPr>
            <w:rFonts w:ascii="Times New Roman" w:hAnsi="Times New Roman" w:cs="Times New Roman"/>
            <w:sz w:val="24"/>
            <w:szCs w:val="24"/>
          </w:rPr>
          <w:t>3.</w:t>
        </w:r>
        <w:r w:rsidR="005A664B" w:rsidRPr="00663519">
          <w:rPr>
            <w:rFonts w:ascii="Times New Roman" w:hAnsi="Times New Roman" w:cs="Times New Roman"/>
            <w:sz w:val="24"/>
            <w:szCs w:val="24"/>
          </w:rPr>
          <w:t xml:space="preserve">Требования к порядку информирования о порядке предоставления </w:t>
        </w:r>
        <w:r w:rsidR="00691F49" w:rsidRPr="00663519">
          <w:rPr>
            <w:rFonts w:ascii="Times New Roman" w:hAnsi="Times New Roman" w:cs="Times New Roman"/>
            <w:sz w:val="24"/>
            <w:szCs w:val="24"/>
          </w:rPr>
          <w:t xml:space="preserve">                                  </w:t>
        </w:r>
        <w:r w:rsidR="005A664B" w:rsidRPr="00663519">
          <w:rPr>
            <w:rFonts w:ascii="Times New Roman" w:hAnsi="Times New Roman" w:cs="Times New Roman"/>
            <w:sz w:val="24"/>
            <w:szCs w:val="24"/>
          </w:rPr>
          <w:t>Муниципальной услуги</w:t>
        </w:r>
        <w:r w:rsidR="005A664B"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5A664B" w:rsidRPr="00663519">
          <w:rPr>
            <w:rFonts w:ascii="Times New Roman" w:hAnsi="Times New Roman" w:cs="Times New Roman"/>
            <w:webHidden/>
            <w:sz w:val="24"/>
            <w:szCs w:val="24"/>
          </w:rPr>
          <w:fldChar w:fldCharType="begin"/>
        </w:r>
        <w:r w:rsidR="005A664B" w:rsidRPr="00663519">
          <w:rPr>
            <w:rFonts w:ascii="Times New Roman" w:hAnsi="Times New Roman" w:cs="Times New Roman"/>
            <w:webHidden/>
            <w:sz w:val="24"/>
            <w:szCs w:val="24"/>
          </w:rPr>
          <w:instrText xml:space="preserve"> PAGEREF _Toc5623913 \h </w:instrText>
        </w:r>
        <w:r w:rsidR="005A664B" w:rsidRPr="00663519">
          <w:rPr>
            <w:rFonts w:ascii="Times New Roman" w:hAnsi="Times New Roman" w:cs="Times New Roman"/>
            <w:webHidden/>
            <w:sz w:val="24"/>
            <w:szCs w:val="24"/>
          </w:rPr>
        </w:r>
        <w:r w:rsidR="005A664B" w:rsidRPr="00663519">
          <w:rPr>
            <w:rFonts w:ascii="Times New Roman" w:hAnsi="Times New Roman" w:cs="Times New Roman"/>
            <w:webHidden/>
            <w:sz w:val="24"/>
            <w:szCs w:val="24"/>
          </w:rPr>
          <w:fldChar w:fldCharType="separate"/>
        </w:r>
        <w:r w:rsidR="005A664B" w:rsidRPr="00663519">
          <w:rPr>
            <w:rFonts w:ascii="Times New Roman" w:hAnsi="Times New Roman" w:cs="Times New Roman"/>
            <w:webHidden/>
            <w:sz w:val="24"/>
            <w:szCs w:val="24"/>
          </w:rPr>
          <w:t>6</w:t>
        </w:r>
        <w:r w:rsidR="005A664B" w:rsidRPr="00663519">
          <w:rPr>
            <w:rFonts w:ascii="Times New Roman" w:hAnsi="Times New Roman" w:cs="Times New Roman"/>
            <w:webHidden/>
            <w:sz w:val="24"/>
            <w:szCs w:val="24"/>
          </w:rPr>
          <w:fldChar w:fldCharType="end"/>
        </w:r>
      </w:hyperlink>
    </w:p>
    <w:p w:rsidR="005A664B" w:rsidRPr="00663519" w:rsidRDefault="00215063" w:rsidP="005A664B">
      <w:pPr>
        <w:rPr>
          <w:rFonts w:ascii="Times New Roman" w:hAnsi="Times New Roman" w:cs="Times New Roman"/>
          <w:sz w:val="24"/>
          <w:szCs w:val="24"/>
        </w:rPr>
      </w:pPr>
      <w:hyperlink w:anchor="_Toc5623914" w:history="1">
        <w:r w:rsidR="005A664B" w:rsidRPr="00663519">
          <w:rPr>
            <w:rFonts w:ascii="Times New Roman" w:hAnsi="Times New Roman" w:cs="Times New Roman"/>
            <w:sz w:val="24"/>
            <w:szCs w:val="24"/>
          </w:rPr>
          <w:t>II. Стандарт предоставления Муниципальной услуги</w:t>
        </w:r>
        <w:r w:rsidR="0021603C" w:rsidRPr="00663519">
          <w:rPr>
            <w:rFonts w:ascii="Times New Roman" w:hAnsi="Times New Roman" w:cs="Times New Roman"/>
            <w:sz w:val="24"/>
            <w:szCs w:val="24"/>
          </w:rPr>
          <w:tab/>
        </w:r>
        <w:r w:rsidR="0021603C" w:rsidRPr="00663519">
          <w:rPr>
            <w:rFonts w:ascii="Times New Roman" w:hAnsi="Times New Roman" w:cs="Times New Roman"/>
            <w:sz w:val="24"/>
            <w:szCs w:val="24"/>
          </w:rPr>
          <w:tab/>
        </w:r>
        <w:r w:rsidR="0021603C" w:rsidRPr="00663519">
          <w:rPr>
            <w:rFonts w:ascii="Times New Roman" w:hAnsi="Times New Roman" w:cs="Times New Roman"/>
            <w:sz w:val="24"/>
            <w:szCs w:val="24"/>
          </w:rPr>
          <w:tab/>
        </w:r>
        <w:r w:rsidR="0021603C" w:rsidRPr="00663519">
          <w:rPr>
            <w:rFonts w:ascii="Times New Roman" w:hAnsi="Times New Roman" w:cs="Times New Roman"/>
            <w:sz w:val="24"/>
            <w:szCs w:val="24"/>
          </w:rPr>
          <w:tab/>
        </w:r>
        <w:r w:rsidR="0021603C" w:rsidRPr="00663519">
          <w:rPr>
            <w:rFonts w:ascii="Times New Roman" w:hAnsi="Times New Roman" w:cs="Times New Roman"/>
            <w:sz w:val="24"/>
            <w:szCs w:val="24"/>
          </w:rPr>
          <w:tab/>
        </w:r>
        <w:r w:rsidR="005A664B"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9</w:t>
        </w:r>
      </w:hyperlink>
    </w:p>
    <w:p w:rsidR="005A664B" w:rsidRPr="00663519" w:rsidRDefault="00215063" w:rsidP="005A664B">
      <w:pPr>
        <w:rPr>
          <w:rFonts w:ascii="Times New Roman" w:hAnsi="Times New Roman" w:cs="Times New Roman"/>
          <w:sz w:val="24"/>
          <w:szCs w:val="24"/>
        </w:rPr>
      </w:pPr>
      <w:hyperlink w:anchor="_Toc5623915" w:history="1">
        <w:r w:rsidR="005A664B" w:rsidRPr="00663519">
          <w:rPr>
            <w:rFonts w:ascii="Times New Roman" w:hAnsi="Times New Roman" w:cs="Times New Roman"/>
            <w:sz w:val="24"/>
            <w:szCs w:val="24"/>
          </w:rPr>
          <w:t>4.  Наименование муниципальной услуги</w:t>
        </w:r>
        <w:r w:rsidR="005A664B"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9</w:t>
        </w:r>
      </w:hyperlink>
    </w:p>
    <w:p w:rsidR="005A664B" w:rsidRPr="00663519" w:rsidRDefault="00215063" w:rsidP="005A664B">
      <w:pPr>
        <w:rPr>
          <w:rFonts w:ascii="Times New Roman" w:hAnsi="Times New Roman" w:cs="Times New Roman"/>
          <w:sz w:val="24"/>
          <w:szCs w:val="24"/>
        </w:rPr>
      </w:pPr>
      <w:hyperlink w:anchor="_Toc5623916" w:history="1">
        <w:r w:rsidR="005A664B" w:rsidRPr="00663519">
          <w:rPr>
            <w:rFonts w:ascii="Times New Roman" w:hAnsi="Times New Roman" w:cs="Times New Roman"/>
            <w:sz w:val="24"/>
            <w:szCs w:val="24"/>
          </w:rPr>
          <w:t>5.</w:t>
        </w:r>
        <w:r w:rsidR="005A664B" w:rsidRPr="00663519">
          <w:rPr>
            <w:rFonts w:ascii="Times New Roman" w:hAnsi="Times New Roman" w:cs="Times New Roman"/>
            <w:sz w:val="24"/>
            <w:szCs w:val="24"/>
          </w:rPr>
          <w:tab/>
          <w:t>Наименование органа, предоставляющего Муниципальную услугу</w:t>
        </w:r>
        <w:r w:rsidR="005A664B"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 xml:space="preserve">            9</w:t>
        </w:r>
      </w:hyperlink>
    </w:p>
    <w:p w:rsidR="005A664B" w:rsidRPr="00663519" w:rsidRDefault="00215063" w:rsidP="005A664B">
      <w:pPr>
        <w:rPr>
          <w:rFonts w:ascii="Times New Roman" w:hAnsi="Times New Roman" w:cs="Times New Roman"/>
          <w:sz w:val="24"/>
          <w:szCs w:val="24"/>
        </w:rPr>
      </w:pPr>
      <w:hyperlink w:anchor="_Toc5623917" w:history="1">
        <w:r w:rsidR="005A664B" w:rsidRPr="00663519">
          <w:rPr>
            <w:rFonts w:ascii="Times New Roman" w:hAnsi="Times New Roman" w:cs="Times New Roman"/>
            <w:sz w:val="24"/>
            <w:szCs w:val="24"/>
          </w:rPr>
          <w:t>6.</w:t>
        </w:r>
        <w:r w:rsidR="005A664B" w:rsidRPr="00663519">
          <w:rPr>
            <w:rFonts w:ascii="Times New Roman" w:hAnsi="Times New Roman" w:cs="Times New Roman"/>
            <w:sz w:val="24"/>
            <w:szCs w:val="24"/>
          </w:rPr>
          <w:tab/>
          <w:t>Результат предоставления Муниципальной услуги</w:t>
        </w:r>
        <w:r w:rsidR="005A664B"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10</w:t>
        </w:r>
      </w:hyperlink>
    </w:p>
    <w:p w:rsidR="005A664B" w:rsidRPr="00663519" w:rsidRDefault="00215063" w:rsidP="005A664B">
      <w:pPr>
        <w:rPr>
          <w:rFonts w:ascii="Times New Roman" w:hAnsi="Times New Roman" w:cs="Times New Roman"/>
          <w:sz w:val="24"/>
          <w:szCs w:val="24"/>
        </w:rPr>
      </w:pPr>
      <w:hyperlink w:anchor="_Toc5623918" w:history="1">
        <w:r w:rsidR="005A664B" w:rsidRPr="00663519">
          <w:rPr>
            <w:rFonts w:ascii="Times New Roman" w:hAnsi="Times New Roman" w:cs="Times New Roman"/>
            <w:sz w:val="24"/>
            <w:szCs w:val="24"/>
          </w:rPr>
          <w:t>7. Срок регистрации запроса Заявителя о предоставлении Муниципальной услуги</w:t>
        </w:r>
        <w:r w:rsidR="0021603C" w:rsidRPr="00663519">
          <w:rPr>
            <w:rFonts w:ascii="Times New Roman" w:hAnsi="Times New Roman" w:cs="Times New Roman"/>
            <w:sz w:val="24"/>
            <w:szCs w:val="24"/>
          </w:rPr>
          <w:t xml:space="preserve"> </w:t>
        </w:r>
        <w:r w:rsidR="00691F49" w:rsidRPr="00663519">
          <w:rPr>
            <w:rFonts w:ascii="Times New Roman" w:hAnsi="Times New Roman" w:cs="Times New Roman"/>
            <w:sz w:val="24"/>
            <w:szCs w:val="24"/>
          </w:rPr>
          <w:t xml:space="preserve">            </w:t>
        </w:r>
        <w:r w:rsidR="0021603C" w:rsidRPr="00663519">
          <w:rPr>
            <w:rFonts w:ascii="Times New Roman" w:hAnsi="Times New Roman" w:cs="Times New Roman"/>
            <w:sz w:val="24"/>
            <w:szCs w:val="24"/>
          </w:rPr>
          <w:t>1</w:t>
        </w:r>
        <w:r w:rsidR="00691F49" w:rsidRPr="00663519">
          <w:rPr>
            <w:rFonts w:ascii="Times New Roman" w:hAnsi="Times New Roman" w:cs="Times New Roman"/>
            <w:sz w:val="24"/>
            <w:szCs w:val="24"/>
          </w:rPr>
          <w:t>2</w:t>
        </w:r>
      </w:hyperlink>
    </w:p>
    <w:p w:rsidR="005A664B" w:rsidRPr="00663519" w:rsidRDefault="00215063" w:rsidP="005A664B">
      <w:pPr>
        <w:rPr>
          <w:rFonts w:ascii="Times New Roman" w:hAnsi="Times New Roman" w:cs="Times New Roman"/>
          <w:sz w:val="24"/>
          <w:szCs w:val="24"/>
        </w:rPr>
      </w:pPr>
      <w:hyperlink w:anchor="_Toc5623919" w:history="1">
        <w:r w:rsidR="005A664B" w:rsidRPr="00663519">
          <w:rPr>
            <w:rFonts w:ascii="Times New Roman" w:hAnsi="Times New Roman" w:cs="Times New Roman"/>
            <w:sz w:val="24"/>
            <w:szCs w:val="24"/>
          </w:rPr>
          <w:t>8. Срок предоставления Муниципальной услуги</w:t>
        </w:r>
        <w:r w:rsidR="005A664B"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 xml:space="preserve">            </w:t>
        </w:r>
        <w:r w:rsidR="005A664B" w:rsidRPr="00663519">
          <w:rPr>
            <w:rFonts w:ascii="Times New Roman" w:hAnsi="Times New Roman" w:cs="Times New Roman"/>
            <w:webHidden/>
            <w:sz w:val="24"/>
            <w:szCs w:val="24"/>
          </w:rPr>
          <w:fldChar w:fldCharType="begin"/>
        </w:r>
        <w:r w:rsidR="005A664B" w:rsidRPr="00663519">
          <w:rPr>
            <w:rFonts w:ascii="Times New Roman" w:hAnsi="Times New Roman" w:cs="Times New Roman"/>
            <w:webHidden/>
            <w:sz w:val="24"/>
            <w:szCs w:val="24"/>
          </w:rPr>
          <w:instrText xml:space="preserve"> PAGEREF _Toc5623919 \h </w:instrText>
        </w:r>
        <w:r w:rsidR="005A664B" w:rsidRPr="00663519">
          <w:rPr>
            <w:rFonts w:ascii="Times New Roman" w:hAnsi="Times New Roman" w:cs="Times New Roman"/>
            <w:webHidden/>
            <w:sz w:val="24"/>
            <w:szCs w:val="24"/>
          </w:rPr>
        </w:r>
        <w:r w:rsidR="005A664B" w:rsidRPr="00663519">
          <w:rPr>
            <w:rFonts w:ascii="Times New Roman" w:hAnsi="Times New Roman" w:cs="Times New Roman"/>
            <w:webHidden/>
            <w:sz w:val="24"/>
            <w:szCs w:val="24"/>
          </w:rPr>
          <w:fldChar w:fldCharType="separate"/>
        </w:r>
        <w:r w:rsidR="005A664B" w:rsidRPr="00663519">
          <w:rPr>
            <w:rFonts w:ascii="Times New Roman" w:hAnsi="Times New Roman" w:cs="Times New Roman"/>
            <w:webHidden/>
            <w:sz w:val="24"/>
            <w:szCs w:val="24"/>
          </w:rPr>
          <w:t>1</w:t>
        </w:r>
        <w:r w:rsidR="00691F49" w:rsidRPr="00663519">
          <w:rPr>
            <w:rFonts w:ascii="Times New Roman" w:hAnsi="Times New Roman" w:cs="Times New Roman"/>
            <w:webHidden/>
            <w:sz w:val="24"/>
            <w:szCs w:val="24"/>
          </w:rPr>
          <w:t>2</w:t>
        </w:r>
        <w:r w:rsidR="005A664B" w:rsidRPr="00663519">
          <w:rPr>
            <w:rFonts w:ascii="Times New Roman" w:hAnsi="Times New Roman" w:cs="Times New Roman"/>
            <w:webHidden/>
            <w:sz w:val="24"/>
            <w:szCs w:val="24"/>
          </w:rPr>
          <w:fldChar w:fldCharType="end"/>
        </w:r>
      </w:hyperlink>
    </w:p>
    <w:p w:rsidR="005A664B" w:rsidRPr="00663519" w:rsidRDefault="00215063" w:rsidP="005A664B">
      <w:pPr>
        <w:rPr>
          <w:rFonts w:ascii="Times New Roman" w:hAnsi="Times New Roman" w:cs="Times New Roman"/>
          <w:sz w:val="24"/>
          <w:szCs w:val="24"/>
        </w:rPr>
      </w:pPr>
      <w:hyperlink w:anchor="_Toc5623920" w:history="1">
        <w:r w:rsidR="005A664B" w:rsidRPr="00663519">
          <w:rPr>
            <w:rFonts w:ascii="Times New Roman" w:hAnsi="Times New Roman" w:cs="Times New Roman"/>
            <w:sz w:val="24"/>
            <w:szCs w:val="24"/>
          </w:rPr>
          <w:t>9. Правовые основания предоставления Муниципальной услуги</w:t>
        </w:r>
        <w:r w:rsidR="005A664B"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5A664B" w:rsidRPr="00663519">
          <w:rPr>
            <w:rFonts w:ascii="Times New Roman" w:hAnsi="Times New Roman" w:cs="Times New Roman"/>
            <w:webHidden/>
            <w:sz w:val="24"/>
            <w:szCs w:val="24"/>
          </w:rPr>
          <w:fldChar w:fldCharType="begin"/>
        </w:r>
        <w:r w:rsidR="005A664B" w:rsidRPr="00663519">
          <w:rPr>
            <w:rFonts w:ascii="Times New Roman" w:hAnsi="Times New Roman" w:cs="Times New Roman"/>
            <w:webHidden/>
            <w:sz w:val="24"/>
            <w:szCs w:val="24"/>
          </w:rPr>
          <w:instrText xml:space="preserve"> PAGEREF _Toc5623920 \h </w:instrText>
        </w:r>
        <w:r w:rsidR="005A664B" w:rsidRPr="00663519">
          <w:rPr>
            <w:rFonts w:ascii="Times New Roman" w:hAnsi="Times New Roman" w:cs="Times New Roman"/>
            <w:webHidden/>
            <w:sz w:val="24"/>
            <w:szCs w:val="24"/>
          </w:rPr>
        </w:r>
        <w:r w:rsidR="005A664B" w:rsidRPr="00663519">
          <w:rPr>
            <w:rFonts w:ascii="Times New Roman" w:hAnsi="Times New Roman" w:cs="Times New Roman"/>
            <w:webHidden/>
            <w:sz w:val="24"/>
            <w:szCs w:val="24"/>
          </w:rPr>
          <w:fldChar w:fldCharType="separate"/>
        </w:r>
        <w:r w:rsidR="005A664B" w:rsidRPr="00663519">
          <w:rPr>
            <w:rFonts w:ascii="Times New Roman" w:hAnsi="Times New Roman" w:cs="Times New Roman"/>
            <w:webHidden/>
            <w:sz w:val="24"/>
            <w:szCs w:val="24"/>
          </w:rPr>
          <w:t>1</w:t>
        </w:r>
        <w:r w:rsidR="00691F49" w:rsidRPr="00663519">
          <w:rPr>
            <w:rFonts w:ascii="Times New Roman" w:hAnsi="Times New Roman" w:cs="Times New Roman"/>
            <w:webHidden/>
            <w:sz w:val="24"/>
            <w:szCs w:val="24"/>
          </w:rPr>
          <w:t>3</w:t>
        </w:r>
        <w:r w:rsidR="005A664B" w:rsidRPr="00663519">
          <w:rPr>
            <w:rFonts w:ascii="Times New Roman" w:hAnsi="Times New Roman" w:cs="Times New Roman"/>
            <w:webHidden/>
            <w:sz w:val="24"/>
            <w:szCs w:val="24"/>
          </w:rPr>
          <w:fldChar w:fldCharType="end"/>
        </w:r>
      </w:hyperlink>
    </w:p>
    <w:p w:rsidR="005A664B" w:rsidRPr="00663519" w:rsidRDefault="00215063" w:rsidP="005A664B">
      <w:pPr>
        <w:rPr>
          <w:rFonts w:ascii="Times New Roman" w:hAnsi="Times New Roman" w:cs="Times New Roman"/>
          <w:sz w:val="24"/>
          <w:szCs w:val="24"/>
        </w:rPr>
      </w:pPr>
      <w:hyperlink w:anchor="_Toc5623921" w:history="1">
        <w:r w:rsidR="005A664B" w:rsidRPr="00663519">
          <w:rPr>
            <w:rFonts w:ascii="Times New Roman" w:hAnsi="Times New Roman" w:cs="Times New Roman"/>
            <w:sz w:val="24"/>
            <w:szCs w:val="24"/>
          </w:rPr>
          <w:t>10. Исчерпывающий перечень документов, необходимых для предоставления Муниципальной услуги, подлежащих представлению Заявителем</w:t>
        </w:r>
        <w:r w:rsidR="0021603C" w:rsidRPr="00663519">
          <w:rPr>
            <w:rFonts w:ascii="Times New Roman" w:hAnsi="Times New Roman" w:cs="Times New Roman"/>
            <w:sz w:val="24"/>
            <w:szCs w:val="24"/>
          </w:rPr>
          <w:t xml:space="preserve"> </w:t>
        </w:r>
        <w:r w:rsidR="0021603C" w:rsidRPr="00663519">
          <w:rPr>
            <w:rFonts w:ascii="Times New Roman" w:hAnsi="Times New Roman" w:cs="Times New Roman"/>
            <w:sz w:val="24"/>
            <w:szCs w:val="24"/>
          </w:rPr>
          <w:tab/>
        </w:r>
        <w:r w:rsidR="0021603C" w:rsidRPr="00663519">
          <w:rPr>
            <w:rFonts w:ascii="Times New Roman" w:hAnsi="Times New Roman" w:cs="Times New Roman"/>
            <w:sz w:val="24"/>
            <w:szCs w:val="24"/>
          </w:rPr>
          <w:tab/>
        </w:r>
        <w:r w:rsidR="005A664B" w:rsidRPr="00663519">
          <w:rPr>
            <w:rFonts w:ascii="Times New Roman" w:hAnsi="Times New Roman" w:cs="Times New Roman"/>
            <w:sz w:val="24"/>
            <w:szCs w:val="24"/>
          </w:rPr>
          <w:tab/>
        </w:r>
        <w:r w:rsidR="00691F49" w:rsidRPr="00663519">
          <w:rPr>
            <w:rFonts w:ascii="Times New Roman" w:hAnsi="Times New Roman" w:cs="Times New Roman"/>
            <w:sz w:val="24"/>
            <w:szCs w:val="24"/>
          </w:rPr>
          <w:t xml:space="preserve">                                   </w:t>
        </w:r>
        <w:r w:rsidR="005A664B" w:rsidRPr="00663519">
          <w:rPr>
            <w:rFonts w:ascii="Times New Roman" w:hAnsi="Times New Roman" w:cs="Times New Roman"/>
            <w:webHidden/>
            <w:sz w:val="24"/>
            <w:szCs w:val="24"/>
          </w:rPr>
          <w:fldChar w:fldCharType="begin"/>
        </w:r>
        <w:r w:rsidR="005A664B" w:rsidRPr="00663519">
          <w:rPr>
            <w:rFonts w:ascii="Times New Roman" w:hAnsi="Times New Roman" w:cs="Times New Roman"/>
            <w:webHidden/>
            <w:sz w:val="24"/>
            <w:szCs w:val="24"/>
          </w:rPr>
          <w:instrText xml:space="preserve"> PAGEREF _Toc5623921 \h </w:instrText>
        </w:r>
        <w:r w:rsidR="005A664B" w:rsidRPr="00663519">
          <w:rPr>
            <w:rFonts w:ascii="Times New Roman" w:hAnsi="Times New Roman" w:cs="Times New Roman"/>
            <w:webHidden/>
            <w:sz w:val="24"/>
            <w:szCs w:val="24"/>
          </w:rPr>
        </w:r>
        <w:r w:rsidR="005A664B" w:rsidRPr="00663519">
          <w:rPr>
            <w:rFonts w:ascii="Times New Roman" w:hAnsi="Times New Roman" w:cs="Times New Roman"/>
            <w:webHidden/>
            <w:sz w:val="24"/>
            <w:szCs w:val="24"/>
          </w:rPr>
          <w:fldChar w:fldCharType="separate"/>
        </w:r>
        <w:r w:rsidR="005A664B" w:rsidRPr="00663519">
          <w:rPr>
            <w:rFonts w:ascii="Times New Roman" w:hAnsi="Times New Roman" w:cs="Times New Roman"/>
            <w:webHidden/>
            <w:sz w:val="24"/>
            <w:szCs w:val="24"/>
          </w:rPr>
          <w:t>1</w:t>
        </w:r>
        <w:r w:rsidR="00691F49" w:rsidRPr="00663519">
          <w:rPr>
            <w:rFonts w:ascii="Times New Roman" w:hAnsi="Times New Roman" w:cs="Times New Roman"/>
            <w:webHidden/>
            <w:sz w:val="24"/>
            <w:szCs w:val="24"/>
          </w:rPr>
          <w:t>3</w:t>
        </w:r>
        <w:r w:rsidR="005A664B" w:rsidRPr="00663519">
          <w:rPr>
            <w:rFonts w:ascii="Times New Roman" w:hAnsi="Times New Roman" w:cs="Times New Roman"/>
            <w:webHidden/>
            <w:sz w:val="24"/>
            <w:szCs w:val="24"/>
          </w:rPr>
          <w:fldChar w:fldCharType="end"/>
        </w:r>
      </w:hyperlink>
    </w:p>
    <w:p w:rsidR="005A664B" w:rsidRPr="00663519" w:rsidRDefault="00215063" w:rsidP="005A664B">
      <w:pPr>
        <w:rPr>
          <w:rFonts w:ascii="Times New Roman" w:hAnsi="Times New Roman" w:cs="Times New Roman"/>
          <w:sz w:val="24"/>
          <w:szCs w:val="24"/>
        </w:rPr>
      </w:pPr>
      <w:hyperlink w:anchor="_Toc5623922" w:history="1">
        <w:r w:rsidR="005A664B" w:rsidRPr="00663519">
          <w:rPr>
            <w:rFonts w:ascii="Times New Roman" w:hAnsi="Times New Roman" w:cs="Times New Roman"/>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5A664B"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21603C"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 xml:space="preserve">                                                           </w:t>
        </w:r>
        <w:r w:rsidR="005A664B" w:rsidRPr="00663519">
          <w:rPr>
            <w:rFonts w:ascii="Times New Roman" w:hAnsi="Times New Roman" w:cs="Times New Roman"/>
            <w:webHidden/>
            <w:sz w:val="24"/>
            <w:szCs w:val="24"/>
          </w:rPr>
          <w:fldChar w:fldCharType="begin"/>
        </w:r>
        <w:r w:rsidR="005A664B" w:rsidRPr="00663519">
          <w:rPr>
            <w:rFonts w:ascii="Times New Roman" w:hAnsi="Times New Roman" w:cs="Times New Roman"/>
            <w:webHidden/>
            <w:sz w:val="24"/>
            <w:szCs w:val="24"/>
          </w:rPr>
          <w:instrText xml:space="preserve"> PAGEREF _Toc5623922 \h </w:instrText>
        </w:r>
        <w:r w:rsidR="005A664B" w:rsidRPr="00663519">
          <w:rPr>
            <w:rFonts w:ascii="Times New Roman" w:hAnsi="Times New Roman" w:cs="Times New Roman"/>
            <w:webHidden/>
            <w:sz w:val="24"/>
            <w:szCs w:val="24"/>
          </w:rPr>
        </w:r>
        <w:r w:rsidR="005A664B" w:rsidRPr="00663519">
          <w:rPr>
            <w:rFonts w:ascii="Times New Roman" w:hAnsi="Times New Roman" w:cs="Times New Roman"/>
            <w:webHidden/>
            <w:sz w:val="24"/>
            <w:szCs w:val="24"/>
          </w:rPr>
          <w:fldChar w:fldCharType="separate"/>
        </w:r>
        <w:r w:rsidR="005A664B" w:rsidRPr="00663519">
          <w:rPr>
            <w:rFonts w:ascii="Times New Roman" w:hAnsi="Times New Roman" w:cs="Times New Roman"/>
            <w:webHidden/>
            <w:sz w:val="24"/>
            <w:szCs w:val="24"/>
          </w:rPr>
          <w:t>1</w:t>
        </w:r>
        <w:r w:rsidR="00691F49" w:rsidRPr="00663519">
          <w:rPr>
            <w:rFonts w:ascii="Times New Roman" w:hAnsi="Times New Roman" w:cs="Times New Roman"/>
            <w:webHidden/>
            <w:sz w:val="24"/>
            <w:szCs w:val="24"/>
          </w:rPr>
          <w:t>5</w:t>
        </w:r>
        <w:r w:rsidR="005A664B" w:rsidRPr="00663519">
          <w:rPr>
            <w:rFonts w:ascii="Times New Roman" w:hAnsi="Times New Roman" w:cs="Times New Roman"/>
            <w:webHidden/>
            <w:sz w:val="24"/>
            <w:szCs w:val="24"/>
          </w:rPr>
          <w:fldChar w:fldCharType="end"/>
        </w:r>
      </w:hyperlink>
    </w:p>
    <w:p w:rsidR="005A664B" w:rsidRPr="00663519" w:rsidRDefault="00215063" w:rsidP="005A664B">
      <w:pPr>
        <w:rPr>
          <w:rFonts w:ascii="Times New Roman" w:hAnsi="Times New Roman" w:cs="Times New Roman"/>
          <w:sz w:val="24"/>
          <w:szCs w:val="24"/>
        </w:rPr>
      </w:pPr>
      <w:hyperlink w:anchor="_Toc5623923" w:history="1">
        <w:r w:rsidR="005A664B" w:rsidRPr="00663519">
          <w:rPr>
            <w:rFonts w:ascii="Times New Roman" w:hAnsi="Times New Roman" w:cs="Times New Roman"/>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r w:rsidR="005A664B"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 xml:space="preserve">                                               </w:t>
        </w:r>
        <w:r w:rsidR="005A664B" w:rsidRPr="00663519">
          <w:rPr>
            <w:rFonts w:ascii="Times New Roman" w:hAnsi="Times New Roman" w:cs="Times New Roman"/>
            <w:webHidden/>
            <w:sz w:val="24"/>
            <w:szCs w:val="24"/>
          </w:rPr>
          <w:fldChar w:fldCharType="begin"/>
        </w:r>
        <w:r w:rsidR="005A664B" w:rsidRPr="00663519">
          <w:rPr>
            <w:rFonts w:ascii="Times New Roman" w:hAnsi="Times New Roman" w:cs="Times New Roman"/>
            <w:webHidden/>
            <w:sz w:val="24"/>
            <w:szCs w:val="24"/>
          </w:rPr>
          <w:instrText xml:space="preserve"> PAGEREF _Toc5623923 \h </w:instrText>
        </w:r>
        <w:r w:rsidR="005A664B" w:rsidRPr="00663519">
          <w:rPr>
            <w:rFonts w:ascii="Times New Roman" w:hAnsi="Times New Roman" w:cs="Times New Roman"/>
            <w:webHidden/>
            <w:sz w:val="24"/>
            <w:szCs w:val="24"/>
          </w:rPr>
        </w:r>
        <w:r w:rsidR="005A664B" w:rsidRPr="00663519">
          <w:rPr>
            <w:rFonts w:ascii="Times New Roman" w:hAnsi="Times New Roman" w:cs="Times New Roman"/>
            <w:webHidden/>
            <w:sz w:val="24"/>
            <w:szCs w:val="24"/>
          </w:rPr>
          <w:fldChar w:fldCharType="separate"/>
        </w:r>
        <w:r w:rsidR="005A664B" w:rsidRPr="00663519">
          <w:rPr>
            <w:rFonts w:ascii="Times New Roman" w:hAnsi="Times New Roman" w:cs="Times New Roman"/>
            <w:webHidden/>
            <w:sz w:val="24"/>
            <w:szCs w:val="24"/>
          </w:rPr>
          <w:t>1</w:t>
        </w:r>
        <w:r w:rsidR="00691F49" w:rsidRPr="00663519">
          <w:rPr>
            <w:rFonts w:ascii="Times New Roman" w:hAnsi="Times New Roman" w:cs="Times New Roman"/>
            <w:webHidden/>
            <w:sz w:val="24"/>
            <w:szCs w:val="24"/>
          </w:rPr>
          <w:t>6</w:t>
        </w:r>
        <w:r w:rsidR="005A664B" w:rsidRPr="00663519">
          <w:rPr>
            <w:rFonts w:ascii="Times New Roman" w:hAnsi="Times New Roman" w:cs="Times New Roman"/>
            <w:webHidden/>
            <w:sz w:val="24"/>
            <w:szCs w:val="24"/>
          </w:rPr>
          <w:fldChar w:fldCharType="end"/>
        </w:r>
      </w:hyperlink>
    </w:p>
    <w:p w:rsidR="005A664B" w:rsidRPr="00663519" w:rsidRDefault="00215063" w:rsidP="005A664B">
      <w:pPr>
        <w:rPr>
          <w:rFonts w:ascii="Times New Roman" w:hAnsi="Times New Roman" w:cs="Times New Roman"/>
          <w:sz w:val="24"/>
          <w:szCs w:val="24"/>
        </w:rPr>
      </w:pPr>
      <w:hyperlink w:anchor="_Toc5623924" w:history="1">
        <w:r w:rsidR="005A664B" w:rsidRPr="00663519">
          <w:rPr>
            <w:rFonts w:ascii="Times New Roman" w:hAnsi="Times New Roman" w:cs="Times New Roman"/>
            <w:sz w:val="24"/>
            <w:szCs w:val="24"/>
          </w:rPr>
          <w:t>13. Исчерпывающий перечень оснований для приостановления или отказа в предоставлении Муниципальной услуги</w:t>
        </w:r>
        <w:r w:rsidR="005A664B"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 xml:space="preserve">                                                                                                          </w:t>
        </w:r>
        <w:r w:rsidR="005A664B" w:rsidRPr="00663519">
          <w:rPr>
            <w:rFonts w:ascii="Times New Roman" w:hAnsi="Times New Roman" w:cs="Times New Roman"/>
            <w:webHidden/>
            <w:sz w:val="24"/>
            <w:szCs w:val="24"/>
          </w:rPr>
          <w:fldChar w:fldCharType="begin"/>
        </w:r>
        <w:r w:rsidR="005A664B" w:rsidRPr="00663519">
          <w:rPr>
            <w:rFonts w:ascii="Times New Roman" w:hAnsi="Times New Roman" w:cs="Times New Roman"/>
            <w:webHidden/>
            <w:sz w:val="24"/>
            <w:szCs w:val="24"/>
          </w:rPr>
          <w:instrText xml:space="preserve"> PAGEREF _Toc5623924 \h </w:instrText>
        </w:r>
        <w:r w:rsidR="005A664B" w:rsidRPr="00663519">
          <w:rPr>
            <w:rFonts w:ascii="Times New Roman" w:hAnsi="Times New Roman" w:cs="Times New Roman"/>
            <w:webHidden/>
            <w:sz w:val="24"/>
            <w:szCs w:val="24"/>
          </w:rPr>
        </w:r>
        <w:r w:rsidR="005A664B" w:rsidRPr="00663519">
          <w:rPr>
            <w:rFonts w:ascii="Times New Roman" w:hAnsi="Times New Roman" w:cs="Times New Roman"/>
            <w:webHidden/>
            <w:sz w:val="24"/>
            <w:szCs w:val="24"/>
          </w:rPr>
          <w:fldChar w:fldCharType="separate"/>
        </w:r>
        <w:r w:rsidR="005A664B" w:rsidRPr="00663519">
          <w:rPr>
            <w:rFonts w:ascii="Times New Roman" w:hAnsi="Times New Roman" w:cs="Times New Roman"/>
            <w:webHidden/>
            <w:sz w:val="24"/>
            <w:szCs w:val="24"/>
          </w:rPr>
          <w:t>1</w:t>
        </w:r>
        <w:r w:rsidR="00691F49" w:rsidRPr="00663519">
          <w:rPr>
            <w:rFonts w:ascii="Times New Roman" w:hAnsi="Times New Roman" w:cs="Times New Roman"/>
            <w:webHidden/>
            <w:sz w:val="24"/>
            <w:szCs w:val="24"/>
          </w:rPr>
          <w:t>6</w:t>
        </w:r>
        <w:r w:rsidR="005A664B" w:rsidRPr="00663519">
          <w:rPr>
            <w:rFonts w:ascii="Times New Roman" w:hAnsi="Times New Roman" w:cs="Times New Roman"/>
            <w:webHidden/>
            <w:sz w:val="24"/>
            <w:szCs w:val="24"/>
          </w:rPr>
          <w:fldChar w:fldCharType="end"/>
        </w:r>
      </w:hyperlink>
    </w:p>
    <w:p w:rsidR="005A664B" w:rsidRPr="00663519" w:rsidRDefault="00215063" w:rsidP="005A664B">
      <w:pPr>
        <w:rPr>
          <w:rFonts w:ascii="Times New Roman" w:hAnsi="Times New Roman" w:cs="Times New Roman"/>
          <w:sz w:val="24"/>
          <w:szCs w:val="24"/>
        </w:rPr>
      </w:pPr>
      <w:hyperlink w:anchor="_Toc5623925" w:history="1">
        <w:r w:rsidR="005A664B" w:rsidRPr="00663519">
          <w:rPr>
            <w:rFonts w:ascii="Times New Roman" w:hAnsi="Times New Roman" w:cs="Times New Roman"/>
            <w:sz w:val="24"/>
            <w:szCs w:val="24"/>
          </w:rPr>
          <w:t>14. Порядок, размер и основания взимания государственной пошлины или иной платы, взимаемой за предоставление Муниципальной услуги</w:t>
        </w:r>
        <w:r w:rsidR="00691F49" w:rsidRPr="00663519">
          <w:rPr>
            <w:rFonts w:ascii="Times New Roman" w:hAnsi="Times New Roman" w:cs="Times New Roman"/>
            <w:sz w:val="24"/>
            <w:szCs w:val="24"/>
          </w:rPr>
          <w:t xml:space="preserve">                                                                      </w:t>
        </w:r>
        <w:r w:rsidR="005A664B" w:rsidRPr="00663519">
          <w:rPr>
            <w:rFonts w:ascii="Times New Roman" w:hAnsi="Times New Roman" w:cs="Times New Roman"/>
            <w:webHidden/>
            <w:sz w:val="24"/>
            <w:szCs w:val="24"/>
          </w:rPr>
          <w:tab/>
        </w:r>
        <w:r w:rsidR="005A664B" w:rsidRPr="00663519">
          <w:rPr>
            <w:rFonts w:ascii="Times New Roman" w:hAnsi="Times New Roman" w:cs="Times New Roman"/>
            <w:webHidden/>
            <w:sz w:val="24"/>
            <w:szCs w:val="24"/>
          </w:rPr>
          <w:fldChar w:fldCharType="begin"/>
        </w:r>
        <w:r w:rsidR="005A664B" w:rsidRPr="00663519">
          <w:rPr>
            <w:rFonts w:ascii="Times New Roman" w:hAnsi="Times New Roman" w:cs="Times New Roman"/>
            <w:webHidden/>
            <w:sz w:val="24"/>
            <w:szCs w:val="24"/>
          </w:rPr>
          <w:instrText xml:space="preserve"> PAGEREF _Toc5623925 \h </w:instrText>
        </w:r>
        <w:r w:rsidR="005A664B" w:rsidRPr="00663519">
          <w:rPr>
            <w:rFonts w:ascii="Times New Roman" w:hAnsi="Times New Roman" w:cs="Times New Roman"/>
            <w:webHidden/>
            <w:sz w:val="24"/>
            <w:szCs w:val="24"/>
          </w:rPr>
        </w:r>
        <w:r w:rsidR="005A664B" w:rsidRPr="00663519">
          <w:rPr>
            <w:rFonts w:ascii="Times New Roman" w:hAnsi="Times New Roman" w:cs="Times New Roman"/>
            <w:webHidden/>
            <w:sz w:val="24"/>
            <w:szCs w:val="24"/>
          </w:rPr>
          <w:fldChar w:fldCharType="separate"/>
        </w:r>
        <w:r w:rsidR="005A664B" w:rsidRPr="00663519">
          <w:rPr>
            <w:rFonts w:ascii="Times New Roman" w:hAnsi="Times New Roman" w:cs="Times New Roman"/>
            <w:webHidden/>
            <w:sz w:val="24"/>
            <w:szCs w:val="24"/>
          </w:rPr>
          <w:t>1</w:t>
        </w:r>
        <w:r w:rsidR="00691F49" w:rsidRPr="00663519">
          <w:rPr>
            <w:rFonts w:ascii="Times New Roman" w:hAnsi="Times New Roman" w:cs="Times New Roman"/>
            <w:webHidden/>
            <w:sz w:val="24"/>
            <w:szCs w:val="24"/>
          </w:rPr>
          <w:t>7</w:t>
        </w:r>
        <w:r w:rsidR="005A664B" w:rsidRPr="00663519">
          <w:rPr>
            <w:rFonts w:ascii="Times New Roman" w:hAnsi="Times New Roman" w:cs="Times New Roman"/>
            <w:webHidden/>
            <w:sz w:val="24"/>
            <w:szCs w:val="24"/>
          </w:rPr>
          <w:fldChar w:fldCharType="end"/>
        </w:r>
      </w:hyperlink>
    </w:p>
    <w:p w:rsidR="005A664B" w:rsidRPr="00663519" w:rsidRDefault="00215063" w:rsidP="005A664B">
      <w:pPr>
        <w:rPr>
          <w:rFonts w:ascii="Times New Roman" w:hAnsi="Times New Roman" w:cs="Times New Roman"/>
          <w:sz w:val="24"/>
          <w:szCs w:val="24"/>
        </w:rPr>
      </w:pPr>
      <w:hyperlink w:anchor="_Toc5623926" w:history="1">
        <w:r w:rsidR="005A664B" w:rsidRPr="00663519">
          <w:rPr>
            <w:rFonts w:ascii="Times New Roman" w:hAnsi="Times New Roman" w:cs="Times New Roman"/>
            <w:sz w:val="24"/>
            <w:szCs w:val="24"/>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5A664B" w:rsidRPr="00663519">
          <w:rPr>
            <w:rFonts w:ascii="Times New Roman" w:hAnsi="Times New Roman" w:cs="Times New Roman"/>
            <w:webHidden/>
            <w:sz w:val="24"/>
            <w:szCs w:val="24"/>
          </w:rPr>
          <w:tab/>
        </w:r>
        <w:r w:rsidR="005A664B" w:rsidRPr="00663519">
          <w:rPr>
            <w:rFonts w:ascii="Times New Roman" w:hAnsi="Times New Roman" w:cs="Times New Roman"/>
            <w:webHidden/>
            <w:sz w:val="24"/>
            <w:szCs w:val="24"/>
          </w:rPr>
          <w:fldChar w:fldCharType="begin"/>
        </w:r>
        <w:r w:rsidR="005A664B" w:rsidRPr="00663519">
          <w:rPr>
            <w:rFonts w:ascii="Times New Roman" w:hAnsi="Times New Roman" w:cs="Times New Roman"/>
            <w:webHidden/>
            <w:sz w:val="24"/>
            <w:szCs w:val="24"/>
          </w:rPr>
          <w:instrText xml:space="preserve"> PAGEREF _Toc5623926 \h </w:instrText>
        </w:r>
        <w:r w:rsidR="005A664B" w:rsidRPr="00663519">
          <w:rPr>
            <w:rFonts w:ascii="Times New Roman" w:hAnsi="Times New Roman" w:cs="Times New Roman"/>
            <w:webHidden/>
            <w:sz w:val="24"/>
            <w:szCs w:val="24"/>
          </w:rPr>
        </w:r>
        <w:r w:rsidR="005A664B" w:rsidRPr="00663519">
          <w:rPr>
            <w:rFonts w:ascii="Times New Roman" w:hAnsi="Times New Roman" w:cs="Times New Roman"/>
            <w:webHidden/>
            <w:sz w:val="24"/>
            <w:szCs w:val="24"/>
          </w:rPr>
          <w:fldChar w:fldCharType="separate"/>
        </w:r>
        <w:r w:rsidR="005A664B" w:rsidRPr="00663519">
          <w:rPr>
            <w:rFonts w:ascii="Times New Roman" w:hAnsi="Times New Roman" w:cs="Times New Roman"/>
            <w:webHidden/>
            <w:sz w:val="24"/>
            <w:szCs w:val="24"/>
          </w:rPr>
          <w:t>1</w:t>
        </w:r>
        <w:r w:rsidR="00691F49" w:rsidRPr="00663519">
          <w:rPr>
            <w:rFonts w:ascii="Times New Roman" w:hAnsi="Times New Roman" w:cs="Times New Roman"/>
            <w:webHidden/>
            <w:sz w:val="24"/>
            <w:szCs w:val="24"/>
          </w:rPr>
          <w:t>8</w:t>
        </w:r>
        <w:r w:rsidR="005A664B" w:rsidRPr="00663519">
          <w:rPr>
            <w:rFonts w:ascii="Times New Roman" w:hAnsi="Times New Roman" w:cs="Times New Roman"/>
            <w:webHidden/>
            <w:sz w:val="24"/>
            <w:szCs w:val="24"/>
          </w:rPr>
          <w:fldChar w:fldCharType="end"/>
        </w:r>
      </w:hyperlink>
    </w:p>
    <w:p w:rsidR="005A664B" w:rsidRPr="00663519" w:rsidRDefault="00215063" w:rsidP="005A664B">
      <w:pPr>
        <w:rPr>
          <w:rFonts w:ascii="Times New Roman" w:hAnsi="Times New Roman" w:cs="Times New Roman"/>
          <w:sz w:val="24"/>
          <w:szCs w:val="24"/>
        </w:rPr>
      </w:pPr>
      <w:hyperlink w:anchor="_Toc5623927" w:history="1">
        <w:r w:rsidR="005A664B" w:rsidRPr="00663519">
          <w:rPr>
            <w:rFonts w:ascii="Times New Roman" w:hAnsi="Times New Roman" w:cs="Times New Roman"/>
            <w:sz w:val="24"/>
            <w:szCs w:val="24"/>
          </w:rPr>
          <w:t>16. Способы предоставления Заявителем документов, необходимых для получения Муниципальной услуги</w:t>
        </w:r>
        <w:r w:rsidR="005A664B"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 xml:space="preserve">                                                                                                                                              </w:t>
        </w:r>
        <w:r w:rsidR="005A664B" w:rsidRPr="00663519">
          <w:rPr>
            <w:rFonts w:ascii="Times New Roman" w:hAnsi="Times New Roman" w:cs="Times New Roman"/>
            <w:webHidden/>
            <w:sz w:val="24"/>
            <w:szCs w:val="24"/>
          </w:rPr>
          <w:fldChar w:fldCharType="begin"/>
        </w:r>
        <w:r w:rsidR="005A664B" w:rsidRPr="00663519">
          <w:rPr>
            <w:rFonts w:ascii="Times New Roman" w:hAnsi="Times New Roman" w:cs="Times New Roman"/>
            <w:webHidden/>
            <w:sz w:val="24"/>
            <w:szCs w:val="24"/>
          </w:rPr>
          <w:instrText xml:space="preserve"> PAGEREF _Toc5623927 \h </w:instrText>
        </w:r>
        <w:r w:rsidR="005A664B" w:rsidRPr="00663519">
          <w:rPr>
            <w:rFonts w:ascii="Times New Roman" w:hAnsi="Times New Roman" w:cs="Times New Roman"/>
            <w:webHidden/>
            <w:sz w:val="24"/>
            <w:szCs w:val="24"/>
          </w:rPr>
        </w:r>
        <w:r w:rsidR="005A664B" w:rsidRPr="00663519">
          <w:rPr>
            <w:rFonts w:ascii="Times New Roman" w:hAnsi="Times New Roman" w:cs="Times New Roman"/>
            <w:webHidden/>
            <w:sz w:val="24"/>
            <w:szCs w:val="24"/>
          </w:rPr>
          <w:fldChar w:fldCharType="separate"/>
        </w:r>
        <w:r w:rsidR="005A664B" w:rsidRPr="00663519">
          <w:rPr>
            <w:rFonts w:ascii="Times New Roman" w:hAnsi="Times New Roman" w:cs="Times New Roman"/>
            <w:webHidden/>
            <w:sz w:val="24"/>
            <w:szCs w:val="24"/>
          </w:rPr>
          <w:t>1</w:t>
        </w:r>
        <w:r w:rsidR="00691F49" w:rsidRPr="00663519">
          <w:rPr>
            <w:rFonts w:ascii="Times New Roman" w:hAnsi="Times New Roman" w:cs="Times New Roman"/>
            <w:webHidden/>
            <w:sz w:val="24"/>
            <w:szCs w:val="24"/>
          </w:rPr>
          <w:t>8</w:t>
        </w:r>
        <w:r w:rsidR="005A664B" w:rsidRPr="00663519">
          <w:rPr>
            <w:rFonts w:ascii="Times New Roman" w:hAnsi="Times New Roman" w:cs="Times New Roman"/>
            <w:webHidden/>
            <w:sz w:val="24"/>
            <w:szCs w:val="24"/>
          </w:rPr>
          <w:fldChar w:fldCharType="end"/>
        </w:r>
      </w:hyperlink>
    </w:p>
    <w:p w:rsidR="005A664B" w:rsidRPr="00663519" w:rsidRDefault="00215063" w:rsidP="005A664B">
      <w:pPr>
        <w:rPr>
          <w:rFonts w:ascii="Times New Roman" w:hAnsi="Times New Roman" w:cs="Times New Roman"/>
          <w:sz w:val="24"/>
          <w:szCs w:val="24"/>
        </w:rPr>
      </w:pPr>
      <w:hyperlink w:anchor="_Toc5623928" w:history="1">
        <w:r w:rsidR="005A664B" w:rsidRPr="00663519">
          <w:rPr>
            <w:rFonts w:ascii="Times New Roman" w:hAnsi="Times New Roman" w:cs="Times New Roman"/>
            <w:sz w:val="24"/>
            <w:szCs w:val="24"/>
          </w:rPr>
          <w:t>17. Способы получения Заявителем результатов предоставления Муниципальной услуги</w:t>
        </w:r>
        <w:r w:rsidR="005A664B"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21</w:t>
        </w:r>
      </w:hyperlink>
    </w:p>
    <w:p w:rsidR="005A664B" w:rsidRPr="00663519" w:rsidRDefault="00215063" w:rsidP="005A664B">
      <w:pPr>
        <w:rPr>
          <w:rFonts w:ascii="Times New Roman" w:hAnsi="Times New Roman" w:cs="Times New Roman"/>
          <w:sz w:val="24"/>
          <w:szCs w:val="24"/>
        </w:rPr>
      </w:pPr>
      <w:hyperlink w:anchor="_Toc5623929" w:history="1">
        <w:r w:rsidR="005A664B" w:rsidRPr="00663519">
          <w:rPr>
            <w:rFonts w:ascii="Times New Roman" w:hAnsi="Times New Roman" w:cs="Times New Roman"/>
            <w:sz w:val="24"/>
            <w:szCs w:val="24"/>
          </w:rPr>
          <w:t>18.</w:t>
        </w:r>
        <w:r w:rsidR="005A664B" w:rsidRPr="00663519">
          <w:rPr>
            <w:rFonts w:ascii="Times New Roman" w:hAnsi="Times New Roman" w:cs="Times New Roman"/>
            <w:sz w:val="24"/>
            <w:szCs w:val="24"/>
          </w:rPr>
          <w:tab/>
          <w:t>Максимальный срок ожидания в очереди</w:t>
        </w:r>
        <w:r w:rsidR="00691F49" w:rsidRPr="00663519">
          <w:rPr>
            <w:rFonts w:ascii="Times New Roman" w:hAnsi="Times New Roman" w:cs="Times New Roman"/>
            <w:sz w:val="24"/>
            <w:szCs w:val="24"/>
          </w:rPr>
          <w:t xml:space="preserve">                                                             </w:t>
        </w:r>
        <w:r w:rsidR="005A664B"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22</w:t>
        </w:r>
      </w:hyperlink>
    </w:p>
    <w:p w:rsidR="005A664B" w:rsidRPr="00663519" w:rsidRDefault="00215063" w:rsidP="005A664B">
      <w:pPr>
        <w:rPr>
          <w:rFonts w:ascii="Times New Roman" w:hAnsi="Times New Roman" w:cs="Times New Roman"/>
          <w:sz w:val="24"/>
          <w:szCs w:val="24"/>
        </w:rPr>
      </w:pPr>
      <w:hyperlink w:anchor="_Toc5623930" w:history="1">
        <w:r w:rsidR="005A664B" w:rsidRPr="00663519">
          <w:rPr>
            <w:rFonts w:ascii="Times New Roman" w:hAnsi="Times New Roman" w:cs="Times New Roman"/>
            <w:sz w:val="24"/>
            <w:szCs w:val="24"/>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r w:rsidR="005A664B"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5A664B" w:rsidRPr="00663519">
          <w:rPr>
            <w:rFonts w:ascii="Times New Roman" w:hAnsi="Times New Roman" w:cs="Times New Roman"/>
            <w:webHidden/>
            <w:sz w:val="24"/>
            <w:szCs w:val="24"/>
          </w:rPr>
          <w:fldChar w:fldCharType="begin"/>
        </w:r>
        <w:r w:rsidR="005A664B" w:rsidRPr="00663519">
          <w:rPr>
            <w:rFonts w:ascii="Times New Roman" w:hAnsi="Times New Roman" w:cs="Times New Roman"/>
            <w:webHidden/>
            <w:sz w:val="24"/>
            <w:szCs w:val="24"/>
          </w:rPr>
          <w:instrText xml:space="preserve"> PAGEREF _Toc5623930 \h </w:instrText>
        </w:r>
        <w:r w:rsidR="005A664B" w:rsidRPr="00663519">
          <w:rPr>
            <w:rFonts w:ascii="Times New Roman" w:hAnsi="Times New Roman" w:cs="Times New Roman"/>
            <w:webHidden/>
            <w:sz w:val="24"/>
            <w:szCs w:val="24"/>
          </w:rPr>
        </w:r>
        <w:r w:rsidR="005A664B" w:rsidRPr="00663519">
          <w:rPr>
            <w:rFonts w:ascii="Times New Roman" w:hAnsi="Times New Roman" w:cs="Times New Roman"/>
            <w:webHidden/>
            <w:sz w:val="24"/>
            <w:szCs w:val="24"/>
          </w:rPr>
          <w:fldChar w:fldCharType="separate"/>
        </w:r>
        <w:r w:rsidR="005A664B" w:rsidRPr="00663519">
          <w:rPr>
            <w:rFonts w:ascii="Times New Roman" w:hAnsi="Times New Roman" w:cs="Times New Roman"/>
            <w:webHidden/>
            <w:sz w:val="24"/>
            <w:szCs w:val="24"/>
          </w:rPr>
          <w:t>2</w:t>
        </w:r>
        <w:r w:rsidR="00691F49" w:rsidRPr="00663519">
          <w:rPr>
            <w:rFonts w:ascii="Times New Roman" w:hAnsi="Times New Roman" w:cs="Times New Roman"/>
            <w:webHidden/>
            <w:sz w:val="24"/>
            <w:szCs w:val="24"/>
          </w:rPr>
          <w:t>2</w:t>
        </w:r>
        <w:r w:rsidR="005A664B" w:rsidRPr="00663519">
          <w:rPr>
            <w:rFonts w:ascii="Times New Roman" w:hAnsi="Times New Roman" w:cs="Times New Roman"/>
            <w:webHidden/>
            <w:sz w:val="24"/>
            <w:szCs w:val="24"/>
          </w:rPr>
          <w:fldChar w:fldCharType="end"/>
        </w:r>
      </w:hyperlink>
    </w:p>
    <w:p w:rsidR="005A664B" w:rsidRPr="00663519" w:rsidRDefault="00215063" w:rsidP="005A664B">
      <w:pPr>
        <w:rPr>
          <w:rFonts w:ascii="Times New Roman" w:hAnsi="Times New Roman" w:cs="Times New Roman"/>
          <w:sz w:val="24"/>
          <w:szCs w:val="24"/>
        </w:rPr>
      </w:pPr>
      <w:hyperlink w:anchor="_Toc5623931" w:history="1">
        <w:r w:rsidR="005A664B" w:rsidRPr="00663519">
          <w:rPr>
            <w:rFonts w:ascii="Times New Roman" w:hAnsi="Times New Roman" w:cs="Times New Roman"/>
            <w:sz w:val="24"/>
            <w:szCs w:val="24"/>
          </w:rPr>
          <w:t>20. Показатели доступности и качества Муниципальной услуги</w:t>
        </w:r>
        <w:r w:rsidR="005A664B"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5A664B" w:rsidRPr="00663519">
          <w:rPr>
            <w:rFonts w:ascii="Times New Roman" w:hAnsi="Times New Roman" w:cs="Times New Roman"/>
            <w:webHidden/>
            <w:sz w:val="24"/>
            <w:szCs w:val="24"/>
          </w:rPr>
          <w:fldChar w:fldCharType="begin"/>
        </w:r>
        <w:r w:rsidR="005A664B" w:rsidRPr="00663519">
          <w:rPr>
            <w:rFonts w:ascii="Times New Roman" w:hAnsi="Times New Roman" w:cs="Times New Roman"/>
            <w:webHidden/>
            <w:sz w:val="24"/>
            <w:szCs w:val="24"/>
          </w:rPr>
          <w:instrText xml:space="preserve"> PAGEREF _Toc5623931 \h </w:instrText>
        </w:r>
        <w:r w:rsidR="005A664B" w:rsidRPr="00663519">
          <w:rPr>
            <w:rFonts w:ascii="Times New Roman" w:hAnsi="Times New Roman" w:cs="Times New Roman"/>
            <w:webHidden/>
            <w:sz w:val="24"/>
            <w:szCs w:val="24"/>
          </w:rPr>
        </w:r>
        <w:r w:rsidR="005A664B" w:rsidRPr="00663519">
          <w:rPr>
            <w:rFonts w:ascii="Times New Roman" w:hAnsi="Times New Roman" w:cs="Times New Roman"/>
            <w:webHidden/>
            <w:sz w:val="24"/>
            <w:szCs w:val="24"/>
          </w:rPr>
          <w:fldChar w:fldCharType="separate"/>
        </w:r>
        <w:r w:rsidR="005A664B" w:rsidRPr="00663519">
          <w:rPr>
            <w:rFonts w:ascii="Times New Roman" w:hAnsi="Times New Roman" w:cs="Times New Roman"/>
            <w:webHidden/>
            <w:sz w:val="24"/>
            <w:szCs w:val="24"/>
          </w:rPr>
          <w:t>2</w:t>
        </w:r>
        <w:r w:rsidR="00691F49" w:rsidRPr="00663519">
          <w:rPr>
            <w:rFonts w:ascii="Times New Roman" w:hAnsi="Times New Roman" w:cs="Times New Roman"/>
            <w:webHidden/>
            <w:sz w:val="24"/>
            <w:szCs w:val="24"/>
          </w:rPr>
          <w:t>3</w:t>
        </w:r>
        <w:r w:rsidR="005A664B" w:rsidRPr="00663519">
          <w:rPr>
            <w:rFonts w:ascii="Times New Roman" w:hAnsi="Times New Roman" w:cs="Times New Roman"/>
            <w:webHidden/>
            <w:sz w:val="24"/>
            <w:szCs w:val="24"/>
          </w:rPr>
          <w:fldChar w:fldCharType="end"/>
        </w:r>
      </w:hyperlink>
    </w:p>
    <w:p w:rsidR="005A664B" w:rsidRPr="00663519" w:rsidRDefault="00215063" w:rsidP="005A664B">
      <w:pPr>
        <w:rPr>
          <w:rFonts w:ascii="Times New Roman" w:hAnsi="Times New Roman" w:cs="Times New Roman"/>
          <w:sz w:val="24"/>
          <w:szCs w:val="24"/>
        </w:rPr>
      </w:pPr>
      <w:hyperlink w:anchor="_Toc5623932" w:history="1">
        <w:r w:rsidR="005A664B" w:rsidRPr="00663519">
          <w:rPr>
            <w:rFonts w:ascii="Times New Roman" w:hAnsi="Times New Roman" w:cs="Times New Roman"/>
            <w:sz w:val="24"/>
            <w:szCs w:val="24"/>
          </w:rPr>
          <w:t>21. Требования к организации предоставления Муниципальной услуги в электронной форме</w:t>
        </w:r>
        <w:r w:rsidR="005A664B" w:rsidRPr="00663519">
          <w:rPr>
            <w:rFonts w:ascii="Times New Roman" w:hAnsi="Times New Roman" w:cs="Times New Roman"/>
            <w:webHidden/>
            <w:sz w:val="24"/>
            <w:szCs w:val="24"/>
          </w:rPr>
          <w:fldChar w:fldCharType="begin"/>
        </w:r>
        <w:r w:rsidR="005A664B" w:rsidRPr="00663519">
          <w:rPr>
            <w:rFonts w:ascii="Times New Roman" w:hAnsi="Times New Roman" w:cs="Times New Roman"/>
            <w:webHidden/>
            <w:sz w:val="24"/>
            <w:szCs w:val="24"/>
          </w:rPr>
          <w:instrText xml:space="preserve"> PAGEREF _Toc5623932 \h </w:instrText>
        </w:r>
        <w:r w:rsidR="005A664B" w:rsidRPr="00663519">
          <w:rPr>
            <w:rFonts w:ascii="Times New Roman" w:hAnsi="Times New Roman" w:cs="Times New Roman"/>
            <w:webHidden/>
            <w:sz w:val="24"/>
            <w:szCs w:val="24"/>
          </w:rPr>
        </w:r>
        <w:r w:rsidR="005A664B" w:rsidRPr="00663519">
          <w:rPr>
            <w:rFonts w:ascii="Times New Roman" w:hAnsi="Times New Roman" w:cs="Times New Roman"/>
            <w:webHidden/>
            <w:sz w:val="24"/>
            <w:szCs w:val="24"/>
          </w:rPr>
          <w:fldChar w:fldCharType="separate"/>
        </w:r>
        <w:r w:rsidR="005A664B" w:rsidRPr="00663519">
          <w:rPr>
            <w:rFonts w:ascii="Times New Roman" w:hAnsi="Times New Roman" w:cs="Times New Roman"/>
            <w:webHidden/>
            <w:sz w:val="24"/>
            <w:szCs w:val="24"/>
          </w:rPr>
          <w:t>2</w:t>
        </w:r>
        <w:r w:rsidR="00691F49" w:rsidRPr="00663519">
          <w:rPr>
            <w:rFonts w:ascii="Times New Roman" w:hAnsi="Times New Roman" w:cs="Times New Roman"/>
            <w:webHidden/>
            <w:sz w:val="24"/>
            <w:szCs w:val="24"/>
          </w:rPr>
          <w:t>4</w:t>
        </w:r>
        <w:r w:rsidR="005A664B" w:rsidRPr="00663519">
          <w:rPr>
            <w:rFonts w:ascii="Times New Roman" w:hAnsi="Times New Roman" w:cs="Times New Roman"/>
            <w:webHidden/>
            <w:sz w:val="24"/>
            <w:szCs w:val="24"/>
          </w:rPr>
          <w:fldChar w:fldCharType="end"/>
        </w:r>
      </w:hyperlink>
    </w:p>
    <w:p w:rsidR="005A664B" w:rsidRPr="00663519" w:rsidRDefault="00215063" w:rsidP="005A664B">
      <w:pPr>
        <w:rPr>
          <w:rFonts w:ascii="Times New Roman" w:hAnsi="Times New Roman" w:cs="Times New Roman"/>
          <w:sz w:val="24"/>
          <w:szCs w:val="24"/>
        </w:rPr>
      </w:pPr>
      <w:hyperlink w:anchor="_Toc5623933" w:history="1">
        <w:r w:rsidR="005A664B" w:rsidRPr="00663519">
          <w:rPr>
            <w:rFonts w:ascii="Times New Roman" w:hAnsi="Times New Roman" w:cs="Times New Roman"/>
            <w:sz w:val="24"/>
            <w:szCs w:val="24"/>
          </w:rPr>
          <w:t>22. Требования к организации предоставления Муниципальной услуги в МФЦ</w:t>
        </w:r>
        <w:r w:rsidR="00691F49" w:rsidRPr="00663519">
          <w:rPr>
            <w:rFonts w:ascii="Times New Roman" w:hAnsi="Times New Roman" w:cs="Times New Roman"/>
            <w:sz w:val="24"/>
            <w:szCs w:val="24"/>
          </w:rPr>
          <w:tab/>
        </w:r>
        <w:r w:rsidR="005A664B" w:rsidRPr="00663519">
          <w:rPr>
            <w:rFonts w:ascii="Times New Roman" w:hAnsi="Times New Roman" w:cs="Times New Roman"/>
            <w:webHidden/>
            <w:sz w:val="24"/>
            <w:szCs w:val="24"/>
          </w:rPr>
          <w:tab/>
        </w:r>
        <w:r w:rsidR="005A664B" w:rsidRPr="00663519">
          <w:rPr>
            <w:rFonts w:ascii="Times New Roman" w:hAnsi="Times New Roman" w:cs="Times New Roman"/>
            <w:webHidden/>
            <w:sz w:val="24"/>
            <w:szCs w:val="24"/>
          </w:rPr>
          <w:fldChar w:fldCharType="begin"/>
        </w:r>
        <w:r w:rsidR="005A664B" w:rsidRPr="00663519">
          <w:rPr>
            <w:rFonts w:ascii="Times New Roman" w:hAnsi="Times New Roman" w:cs="Times New Roman"/>
            <w:webHidden/>
            <w:sz w:val="24"/>
            <w:szCs w:val="24"/>
          </w:rPr>
          <w:instrText xml:space="preserve"> PAGEREF _Toc5623933 \h </w:instrText>
        </w:r>
        <w:r w:rsidR="005A664B" w:rsidRPr="00663519">
          <w:rPr>
            <w:rFonts w:ascii="Times New Roman" w:hAnsi="Times New Roman" w:cs="Times New Roman"/>
            <w:webHidden/>
            <w:sz w:val="24"/>
            <w:szCs w:val="24"/>
          </w:rPr>
        </w:r>
        <w:r w:rsidR="005A664B" w:rsidRPr="00663519">
          <w:rPr>
            <w:rFonts w:ascii="Times New Roman" w:hAnsi="Times New Roman" w:cs="Times New Roman"/>
            <w:webHidden/>
            <w:sz w:val="24"/>
            <w:szCs w:val="24"/>
          </w:rPr>
          <w:fldChar w:fldCharType="separate"/>
        </w:r>
        <w:r w:rsidR="005A664B" w:rsidRPr="00663519">
          <w:rPr>
            <w:rFonts w:ascii="Times New Roman" w:hAnsi="Times New Roman" w:cs="Times New Roman"/>
            <w:webHidden/>
            <w:sz w:val="24"/>
            <w:szCs w:val="24"/>
          </w:rPr>
          <w:t>2</w:t>
        </w:r>
        <w:r w:rsidR="00691F49" w:rsidRPr="00663519">
          <w:rPr>
            <w:rFonts w:ascii="Times New Roman" w:hAnsi="Times New Roman" w:cs="Times New Roman"/>
            <w:webHidden/>
            <w:sz w:val="24"/>
            <w:szCs w:val="24"/>
          </w:rPr>
          <w:t>6</w:t>
        </w:r>
        <w:r w:rsidR="005A664B" w:rsidRPr="00663519">
          <w:rPr>
            <w:rFonts w:ascii="Times New Roman" w:hAnsi="Times New Roman" w:cs="Times New Roman"/>
            <w:webHidden/>
            <w:sz w:val="24"/>
            <w:szCs w:val="24"/>
          </w:rPr>
          <w:fldChar w:fldCharType="end"/>
        </w:r>
      </w:hyperlink>
    </w:p>
    <w:p w:rsidR="005A664B" w:rsidRPr="00663519" w:rsidRDefault="00215063" w:rsidP="005A664B">
      <w:pPr>
        <w:rPr>
          <w:rFonts w:ascii="Times New Roman" w:hAnsi="Times New Roman" w:cs="Times New Roman"/>
          <w:sz w:val="24"/>
          <w:szCs w:val="24"/>
        </w:rPr>
      </w:pPr>
      <w:hyperlink w:anchor="_Toc5623934" w:history="1">
        <w:r w:rsidR="005A664B" w:rsidRPr="00663519">
          <w:rPr>
            <w:rFonts w:ascii="Times New Roman" w:hAnsi="Times New Roman" w:cs="Times New Roman"/>
            <w:sz w:val="24"/>
            <w:szCs w:val="24"/>
          </w:rPr>
          <w:t>III. Состав, последовательность и сроки выполнения административных процедур, требования к порядку их выполнения</w:t>
        </w:r>
        <w:r w:rsidR="005A664B"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5A664B" w:rsidRPr="00663519">
          <w:rPr>
            <w:rFonts w:ascii="Times New Roman" w:hAnsi="Times New Roman" w:cs="Times New Roman"/>
            <w:webHidden/>
            <w:sz w:val="24"/>
            <w:szCs w:val="24"/>
          </w:rPr>
          <w:fldChar w:fldCharType="begin"/>
        </w:r>
        <w:r w:rsidR="005A664B" w:rsidRPr="00663519">
          <w:rPr>
            <w:rFonts w:ascii="Times New Roman" w:hAnsi="Times New Roman" w:cs="Times New Roman"/>
            <w:webHidden/>
            <w:sz w:val="24"/>
            <w:szCs w:val="24"/>
          </w:rPr>
          <w:instrText xml:space="preserve"> PAGEREF _Toc5623934 \h </w:instrText>
        </w:r>
        <w:r w:rsidR="005A664B" w:rsidRPr="00663519">
          <w:rPr>
            <w:rFonts w:ascii="Times New Roman" w:hAnsi="Times New Roman" w:cs="Times New Roman"/>
            <w:webHidden/>
            <w:sz w:val="24"/>
            <w:szCs w:val="24"/>
          </w:rPr>
        </w:r>
        <w:r w:rsidR="005A664B" w:rsidRPr="00663519">
          <w:rPr>
            <w:rFonts w:ascii="Times New Roman" w:hAnsi="Times New Roman" w:cs="Times New Roman"/>
            <w:webHidden/>
            <w:sz w:val="24"/>
            <w:szCs w:val="24"/>
          </w:rPr>
          <w:fldChar w:fldCharType="separate"/>
        </w:r>
        <w:r w:rsidR="005A664B" w:rsidRPr="00663519">
          <w:rPr>
            <w:rFonts w:ascii="Times New Roman" w:hAnsi="Times New Roman" w:cs="Times New Roman"/>
            <w:webHidden/>
            <w:sz w:val="24"/>
            <w:szCs w:val="24"/>
          </w:rPr>
          <w:t>2</w:t>
        </w:r>
        <w:r w:rsidR="00691F49" w:rsidRPr="00663519">
          <w:rPr>
            <w:rFonts w:ascii="Times New Roman" w:hAnsi="Times New Roman" w:cs="Times New Roman"/>
            <w:webHidden/>
            <w:sz w:val="24"/>
            <w:szCs w:val="24"/>
          </w:rPr>
          <w:t>8</w:t>
        </w:r>
        <w:r w:rsidR="005A664B" w:rsidRPr="00663519">
          <w:rPr>
            <w:rFonts w:ascii="Times New Roman" w:hAnsi="Times New Roman" w:cs="Times New Roman"/>
            <w:webHidden/>
            <w:sz w:val="24"/>
            <w:szCs w:val="24"/>
          </w:rPr>
          <w:fldChar w:fldCharType="end"/>
        </w:r>
      </w:hyperlink>
    </w:p>
    <w:p w:rsidR="005A664B" w:rsidRPr="00663519" w:rsidRDefault="00215063" w:rsidP="005A664B">
      <w:pPr>
        <w:rPr>
          <w:rFonts w:ascii="Times New Roman" w:hAnsi="Times New Roman" w:cs="Times New Roman"/>
          <w:sz w:val="24"/>
          <w:szCs w:val="24"/>
        </w:rPr>
      </w:pPr>
      <w:hyperlink w:anchor="_Toc5623935" w:history="1">
        <w:r w:rsidR="005A664B" w:rsidRPr="00663519">
          <w:rPr>
            <w:rFonts w:ascii="Times New Roman" w:hAnsi="Times New Roman" w:cs="Times New Roman"/>
            <w:sz w:val="24"/>
            <w:szCs w:val="24"/>
          </w:rPr>
          <w:t>23. Состав, последовательность и сроки выполнения административных процедур (действий) при предоставлении Муниципальной услуги</w:t>
        </w:r>
        <w:r w:rsidR="005A664B"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5A664B" w:rsidRPr="00663519">
          <w:rPr>
            <w:rFonts w:ascii="Times New Roman" w:hAnsi="Times New Roman" w:cs="Times New Roman"/>
            <w:webHidden/>
            <w:sz w:val="24"/>
            <w:szCs w:val="24"/>
          </w:rPr>
          <w:fldChar w:fldCharType="begin"/>
        </w:r>
        <w:r w:rsidR="005A664B" w:rsidRPr="00663519">
          <w:rPr>
            <w:rFonts w:ascii="Times New Roman" w:hAnsi="Times New Roman" w:cs="Times New Roman"/>
            <w:webHidden/>
            <w:sz w:val="24"/>
            <w:szCs w:val="24"/>
          </w:rPr>
          <w:instrText xml:space="preserve"> PAGEREF _Toc5623935 \h </w:instrText>
        </w:r>
        <w:r w:rsidR="005A664B" w:rsidRPr="00663519">
          <w:rPr>
            <w:rFonts w:ascii="Times New Roman" w:hAnsi="Times New Roman" w:cs="Times New Roman"/>
            <w:webHidden/>
            <w:sz w:val="24"/>
            <w:szCs w:val="24"/>
          </w:rPr>
        </w:r>
        <w:r w:rsidR="005A664B" w:rsidRPr="00663519">
          <w:rPr>
            <w:rFonts w:ascii="Times New Roman" w:hAnsi="Times New Roman" w:cs="Times New Roman"/>
            <w:webHidden/>
            <w:sz w:val="24"/>
            <w:szCs w:val="24"/>
          </w:rPr>
          <w:fldChar w:fldCharType="separate"/>
        </w:r>
        <w:r w:rsidR="005A664B" w:rsidRPr="00663519">
          <w:rPr>
            <w:rFonts w:ascii="Times New Roman" w:hAnsi="Times New Roman" w:cs="Times New Roman"/>
            <w:webHidden/>
            <w:sz w:val="24"/>
            <w:szCs w:val="24"/>
          </w:rPr>
          <w:t>2</w:t>
        </w:r>
        <w:r w:rsidR="00691F49" w:rsidRPr="00663519">
          <w:rPr>
            <w:rFonts w:ascii="Times New Roman" w:hAnsi="Times New Roman" w:cs="Times New Roman"/>
            <w:webHidden/>
            <w:sz w:val="24"/>
            <w:szCs w:val="24"/>
          </w:rPr>
          <w:t>8</w:t>
        </w:r>
        <w:r w:rsidR="005A664B" w:rsidRPr="00663519">
          <w:rPr>
            <w:rFonts w:ascii="Times New Roman" w:hAnsi="Times New Roman" w:cs="Times New Roman"/>
            <w:webHidden/>
            <w:sz w:val="24"/>
            <w:szCs w:val="24"/>
          </w:rPr>
          <w:fldChar w:fldCharType="end"/>
        </w:r>
      </w:hyperlink>
    </w:p>
    <w:p w:rsidR="005A664B" w:rsidRPr="00663519" w:rsidRDefault="00215063" w:rsidP="005A664B">
      <w:pPr>
        <w:rPr>
          <w:rFonts w:ascii="Times New Roman" w:hAnsi="Times New Roman" w:cs="Times New Roman"/>
          <w:sz w:val="24"/>
          <w:szCs w:val="24"/>
        </w:rPr>
      </w:pPr>
      <w:hyperlink w:anchor="_Toc5623936" w:history="1">
        <w:r w:rsidR="005A664B" w:rsidRPr="00663519">
          <w:rPr>
            <w:rFonts w:ascii="Times New Roman" w:hAnsi="Times New Roman" w:cs="Times New Roman"/>
            <w:sz w:val="24"/>
            <w:szCs w:val="24"/>
          </w:rPr>
          <w:t>IV. Порядок и формы контроля за исполнением Административного регламента</w:t>
        </w:r>
        <w:r w:rsidR="005A664B"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5A664B" w:rsidRPr="00663519">
          <w:rPr>
            <w:rFonts w:ascii="Times New Roman" w:hAnsi="Times New Roman" w:cs="Times New Roman"/>
            <w:webHidden/>
            <w:sz w:val="24"/>
            <w:szCs w:val="24"/>
          </w:rPr>
          <w:fldChar w:fldCharType="begin"/>
        </w:r>
        <w:r w:rsidR="005A664B" w:rsidRPr="00663519">
          <w:rPr>
            <w:rFonts w:ascii="Times New Roman" w:hAnsi="Times New Roman" w:cs="Times New Roman"/>
            <w:webHidden/>
            <w:sz w:val="24"/>
            <w:szCs w:val="24"/>
          </w:rPr>
          <w:instrText xml:space="preserve"> PAGEREF _Toc5623936 \h </w:instrText>
        </w:r>
        <w:r w:rsidR="005A664B" w:rsidRPr="00663519">
          <w:rPr>
            <w:rFonts w:ascii="Times New Roman" w:hAnsi="Times New Roman" w:cs="Times New Roman"/>
            <w:webHidden/>
            <w:sz w:val="24"/>
            <w:szCs w:val="24"/>
          </w:rPr>
        </w:r>
        <w:r w:rsidR="005A664B" w:rsidRPr="00663519">
          <w:rPr>
            <w:rFonts w:ascii="Times New Roman" w:hAnsi="Times New Roman" w:cs="Times New Roman"/>
            <w:webHidden/>
            <w:sz w:val="24"/>
            <w:szCs w:val="24"/>
          </w:rPr>
          <w:fldChar w:fldCharType="separate"/>
        </w:r>
        <w:r w:rsidR="005A664B" w:rsidRPr="00663519">
          <w:rPr>
            <w:rFonts w:ascii="Times New Roman" w:hAnsi="Times New Roman" w:cs="Times New Roman"/>
            <w:webHidden/>
            <w:sz w:val="24"/>
            <w:szCs w:val="24"/>
          </w:rPr>
          <w:t>2</w:t>
        </w:r>
        <w:r w:rsidR="00691F49" w:rsidRPr="00663519">
          <w:rPr>
            <w:rFonts w:ascii="Times New Roman" w:hAnsi="Times New Roman" w:cs="Times New Roman"/>
            <w:webHidden/>
            <w:sz w:val="24"/>
            <w:szCs w:val="24"/>
          </w:rPr>
          <w:t>9</w:t>
        </w:r>
        <w:r w:rsidR="005A664B" w:rsidRPr="00663519">
          <w:rPr>
            <w:rFonts w:ascii="Times New Roman" w:hAnsi="Times New Roman" w:cs="Times New Roman"/>
            <w:webHidden/>
            <w:sz w:val="24"/>
            <w:szCs w:val="24"/>
          </w:rPr>
          <w:fldChar w:fldCharType="end"/>
        </w:r>
      </w:hyperlink>
    </w:p>
    <w:p w:rsidR="005A664B" w:rsidRPr="00663519" w:rsidRDefault="00215063" w:rsidP="005A664B">
      <w:pPr>
        <w:rPr>
          <w:rFonts w:ascii="Times New Roman" w:hAnsi="Times New Roman" w:cs="Times New Roman"/>
          <w:sz w:val="24"/>
          <w:szCs w:val="24"/>
        </w:rPr>
      </w:pPr>
      <w:hyperlink w:anchor="_Toc5623937" w:history="1">
        <w:r w:rsidR="005A664B" w:rsidRPr="00663519">
          <w:rPr>
            <w:rFonts w:ascii="Times New Roman" w:hAnsi="Times New Roman" w:cs="Times New Roman"/>
            <w:sz w:val="24"/>
            <w:szCs w:val="24"/>
          </w:rPr>
          <w:t>24. Порядок осуществления контроля за соблюдением и исполнением должностными лицами Муниципального архива положений Административного регламента и иных нормативных правовых актов, устанавливающих требования к предоставлению Муниципальной услуги</w:t>
        </w:r>
        <w:r w:rsidR="00691F49" w:rsidRPr="00663519">
          <w:rPr>
            <w:rFonts w:ascii="Times New Roman" w:hAnsi="Times New Roman" w:cs="Times New Roman"/>
            <w:sz w:val="24"/>
            <w:szCs w:val="24"/>
          </w:rPr>
          <w:t xml:space="preserve">  29</w:t>
        </w:r>
      </w:hyperlink>
    </w:p>
    <w:p w:rsidR="005A664B" w:rsidRPr="00663519" w:rsidRDefault="00215063" w:rsidP="005A664B">
      <w:pPr>
        <w:rPr>
          <w:rFonts w:ascii="Times New Roman" w:hAnsi="Times New Roman" w:cs="Times New Roman"/>
          <w:sz w:val="24"/>
          <w:szCs w:val="24"/>
        </w:rPr>
      </w:pPr>
      <w:hyperlink w:anchor="_Toc5623938" w:history="1">
        <w:r w:rsidR="005A664B" w:rsidRPr="00663519">
          <w:rPr>
            <w:rFonts w:ascii="Times New Roman" w:hAnsi="Times New Roman" w:cs="Times New Roman"/>
            <w:sz w:val="24"/>
            <w:szCs w:val="24"/>
          </w:rPr>
          <w:t>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5A664B"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5A664B" w:rsidRPr="00663519">
          <w:rPr>
            <w:rFonts w:ascii="Times New Roman" w:hAnsi="Times New Roman" w:cs="Times New Roman"/>
            <w:webHidden/>
            <w:sz w:val="24"/>
            <w:szCs w:val="24"/>
          </w:rPr>
          <w:fldChar w:fldCharType="begin"/>
        </w:r>
        <w:r w:rsidR="005A664B" w:rsidRPr="00663519">
          <w:rPr>
            <w:rFonts w:ascii="Times New Roman" w:hAnsi="Times New Roman" w:cs="Times New Roman"/>
            <w:webHidden/>
            <w:sz w:val="24"/>
            <w:szCs w:val="24"/>
          </w:rPr>
          <w:instrText xml:space="preserve"> PAGEREF _Toc5623938 \h </w:instrText>
        </w:r>
        <w:r w:rsidR="005A664B" w:rsidRPr="00663519">
          <w:rPr>
            <w:rFonts w:ascii="Times New Roman" w:hAnsi="Times New Roman" w:cs="Times New Roman"/>
            <w:webHidden/>
            <w:sz w:val="24"/>
            <w:szCs w:val="24"/>
          </w:rPr>
        </w:r>
        <w:r w:rsidR="005A664B" w:rsidRPr="00663519">
          <w:rPr>
            <w:rFonts w:ascii="Times New Roman" w:hAnsi="Times New Roman" w:cs="Times New Roman"/>
            <w:webHidden/>
            <w:sz w:val="24"/>
            <w:szCs w:val="24"/>
          </w:rPr>
          <w:fldChar w:fldCharType="separate"/>
        </w:r>
        <w:r w:rsidR="005A664B" w:rsidRPr="00663519">
          <w:rPr>
            <w:rFonts w:ascii="Times New Roman" w:hAnsi="Times New Roman" w:cs="Times New Roman"/>
            <w:webHidden/>
            <w:sz w:val="24"/>
            <w:szCs w:val="24"/>
          </w:rPr>
          <w:t>2</w:t>
        </w:r>
        <w:r w:rsidR="00691F49" w:rsidRPr="00663519">
          <w:rPr>
            <w:rFonts w:ascii="Times New Roman" w:hAnsi="Times New Roman" w:cs="Times New Roman"/>
            <w:webHidden/>
            <w:sz w:val="24"/>
            <w:szCs w:val="24"/>
          </w:rPr>
          <w:t>9</w:t>
        </w:r>
        <w:r w:rsidR="005A664B" w:rsidRPr="00663519">
          <w:rPr>
            <w:rFonts w:ascii="Times New Roman" w:hAnsi="Times New Roman" w:cs="Times New Roman"/>
            <w:webHidden/>
            <w:sz w:val="24"/>
            <w:szCs w:val="24"/>
          </w:rPr>
          <w:fldChar w:fldCharType="end"/>
        </w:r>
      </w:hyperlink>
    </w:p>
    <w:p w:rsidR="005A664B" w:rsidRPr="00663519" w:rsidRDefault="00215063" w:rsidP="005A664B">
      <w:pPr>
        <w:rPr>
          <w:rFonts w:ascii="Times New Roman" w:hAnsi="Times New Roman" w:cs="Times New Roman"/>
          <w:sz w:val="24"/>
          <w:szCs w:val="24"/>
        </w:rPr>
      </w:pPr>
      <w:hyperlink w:anchor="_Toc5623939" w:history="1">
        <w:r w:rsidR="005A664B" w:rsidRPr="00663519">
          <w:rPr>
            <w:rFonts w:ascii="Times New Roman" w:hAnsi="Times New Roman" w:cs="Times New Roman"/>
            <w:sz w:val="24"/>
            <w:szCs w:val="24"/>
          </w:rPr>
          <w:t>26. Ответственность должностных лиц, муниципальных служащих и работников Муниципального архива, работников МФЦ за решения и действия (бездействие), принимаемые (осуществляемые) в ходе предоставления Муниципальной услуги</w:t>
        </w:r>
        <w:r w:rsidR="00691F49" w:rsidRPr="00663519">
          <w:rPr>
            <w:rFonts w:ascii="Times New Roman" w:hAnsi="Times New Roman" w:cs="Times New Roman"/>
            <w:sz w:val="24"/>
            <w:szCs w:val="24"/>
          </w:rPr>
          <w:tab/>
        </w:r>
        <w:r w:rsidR="00691F49" w:rsidRPr="00663519">
          <w:rPr>
            <w:rFonts w:ascii="Times New Roman" w:hAnsi="Times New Roman" w:cs="Times New Roman"/>
            <w:sz w:val="24"/>
            <w:szCs w:val="24"/>
          </w:rPr>
          <w:tab/>
        </w:r>
        <w:r w:rsidR="00691F49" w:rsidRPr="00663519">
          <w:rPr>
            <w:rFonts w:ascii="Times New Roman" w:hAnsi="Times New Roman" w:cs="Times New Roman"/>
            <w:sz w:val="24"/>
            <w:szCs w:val="24"/>
          </w:rPr>
          <w:tab/>
        </w:r>
        <w:r w:rsidR="00691F49" w:rsidRPr="00663519">
          <w:rPr>
            <w:rFonts w:ascii="Times New Roman" w:hAnsi="Times New Roman" w:cs="Times New Roman"/>
            <w:sz w:val="24"/>
            <w:szCs w:val="24"/>
          </w:rPr>
          <w:tab/>
        </w:r>
        <w:r w:rsidR="00691F49" w:rsidRPr="00663519">
          <w:rPr>
            <w:rFonts w:ascii="Times New Roman" w:hAnsi="Times New Roman" w:cs="Times New Roman"/>
            <w:sz w:val="24"/>
            <w:szCs w:val="24"/>
          </w:rPr>
          <w:tab/>
        </w:r>
        <w:r w:rsidR="00691F49" w:rsidRPr="00663519">
          <w:rPr>
            <w:rFonts w:ascii="Times New Roman" w:hAnsi="Times New Roman" w:cs="Times New Roman"/>
            <w:sz w:val="24"/>
            <w:szCs w:val="24"/>
          </w:rPr>
          <w:tab/>
        </w:r>
        <w:r w:rsidR="005A664B"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30</w:t>
        </w:r>
      </w:hyperlink>
    </w:p>
    <w:p w:rsidR="005A664B" w:rsidRPr="00663519" w:rsidRDefault="00215063" w:rsidP="005A664B">
      <w:pPr>
        <w:rPr>
          <w:rFonts w:ascii="Times New Roman" w:hAnsi="Times New Roman" w:cs="Times New Roman"/>
          <w:sz w:val="24"/>
          <w:szCs w:val="24"/>
        </w:rPr>
      </w:pPr>
      <w:hyperlink w:anchor="_Toc5623940" w:history="1">
        <w:r w:rsidR="005A664B" w:rsidRPr="00663519">
          <w:rPr>
            <w:rFonts w:ascii="Times New Roman" w:hAnsi="Times New Roman" w:cs="Times New Roman"/>
            <w:sz w:val="24"/>
            <w:szCs w:val="2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691F49" w:rsidRPr="00663519">
          <w:rPr>
            <w:rFonts w:ascii="Times New Roman" w:hAnsi="Times New Roman" w:cs="Times New Roman"/>
            <w:sz w:val="24"/>
            <w:szCs w:val="24"/>
          </w:rPr>
          <w:t xml:space="preserve"> </w:t>
        </w:r>
        <w:r w:rsidR="00691F49" w:rsidRPr="00663519">
          <w:rPr>
            <w:rFonts w:ascii="Times New Roman" w:hAnsi="Times New Roman" w:cs="Times New Roman"/>
            <w:webHidden/>
            <w:sz w:val="24"/>
            <w:szCs w:val="24"/>
          </w:rPr>
          <w:t>30</w:t>
        </w:r>
      </w:hyperlink>
    </w:p>
    <w:p w:rsidR="005A664B" w:rsidRPr="00663519" w:rsidRDefault="00215063" w:rsidP="005A664B">
      <w:pPr>
        <w:rPr>
          <w:rFonts w:ascii="Times New Roman" w:hAnsi="Times New Roman" w:cs="Times New Roman"/>
          <w:sz w:val="24"/>
          <w:szCs w:val="24"/>
        </w:rPr>
      </w:pPr>
      <w:hyperlink w:anchor="_Toc5623941" w:history="1">
        <w:r w:rsidR="005A664B" w:rsidRPr="00663519">
          <w:rPr>
            <w:rFonts w:ascii="Times New Roman" w:hAnsi="Times New Roman" w:cs="Times New Roman"/>
            <w:sz w:val="24"/>
            <w:szCs w:val="24"/>
          </w:rPr>
          <w:t>V. Досудебный (внесудебный) порядок обжалования решений и действий (бездействия) органа, предоставляющего Муниципальную услугу, МФЦ,  организаций, участвующих в предоставлении Муниципальной услуги, а также их должностных лиц, муниципальных служащий, работников</w:t>
        </w:r>
        <w:r w:rsidR="005A664B"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31</w:t>
        </w:r>
      </w:hyperlink>
    </w:p>
    <w:p w:rsidR="005A664B" w:rsidRPr="00663519" w:rsidRDefault="00215063" w:rsidP="005A664B">
      <w:pPr>
        <w:rPr>
          <w:rFonts w:ascii="Times New Roman" w:hAnsi="Times New Roman" w:cs="Times New Roman"/>
          <w:sz w:val="24"/>
          <w:szCs w:val="24"/>
        </w:rPr>
      </w:pPr>
      <w:hyperlink w:anchor="_Toc5623942" w:history="1">
        <w:r w:rsidR="005A664B" w:rsidRPr="00663519">
          <w:rPr>
            <w:rFonts w:ascii="Times New Roman" w:hAnsi="Times New Roman" w:cs="Times New Roman"/>
            <w:sz w:val="24"/>
            <w:szCs w:val="24"/>
          </w:rPr>
          <w:t>28. Досудебный (внесудебный) порядок обжалования решений и действий (бездействия) Муниципального архива, МФЦ, а также их должностных лиц, муниципальных служащих, работников</w:t>
        </w:r>
        <w:r w:rsidR="005A664B"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ab/>
          <w:t>31</w:t>
        </w:r>
      </w:hyperlink>
    </w:p>
    <w:p w:rsidR="005A664B" w:rsidRPr="00663519" w:rsidRDefault="00215063" w:rsidP="005A664B">
      <w:pPr>
        <w:rPr>
          <w:rFonts w:ascii="Times New Roman" w:hAnsi="Times New Roman" w:cs="Times New Roman"/>
          <w:sz w:val="24"/>
          <w:szCs w:val="24"/>
        </w:rPr>
      </w:pPr>
      <w:hyperlink w:anchor="_Toc5623943" w:history="1">
        <w:r w:rsidR="005A664B" w:rsidRPr="00663519">
          <w:rPr>
            <w:rFonts w:ascii="Times New Roman" w:hAnsi="Times New Roman" w:cs="Times New Roman"/>
            <w:sz w:val="24"/>
            <w:szCs w:val="24"/>
          </w:rPr>
          <w:t>Приложение 1</w:t>
        </w:r>
        <w:r w:rsidR="005A664B"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38</w:t>
        </w:r>
      </w:hyperlink>
    </w:p>
    <w:p w:rsidR="005A664B" w:rsidRPr="00663519" w:rsidRDefault="00215063" w:rsidP="005A664B">
      <w:pPr>
        <w:rPr>
          <w:rFonts w:ascii="Times New Roman" w:hAnsi="Times New Roman" w:cs="Times New Roman"/>
          <w:sz w:val="24"/>
          <w:szCs w:val="24"/>
        </w:rPr>
      </w:pPr>
      <w:hyperlink w:anchor="_Toc5623944" w:history="1">
        <w:r w:rsidR="005A664B" w:rsidRPr="00663519">
          <w:rPr>
            <w:rFonts w:ascii="Times New Roman" w:hAnsi="Times New Roman" w:cs="Times New Roman"/>
            <w:sz w:val="24"/>
            <w:szCs w:val="24"/>
          </w:rPr>
          <w:t>Приложение 2</w:t>
        </w:r>
        <w:r w:rsidR="005A664B"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43</w:t>
        </w:r>
      </w:hyperlink>
    </w:p>
    <w:p w:rsidR="005A664B" w:rsidRPr="00663519" w:rsidRDefault="00215063" w:rsidP="005A664B">
      <w:pPr>
        <w:rPr>
          <w:rFonts w:ascii="Times New Roman" w:hAnsi="Times New Roman" w:cs="Times New Roman"/>
          <w:sz w:val="24"/>
          <w:szCs w:val="24"/>
        </w:rPr>
      </w:pPr>
      <w:hyperlink w:anchor="_Toc5623945" w:history="1">
        <w:r w:rsidR="005A664B" w:rsidRPr="00663519">
          <w:rPr>
            <w:rFonts w:ascii="Times New Roman" w:hAnsi="Times New Roman" w:cs="Times New Roman"/>
            <w:sz w:val="24"/>
            <w:szCs w:val="24"/>
          </w:rPr>
          <w:t>Приложение 3</w:t>
        </w:r>
        <w:r w:rsidR="005A664B"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45</w:t>
        </w:r>
      </w:hyperlink>
    </w:p>
    <w:p w:rsidR="005A664B" w:rsidRPr="00663519" w:rsidRDefault="005A664B" w:rsidP="005A664B">
      <w:pPr>
        <w:rPr>
          <w:rFonts w:ascii="Times New Roman" w:hAnsi="Times New Roman" w:cs="Times New Roman"/>
          <w:sz w:val="24"/>
          <w:szCs w:val="24"/>
        </w:rPr>
      </w:pPr>
      <w:r w:rsidRPr="00663519">
        <w:rPr>
          <w:rFonts w:ascii="Times New Roman" w:hAnsi="Times New Roman" w:cs="Times New Roman"/>
          <w:sz w:val="24"/>
          <w:szCs w:val="24"/>
        </w:rPr>
        <w:t xml:space="preserve">Приложение 4 </w:t>
      </w:r>
      <w:r w:rsidR="00691F49" w:rsidRPr="00663519">
        <w:rPr>
          <w:rFonts w:ascii="Times New Roman" w:hAnsi="Times New Roman" w:cs="Times New Roman"/>
          <w:sz w:val="24"/>
          <w:szCs w:val="24"/>
        </w:rPr>
        <w:tab/>
      </w:r>
      <w:hyperlink w:anchor="_Toc5623952" w:history="1">
        <w:r w:rsidR="00691F49" w:rsidRPr="00663519">
          <w:rPr>
            <w:rFonts w:ascii="Times New Roman" w:hAnsi="Times New Roman" w:cs="Times New Roman"/>
            <w:webHidden/>
            <w:sz w:val="24"/>
            <w:szCs w:val="24"/>
          </w:rPr>
          <w:t>47</w:t>
        </w:r>
      </w:hyperlink>
    </w:p>
    <w:p w:rsidR="005A664B" w:rsidRPr="00663519" w:rsidRDefault="005A664B" w:rsidP="005A664B">
      <w:pPr>
        <w:rPr>
          <w:rFonts w:ascii="Times New Roman" w:hAnsi="Times New Roman" w:cs="Times New Roman"/>
          <w:sz w:val="24"/>
          <w:szCs w:val="24"/>
        </w:rPr>
      </w:pPr>
      <w:r w:rsidRPr="00663519">
        <w:rPr>
          <w:rFonts w:ascii="Times New Roman" w:hAnsi="Times New Roman" w:cs="Times New Roman"/>
          <w:sz w:val="24"/>
          <w:szCs w:val="24"/>
        </w:rPr>
        <w:t xml:space="preserve">Приложение 5 </w:t>
      </w:r>
      <w:hyperlink w:anchor="_Toc5623953" w:history="1">
        <w:r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50</w:t>
        </w:r>
      </w:hyperlink>
    </w:p>
    <w:p w:rsidR="005A664B" w:rsidRPr="00663519" w:rsidRDefault="005A664B" w:rsidP="005A664B">
      <w:pPr>
        <w:rPr>
          <w:rFonts w:ascii="Times New Roman" w:hAnsi="Times New Roman" w:cs="Times New Roman"/>
          <w:sz w:val="24"/>
          <w:szCs w:val="24"/>
        </w:rPr>
      </w:pPr>
      <w:r w:rsidRPr="00663519">
        <w:rPr>
          <w:rFonts w:ascii="Times New Roman" w:hAnsi="Times New Roman" w:cs="Times New Roman"/>
          <w:sz w:val="24"/>
          <w:szCs w:val="24"/>
        </w:rPr>
        <w:t xml:space="preserve">Приложение 6 </w:t>
      </w:r>
      <w:hyperlink w:anchor="_Toc5623956" w:history="1">
        <w:r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51</w:t>
        </w:r>
      </w:hyperlink>
    </w:p>
    <w:p w:rsidR="005A664B" w:rsidRPr="00663519" w:rsidRDefault="005A664B" w:rsidP="005A664B">
      <w:pPr>
        <w:rPr>
          <w:rFonts w:ascii="Times New Roman" w:hAnsi="Times New Roman" w:cs="Times New Roman"/>
          <w:sz w:val="24"/>
          <w:szCs w:val="24"/>
        </w:rPr>
      </w:pPr>
      <w:r w:rsidRPr="00663519">
        <w:rPr>
          <w:rFonts w:ascii="Times New Roman" w:hAnsi="Times New Roman" w:cs="Times New Roman"/>
          <w:sz w:val="24"/>
          <w:szCs w:val="24"/>
        </w:rPr>
        <w:t xml:space="preserve">Приложение 7 </w:t>
      </w:r>
      <w:hyperlink w:anchor="_Toc5623957" w:history="1">
        <w:r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54</w:t>
        </w:r>
      </w:hyperlink>
    </w:p>
    <w:p w:rsidR="005A664B" w:rsidRPr="00663519" w:rsidRDefault="005A664B" w:rsidP="005A664B">
      <w:pPr>
        <w:rPr>
          <w:rFonts w:ascii="Times New Roman" w:hAnsi="Times New Roman" w:cs="Times New Roman"/>
          <w:sz w:val="24"/>
          <w:szCs w:val="24"/>
        </w:rPr>
      </w:pPr>
      <w:r w:rsidRPr="00663519">
        <w:rPr>
          <w:rFonts w:ascii="Times New Roman" w:hAnsi="Times New Roman" w:cs="Times New Roman"/>
          <w:sz w:val="24"/>
          <w:szCs w:val="24"/>
        </w:rPr>
        <w:t>Приложение  8</w:t>
      </w:r>
      <w:hyperlink w:anchor="_Toc5623958" w:history="1">
        <w:r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56</w:t>
        </w:r>
      </w:hyperlink>
    </w:p>
    <w:p w:rsidR="005A664B" w:rsidRPr="00663519" w:rsidRDefault="005A664B" w:rsidP="005A664B">
      <w:pPr>
        <w:rPr>
          <w:rFonts w:ascii="Times New Roman" w:hAnsi="Times New Roman" w:cs="Times New Roman"/>
          <w:sz w:val="24"/>
          <w:szCs w:val="24"/>
        </w:rPr>
      </w:pPr>
      <w:r w:rsidRPr="00663519">
        <w:rPr>
          <w:rFonts w:ascii="Times New Roman" w:hAnsi="Times New Roman" w:cs="Times New Roman"/>
          <w:sz w:val="24"/>
          <w:szCs w:val="24"/>
        </w:rPr>
        <w:t>Приложение 9</w:t>
      </w:r>
      <w:r w:rsidRPr="00663519">
        <w:rPr>
          <w:rFonts w:ascii="Times New Roman" w:hAnsi="Times New Roman" w:cs="Times New Roman"/>
          <w:sz w:val="24"/>
          <w:szCs w:val="24"/>
        </w:rPr>
        <w:tab/>
      </w:r>
      <w:r w:rsidR="00691F49" w:rsidRPr="00663519">
        <w:rPr>
          <w:rFonts w:ascii="Times New Roman" w:hAnsi="Times New Roman" w:cs="Times New Roman"/>
          <w:sz w:val="24"/>
          <w:szCs w:val="24"/>
        </w:rPr>
        <w:t>58</w:t>
      </w:r>
    </w:p>
    <w:p w:rsidR="005A664B" w:rsidRPr="00663519" w:rsidRDefault="005A664B" w:rsidP="005A664B">
      <w:pPr>
        <w:rPr>
          <w:rFonts w:ascii="Times New Roman" w:hAnsi="Times New Roman" w:cs="Times New Roman"/>
          <w:sz w:val="24"/>
          <w:szCs w:val="24"/>
        </w:rPr>
      </w:pPr>
      <w:r w:rsidRPr="00663519">
        <w:rPr>
          <w:rFonts w:ascii="Times New Roman" w:hAnsi="Times New Roman" w:cs="Times New Roman"/>
          <w:sz w:val="24"/>
          <w:szCs w:val="24"/>
        </w:rPr>
        <w:t>Приложение 10</w:t>
      </w:r>
      <w:r w:rsidRPr="00663519">
        <w:rPr>
          <w:rFonts w:ascii="Times New Roman" w:hAnsi="Times New Roman" w:cs="Times New Roman"/>
          <w:sz w:val="24"/>
          <w:szCs w:val="24"/>
        </w:rPr>
        <w:tab/>
      </w:r>
      <w:r w:rsidR="00691F49" w:rsidRPr="00663519">
        <w:rPr>
          <w:rFonts w:ascii="Times New Roman" w:hAnsi="Times New Roman" w:cs="Times New Roman"/>
          <w:sz w:val="24"/>
          <w:szCs w:val="24"/>
        </w:rPr>
        <w:t>61</w:t>
      </w:r>
    </w:p>
    <w:p w:rsidR="005A664B" w:rsidRPr="00663519" w:rsidRDefault="005A664B" w:rsidP="005A664B">
      <w:pPr>
        <w:rPr>
          <w:rFonts w:ascii="Times New Roman" w:hAnsi="Times New Roman" w:cs="Times New Roman"/>
          <w:sz w:val="24"/>
          <w:szCs w:val="24"/>
        </w:rPr>
      </w:pPr>
      <w:r w:rsidRPr="00663519">
        <w:rPr>
          <w:rFonts w:ascii="Times New Roman" w:hAnsi="Times New Roman" w:cs="Times New Roman"/>
          <w:sz w:val="24"/>
          <w:szCs w:val="24"/>
        </w:rPr>
        <w:t>Приложение 11</w:t>
      </w:r>
      <w:hyperlink w:anchor="_Toc5623959" w:history="1">
        <w:r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66</w:t>
        </w:r>
      </w:hyperlink>
    </w:p>
    <w:p w:rsidR="005A664B" w:rsidRPr="00663519" w:rsidRDefault="005A664B" w:rsidP="005A664B">
      <w:pPr>
        <w:rPr>
          <w:rFonts w:ascii="Times New Roman" w:hAnsi="Times New Roman" w:cs="Times New Roman"/>
          <w:sz w:val="24"/>
          <w:szCs w:val="24"/>
        </w:rPr>
      </w:pPr>
      <w:r w:rsidRPr="00663519">
        <w:rPr>
          <w:rFonts w:ascii="Times New Roman" w:hAnsi="Times New Roman" w:cs="Times New Roman"/>
          <w:sz w:val="24"/>
          <w:szCs w:val="24"/>
        </w:rPr>
        <w:t>Приложение 12</w:t>
      </w:r>
      <w:hyperlink w:anchor="_Toc5623960" w:history="1">
        <w:r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75</w:t>
        </w:r>
      </w:hyperlink>
    </w:p>
    <w:p w:rsidR="005A664B" w:rsidRPr="00663519" w:rsidRDefault="005A664B" w:rsidP="005A664B">
      <w:pPr>
        <w:rPr>
          <w:rFonts w:ascii="Times New Roman" w:hAnsi="Times New Roman" w:cs="Times New Roman"/>
          <w:sz w:val="24"/>
          <w:szCs w:val="24"/>
        </w:rPr>
      </w:pPr>
      <w:r w:rsidRPr="00663519">
        <w:rPr>
          <w:rFonts w:ascii="Times New Roman" w:hAnsi="Times New Roman" w:cs="Times New Roman"/>
          <w:sz w:val="24"/>
          <w:szCs w:val="24"/>
        </w:rPr>
        <w:t>Приложение 13</w:t>
      </w:r>
      <w:hyperlink w:anchor="_Toc5623961" w:history="1">
        <w:r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79</w:t>
        </w:r>
      </w:hyperlink>
    </w:p>
    <w:p w:rsidR="005A664B" w:rsidRPr="00663519" w:rsidRDefault="00215063" w:rsidP="005A664B">
      <w:pPr>
        <w:rPr>
          <w:rFonts w:ascii="Times New Roman" w:hAnsi="Times New Roman" w:cs="Times New Roman"/>
          <w:sz w:val="24"/>
          <w:szCs w:val="24"/>
        </w:rPr>
      </w:pPr>
      <w:hyperlink w:anchor="_Toc5623964" w:history="1">
        <w:r w:rsidR="005A664B" w:rsidRPr="00663519">
          <w:rPr>
            <w:rFonts w:ascii="Times New Roman" w:hAnsi="Times New Roman" w:cs="Times New Roman"/>
            <w:sz w:val="24"/>
            <w:szCs w:val="24"/>
          </w:rPr>
          <w:t xml:space="preserve">Приложение 14 </w:t>
        </w:r>
        <w:r w:rsidR="005A664B"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81</w:t>
        </w:r>
      </w:hyperlink>
    </w:p>
    <w:p w:rsidR="005A664B" w:rsidRPr="00663519" w:rsidRDefault="00215063" w:rsidP="005A664B">
      <w:pPr>
        <w:rPr>
          <w:rFonts w:ascii="Times New Roman" w:hAnsi="Times New Roman" w:cs="Times New Roman"/>
          <w:sz w:val="24"/>
          <w:szCs w:val="24"/>
        </w:rPr>
      </w:pPr>
      <w:hyperlink w:anchor="_Toc5623965" w:history="1">
        <w:r w:rsidR="005A664B" w:rsidRPr="00663519">
          <w:rPr>
            <w:rFonts w:ascii="Times New Roman" w:hAnsi="Times New Roman" w:cs="Times New Roman"/>
            <w:sz w:val="24"/>
            <w:szCs w:val="24"/>
          </w:rPr>
          <w:t>Приложение 15</w:t>
        </w:r>
        <w:r w:rsidR="005A664B" w:rsidRPr="00663519">
          <w:rPr>
            <w:rFonts w:ascii="Times New Roman" w:hAnsi="Times New Roman" w:cs="Times New Roman"/>
            <w:webHidden/>
            <w:sz w:val="24"/>
            <w:szCs w:val="24"/>
          </w:rPr>
          <w:tab/>
        </w:r>
        <w:r w:rsidR="00691F49" w:rsidRPr="00663519">
          <w:rPr>
            <w:rFonts w:ascii="Times New Roman" w:hAnsi="Times New Roman" w:cs="Times New Roman"/>
            <w:webHidden/>
            <w:sz w:val="24"/>
            <w:szCs w:val="24"/>
          </w:rPr>
          <w:t>96</w:t>
        </w:r>
      </w:hyperlink>
    </w:p>
    <w:p w:rsidR="005A664B" w:rsidRPr="007E23C3" w:rsidRDefault="005A664B" w:rsidP="005A664B">
      <w:pPr>
        <w:rPr>
          <w:rFonts w:ascii="Times New Roman" w:hAnsi="Times New Roman" w:cs="Times New Roman"/>
          <w:sz w:val="24"/>
          <w:szCs w:val="24"/>
        </w:rPr>
      </w:pPr>
      <w:r w:rsidRPr="00663519">
        <w:rPr>
          <w:rFonts w:ascii="Times New Roman" w:hAnsi="Times New Roman" w:cs="Times New Roman"/>
          <w:sz w:val="24"/>
          <w:szCs w:val="24"/>
        </w:rPr>
        <w:fldChar w:fldCharType="end"/>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 </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bookmarkStart w:id="1" w:name="_Toc5623510"/>
      <w:bookmarkStart w:id="2" w:name="_Toc5623910"/>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I. Общие положения</w:t>
      </w:r>
      <w:bookmarkEnd w:id="1"/>
      <w:bookmarkEnd w:id="2"/>
    </w:p>
    <w:p w:rsidR="005A664B" w:rsidRPr="007E23C3" w:rsidRDefault="005A664B" w:rsidP="005A664B">
      <w:pPr>
        <w:rPr>
          <w:rFonts w:ascii="Times New Roman" w:hAnsi="Times New Roman" w:cs="Times New Roman"/>
          <w:sz w:val="24"/>
          <w:szCs w:val="24"/>
        </w:rPr>
      </w:pPr>
      <w:bookmarkStart w:id="3" w:name="_Toc5623911"/>
      <w:r w:rsidRPr="007E23C3">
        <w:rPr>
          <w:rFonts w:ascii="Times New Roman" w:hAnsi="Times New Roman" w:cs="Times New Roman"/>
          <w:sz w:val="24"/>
          <w:szCs w:val="24"/>
        </w:rPr>
        <w:t>1. Предмет регулирования Административного регламента</w:t>
      </w:r>
      <w:bookmarkEnd w:id="3"/>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1.1. </w:t>
      </w:r>
      <w:proofErr w:type="gramStart"/>
      <w:r w:rsidRPr="007E23C3">
        <w:rPr>
          <w:rFonts w:ascii="Times New Roman" w:hAnsi="Times New Roman" w:cs="Times New Roman"/>
          <w:sz w:val="24"/>
          <w:szCs w:val="24"/>
        </w:rPr>
        <w:t>Административный регламент устанавливает стандарт предоставления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roofErr w:type="gramEnd"/>
      <w:r w:rsidRPr="007E23C3">
        <w:rPr>
          <w:rFonts w:ascii="Times New Roman" w:hAnsi="Times New Roman" w:cs="Times New Roman"/>
          <w:sz w:val="24"/>
          <w:szCs w:val="24"/>
        </w:rPr>
        <w:t xml:space="preserve"> в многофункциональных центрах предоставления государственных и муниципальных услуг в Московской области (далее – МФЦ), формы </w:t>
      </w:r>
      <w:proofErr w:type="gramStart"/>
      <w:r w:rsidRPr="007E23C3">
        <w:rPr>
          <w:rFonts w:ascii="Times New Roman" w:hAnsi="Times New Roman" w:cs="Times New Roman"/>
          <w:sz w:val="24"/>
          <w:szCs w:val="24"/>
        </w:rPr>
        <w:t>контроля за</w:t>
      </w:r>
      <w:proofErr w:type="gramEnd"/>
      <w:r w:rsidRPr="007E23C3">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w:t>
      </w:r>
      <w:r w:rsidR="00940F85" w:rsidRPr="007E23C3">
        <w:rPr>
          <w:rFonts w:ascii="Times New Roman" w:hAnsi="Times New Roman" w:cs="Times New Roman"/>
          <w:sz w:val="24"/>
          <w:szCs w:val="24"/>
        </w:rPr>
        <w:t xml:space="preserve"> отдела городского архива в составе Управления делами </w:t>
      </w:r>
      <w:r w:rsidRPr="007E23C3">
        <w:rPr>
          <w:rFonts w:ascii="Times New Roman" w:hAnsi="Times New Roman" w:cs="Times New Roman"/>
          <w:sz w:val="24"/>
          <w:szCs w:val="24"/>
        </w:rPr>
        <w:t xml:space="preserve"> (далее – Муниципальный архив), должностных лиц, муниципальных служащих и специалистов Муниципального архива.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1.2. Термины и определения, используемые в настоящем Административном регламенте, указаны в Приложении 1 к настоящему Административному регламенту. </w:t>
      </w:r>
    </w:p>
    <w:p w:rsidR="005A664B" w:rsidRPr="007E23C3" w:rsidRDefault="005A664B" w:rsidP="005A664B">
      <w:pPr>
        <w:rPr>
          <w:rFonts w:ascii="Times New Roman" w:hAnsi="Times New Roman" w:cs="Times New Roman"/>
          <w:sz w:val="24"/>
          <w:szCs w:val="24"/>
        </w:rPr>
      </w:pPr>
      <w:bookmarkStart w:id="4" w:name="_Toc5623912"/>
      <w:r w:rsidRPr="007E23C3">
        <w:rPr>
          <w:rFonts w:ascii="Times New Roman" w:hAnsi="Times New Roman" w:cs="Times New Roman"/>
          <w:sz w:val="24"/>
          <w:szCs w:val="24"/>
        </w:rPr>
        <w:t>2. Лица, имеющие право на получение Муниципальной услуги</w:t>
      </w:r>
      <w:bookmarkEnd w:id="4"/>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 2.1. Лицами, имеющими право на получение Муниципальной услуги (далее – Заявители), являются физические лица, юридические лица, индивидуальные предприниматели, обратившиеся за предоставлением Муниципальной услуги.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2.2. Категории Заявителей:</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2.2.1. Физические лица, обратившиеся за получением документов, содержащих сведения в отношении объектов недвижимого имущества: в лице правообладателя; залогодержателя в отношении объектов недвижимого имущества, которые находятся у него в залоге или права</w:t>
      </w:r>
      <w:r w:rsidR="00940F85" w:rsidRPr="007E23C3">
        <w:rPr>
          <w:rFonts w:ascii="Times New Roman" w:hAnsi="Times New Roman" w:cs="Times New Roman"/>
          <w:sz w:val="24"/>
          <w:szCs w:val="24"/>
        </w:rPr>
        <w:t>,</w:t>
      </w:r>
      <w:r w:rsidRPr="007E23C3">
        <w:rPr>
          <w:rFonts w:ascii="Times New Roman" w:hAnsi="Times New Roman" w:cs="Times New Roman"/>
          <w:sz w:val="24"/>
          <w:szCs w:val="24"/>
        </w:rPr>
        <w:t xml:space="preserve"> на которые предоставлены ему в залог; имеющих право на наследование недвижимого имущества правообладателя по завещанию или по закону – в отношении документов, с </w:t>
      </w:r>
      <w:proofErr w:type="gramStart"/>
      <w:r w:rsidRPr="007E23C3">
        <w:rPr>
          <w:rFonts w:ascii="Times New Roman" w:hAnsi="Times New Roman" w:cs="Times New Roman"/>
          <w:sz w:val="24"/>
          <w:szCs w:val="24"/>
        </w:rPr>
        <w:t>даты</w:t>
      </w:r>
      <w:proofErr w:type="gramEnd"/>
      <w:r w:rsidRPr="007E23C3">
        <w:rPr>
          <w:rFonts w:ascii="Times New Roman" w:hAnsi="Times New Roman" w:cs="Times New Roman"/>
          <w:sz w:val="24"/>
          <w:szCs w:val="24"/>
        </w:rPr>
        <w:t xml:space="preserve"> создания которых не прошло 75 лет, если документы содержат сведения, указанные в пункте 2.4 настоящего Административного регламента. Любое физическое лицо – в отношении архивных документов, с </w:t>
      </w:r>
      <w:proofErr w:type="gramStart"/>
      <w:r w:rsidRPr="007E23C3">
        <w:rPr>
          <w:rFonts w:ascii="Times New Roman" w:hAnsi="Times New Roman" w:cs="Times New Roman"/>
          <w:sz w:val="24"/>
          <w:szCs w:val="24"/>
        </w:rPr>
        <w:t>даты</w:t>
      </w:r>
      <w:proofErr w:type="gramEnd"/>
      <w:r w:rsidRPr="007E23C3">
        <w:rPr>
          <w:rFonts w:ascii="Times New Roman" w:hAnsi="Times New Roman" w:cs="Times New Roman"/>
          <w:sz w:val="24"/>
          <w:szCs w:val="24"/>
        </w:rPr>
        <w:t xml:space="preserve"> создания которых прошло более 75 лет или в случае, если документы не содержат сведений, указанных в пункте 2.4 настоящего Административного регламента.</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2.2.2.  Физические лица, обратившиеся за получением документов, содержащих сведения в отношении содержания завещания: в лице завещателя или любого из указанных в завещании наследников или </w:t>
      </w:r>
      <w:proofErr w:type="spellStart"/>
      <w:r w:rsidRPr="007E23C3">
        <w:rPr>
          <w:rFonts w:ascii="Times New Roman" w:hAnsi="Times New Roman" w:cs="Times New Roman"/>
          <w:sz w:val="24"/>
          <w:szCs w:val="24"/>
        </w:rPr>
        <w:t>отказополучателей</w:t>
      </w:r>
      <w:proofErr w:type="spellEnd"/>
      <w:r w:rsidRPr="007E23C3">
        <w:rPr>
          <w:rFonts w:ascii="Times New Roman" w:hAnsi="Times New Roman" w:cs="Times New Roman"/>
          <w:sz w:val="24"/>
          <w:szCs w:val="24"/>
        </w:rPr>
        <w:t xml:space="preserve">; наследников по закону - при предъявлении справки от нотариуса об открытии наследства, а также исполнителю завещания после смерти завещателя – в отношении документов, с </w:t>
      </w:r>
      <w:proofErr w:type="gramStart"/>
      <w:r w:rsidRPr="007E23C3">
        <w:rPr>
          <w:rFonts w:ascii="Times New Roman" w:hAnsi="Times New Roman" w:cs="Times New Roman"/>
          <w:sz w:val="24"/>
          <w:szCs w:val="24"/>
        </w:rPr>
        <w:t>даты</w:t>
      </w:r>
      <w:proofErr w:type="gramEnd"/>
      <w:r w:rsidRPr="007E23C3">
        <w:rPr>
          <w:rFonts w:ascii="Times New Roman" w:hAnsi="Times New Roman" w:cs="Times New Roman"/>
          <w:sz w:val="24"/>
          <w:szCs w:val="24"/>
        </w:rPr>
        <w:t xml:space="preserve"> создания которых не прошло 75 лет. Любое физическое лицо – в отношении архивных документов, с </w:t>
      </w:r>
      <w:proofErr w:type="gramStart"/>
      <w:r w:rsidRPr="007E23C3">
        <w:rPr>
          <w:rFonts w:ascii="Times New Roman" w:hAnsi="Times New Roman" w:cs="Times New Roman"/>
          <w:sz w:val="24"/>
          <w:szCs w:val="24"/>
        </w:rPr>
        <w:t>даты</w:t>
      </w:r>
      <w:proofErr w:type="gramEnd"/>
      <w:r w:rsidRPr="007E23C3">
        <w:rPr>
          <w:rFonts w:ascii="Times New Roman" w:hAnsi="Times New Roman" w:cs="Times New Roman"/>
          <w:sz w:val="24"/>
          <w:szCs w:val="24"/>
        </w:rPr>
        <w:t xml:space="preserve"> создания которых прошло более 75 лет.</w:t>
      </w:r>
    </w:p>
    <w:p w:rsidR="0018050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2.2.3. Физические лица, обратившиеся за получением документов, содержащих сведения об усыновлении (удочерении),  предъявившие согласие усыновителей, заверенное нотариусом, или непосредственно сам  усыновитель.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 xml:space="preserve">2.2.4. Физические лица, обратившиеся за получением документов, содержащих сведения об актах гражданского состояния (рождении, бракосочетании, смерти) или сведения из книг регистрации захоронений (захоронений урн с прахом), являющиеся родственниками человека, о котором запрашиваются сведения - в отношении документов, с </w:t>
      </w:r>
      <w:proofErr w:type="gramStart"/>
      <w:r w:rsidRPr="007E23C3">
        <w:rPr>
          <w:rFonts w:ascii="Times New Roman" w:hAnsi="Times New Roman" w:cs="Times New Roman"/>
          <w:sz w:val="24"/>
          <w:szCs w:val="24"/>
        </w:rPr>
        <w:t>даты</w:t>
      </w:r>
      <w:proofErr w:type="gramEnd"/>
      <w:r w:rsidRPr="007E23C3">
        <w:rPr>
          <w:rFonts w:ascii="Times New Roman" w:hAnsi="Times New Roman" w:cs="Times New Roman"/>
          <w:sz w:val="24"/>
          <w:szCs w:val="24"/>
        </w:rPr>
        <w:t xml:space="preserve"> создания которых не прошло 75 лет. Любое физическое лицо – в отношении архивных документов, с </w:t>
      </w:r>
      <w:proofErr w:type="gramStart"/>
      <w:r w:rsidRPr="007E23C3">
        <w:rPr>
          <w:rFonts w:ascii="Times New Roman" w:hAnsi="Times New Roman" w:cs="Times New Roman"/>
          <w:sz w:val="24"/>
          <w:szCs w:val="24"/>
        </w:rPr>
        <w:t>даты</w:t>
      </w:r>
      <w:proofErr w:type="gramEnd"/>
      <w:r w:rsidRPr="007E23C3">
        <w:rPr>
          <w:rFonts w:ascii="Times New Roman" w:hAnsi="Times New Roman" w:cs="Times New Roman"/>
          <w:sz w:val="24"/>
          <w:szCs w:val="24"/>
        </w:rPr>
        <w:t xml:space="preserve"> создания которых прошло более 75 лет.</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2.2.5. Физические лица, обратившиеся за получением документов, содержащих сведения о своем стаже работы и размере заработной платы. Любое физическое лицо, обратившееся за получением документов, содержащих сведения о стаже работы и размере заработной платы – в отношении архивных документов, с </w:t>
      </w:r>
      <w:proofErr w:type="gramStart"/>
      <w:r w:rsidRPr="007E23C3">
        <w:rPr>
          <w:rFonts w:ascii="Times New Roman" w:hAnsi="Times New Roman" w:cs="Times New Roman"/>
          <w:sz w:val="24"/>
          <w:szCs w:val="24"/>
        </w:rPr>
        <w:t>даты</w:t>
      </w:r>
      <w:proofErr w:type="gramEnd"/>
      <w:r w:rsidRPr="007E23C3">
        <w:rPr>
          <w:rFonts w:ascii="Times New Roman" w:hAnsi="Times New Roman" w:cs="Times New Roman"/>
          <w:sz w:val="24"/>
          <w:szCs w:val="24"/>
        </w:rPr>
        <w:t xml:space="preserve"> создания которых прошло более 75 лет.</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2.2.6. Физические лица, обратившиеся за получением документов, содержащих иные сведения.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2.2.7. Юридические лица, обратившиеся за получением документов, содержащих сведения об объектах недвижимого имущества – в отношении документов, с </w:t>
      </w:r>
      <w:proofErr w:type="gramStart"/>
      <w:r w:rsidRPr="007E23C3">
        <w:rPr>
          <w:rFonts w:ascii="Times New Roman" w:hAnsi="Times New Roman" w:cs="Times New Roman"/>
          <w:sz w:val="24"/>
          <w:szCs w:val="24"/>
        </w:rPr>
        <w:t>даты</w:t>
      </w:r>
      <w:proofErr w:type="gramEnd"/>
      <w:r w:rsidRPr="007E23C3">
        <w:rPr>
          <w:rFonts w:ascii="Times New Roman" w:hAnsi="Times New Roman" w:cs="Times New Roman"/>
          <w:sz w:val="24"/>
          <w:szCs w:val="24"/>
        </w:rPr>
        <w:t xml:space="preserve"> создания которых не прошло 75 лет, если документы содержат сведения, указанные в пункте 2.4 настоящего Административного регламента, предъявившие доверенность физического лица, о котором идет речь. Любое юридическое лицо, обратившееся за получением документов, содержащих сведения об объектах недвижимого имущества – в отношении архивных документов, с </w:t>
      </w:r>
      <w:proofErr w:type="gramStart"/>
      <w:r w:rsidRPr="007E23C3">
        <w:rPr>
          <w:rFonts w:ascii="Times New Roman" w:hAnsi="Times New Roman" w:cs="Times New Roman"/>
          <w:sz w:val="24"/>
          <w:szCs w:val="24"/>
        </w:rPr>
        <w:t>даты</w:t>
      </w:r>
      <w:proofErr w:type="gramEnd"/>
      <w:r w:rsidRPr="007E23C3">
        <w:rPr>
          <w:rFonts w:ascii="Times New Roman" w:hAnsi="Times New Roman" w:cs="Times New Roman"/>
          <w:sz w:val="24"/>
          <w:szCs w:val="24"/>
        </w:rPr>
        <w:t xml:space="preserve"> создания которых прошло более 75 лет или в случае, если документы не содержат сведений, указанных в пункте 2.4 настоящего Административного регламента.</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2.2.8. Юридические лица, обратившиеся за получением документов, содержащих сведения об усыновлении (удочерении), предъявившие согласие усыновителей, заверенное нотариусом.</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2.2.9. Юридические лица, обратившиеся за получением документов, содержащих иные сведения.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2.2.10. Индивидуальные предприниматели, обратившиеся за получением документов, содержащих сведения в отношении объектов недвижимого имущества в лице  правообладателя; залогодержателя в отношении объектов недвижимого имущества, которые находятся у него в залоге, или права на которые предоставлены ему в залог; имеющих право на наследование недвижимого имущества правообладателя по завещанию или по закону – в отношении документов, с </w:t>
      </w:r>
      <w:proofErr w:type="gramStart"/>
      <w:r w:rsidRPr="007E23C3">
        <w:rPr>
          <w:rFonts w:ascii="Times New Roman" w:hAnsi="Times New Roman" w:cs="Times New Roman"/>
          <w:sz w:val="24"/>
          <w:szCs w:val="24"/>
        </w:rPr>
        <w:t>даты</w:t>
      </w:r>
      <w:proofErr w:type="gramEnd"/>
      <w:r w:rsidRPr="007E23C3">
        <w:rPr>
          <w:rFonts w:ascii="Times New Roman" w:hAnsi="Times New Roman" w:cs="Times New Roman"/>
          <w:sz w:val="24"/>
          <w:szCs w:val="24"/>
        </w:rPr>
        <w:t xml:space="preserve"> создания которых не прошло 75 лет, если документы содержат сведения, указанные в пункте 2.4 настоящего Административного регламента. Любое физическое лицо – в отношении архивных документов, с </w:t>
      </w:r>
      <w:proofErr w:type="gramStart"/>
      <w:r w:rsidRPr="007E23C3">
        <w:rPr>
          <w:rFonts w:ascii="Times New Roman" w:hAnsi="Times New Roman" w:cs="Times New Roman"/>
          <w:sz w:val="24"/>
          <w:szCs w:val="24"/>
        </w:rPr>
        <w:t>даты</w:t>
      </w:r>
      <w:proofErr w:type="gramEnd"/>
      <w:r w:rsidRPr="007E23C3">
        <w:rPr>
          <w:rFonts w:ascii="Times New Roman" w:hAnsi="Times New Roman" w:cs="Times New Roman"/>
          <w:sz w:val="24"/>
          <w:szCs w:val="24"/>
        </w:rPr>
        <w:t xml:space="preserve"> создания которых прошло более 75 лет или в случае, если документы не содержат сведений, указанных в пункте 2.4 настоящего Административного регламента.</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2.2.11. </w:t>
      </w:r>
      <w:proofErr w:type="gramStart"/>
      <w:r w:rsidRPr="007E23C3">
        <w:rPr>
          <w:rFonts w:ascii="Times New Roman" w:hAnsi="Times New Roman" w:cs="Times New Roman"/>
          <w:sz w:val="24"/>
          <w:szCs w:val="24"/>
        </w:rPr>
        <w:t>Индивидуальные предприниматели, обратившиеся за получением документов, содержащих иные сведения (за исключением сведений об усыновлении (удочерении).</w:t>
      </w:r>
      <w:proofErr w:type="gramEnd"/>
    </w:p>
    <w:p w:rsidR="0018050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(законные представители) (далее – представитель Заявителя).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 xml:space="preserve">2.4.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w:t>
      </w:r>
    </w:p>
    <w:p w:rsidR="005A664B" w:rsidRPr="007E23C3" w:rsidRDefault="005A664B" w:rsidP="005A664B">
      <w:pPr>
        <w:rPr>
          <w:rFonts w:ascii="Times New Roman" w:hAnsi="Times New Roman" w:cs="Times New Roman"/>
          <w:sz w:val="24"/>
          <w:szCs w:val="24"/>
        </w:rPr>
      </w:pPr>
      <w:proofErr w:type="gramStart"/>
      <w:r w:rsidRPr="007E23C3">
        <w:rPr>
          <w:rFonts w:ascii="Times New Roman" w:hAnsi="Times New Roman" w:cs="Times New Roman"/>
          <w:sz w:val="24"/>
          <w:szCs w:val="24"/>
        </w:rPr>
        <w:t xml:space="preserve">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 </w:t>
      </w:r>
      <w:proofErr w:type="gramEnd"/>
    </w:p>
    <w:p w:rsidR="005A664B" w:rsidRPr="007E23C3" w:rsidRDefault="00180503" w:rsidP="005A664B">
      <w:pPr>
        <w:rPr>
          <w:rFonts w:ascii="Times New Roman" w:hAnsi="Times New Roman" w:cs="Times New Roman"/>
          <w:sz w:val="24"/>
          <w:szCs w:val="24"/>
        </w:rPr>
      </w:pPr>
      <w:bookmarkStart w:id="5" w:name="_Toc5623913"/>
      <w:r>
        <w:rPr>
          <w:rFonts w:ascii="Times New Roman" w:hAnsi="Times New Roman" w:cs="Times New Roman"/>
          <w:sz w:val="24"/>
          <w:szCs w:val="24"/>
        </w:rPr>
        <w:t>3.</w:t>
      </w:r>
      <w:r w:rsidR="005A664B" w:rsidRPr="007E23C3">
        <w:rPr>
          <w:rFonts w:ascii="Times New Roman" w:hAnsi="Times New Roman" w:cs="Times New Roman"/>
          <w:sz w:val="24"/>
          <w:szCs w:val="24"/>
        </w:rPr>
        <w:t>Требования к порядку информирования о порядке предоставления Муниципальной услуги</w:t>
      </w:r>
      <w:bookmarkEnd w:id="5"/>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(или Муниципального архива).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3.2. На официальном сайте Муниципального архива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а) место нахождения и график работы Муниципального архива, предоставляющего Муниципальную услугу;</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б) справочные телефоны, в том числе номер телефона-автоинформатора;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в) адреса официального сайта, а также электронной почты и (или) формы обратной связи Муниципального архива в сети «Интернет».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3.3. Информация о графике (режиме) работы Муниципального архива указана в Приложении 2 к Административному регламенту.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3.4. Сведения о Муниципальном архиве, осуществляющем предоставление Муниципальной услуги, (наименования, почтовые адреса, номера телефонов и факсов) размещаются на сайте Муниципального архива, на РПГУ, в федеральной государственной информационной системе «Единый портал государственных и муниципальных услуг (функций)» (далее - ЕПГУ), на информационных стендах, расположенных в помещениях, в которых предоставляется Муниципальная услуга.</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3.5. Информирование Заявителей по вопросам предоставления Муниципальной услуги осуществляется: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а) путем размещения информации на сайте Муниципального архива, РПГУ.</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б) должностным лицом, муниципальным служащим, работником Муниципального архива, ответственного за предоставление Муниципальной услуги, при непосредственном обращении Заявителя в Муниципальный архив;</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в) путем публикации информационных материалов в средствах массовой информации;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г) путем размещения брошюр, буклетов и других печатных материалов в помещениях Муниципального архива,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д) посредством телефонной связи;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е) посредством ответов на письменные и устные обращения Заявителей по вопросу предоставления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3.6. На РПГУ и сайте Муниципального архива в целях информирования Заявителей по вопросам предоставления Муниципальной услуги размещается следующая информация: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б) перечень лиц, имеющих право на получение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 срок предоставления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3.7. Информация на РПГУ и сайте Муниципального архива о порядке и сроках предоставления Муниципальной услуги предоставляется бесплатно.</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3.8. На сайте Муниципального архива дополнительно размещаются: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а) номера телефонов-автоинформаторов (при наличии), справочные номера телефонов Муниципального архива, непосредственно предоставляющего Муниципальную услугу;</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б) режим работы Муниципального архива;</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 график работы Муниципального архива;</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г) выдержки из нормативных правовых актов, содержащих нормы, регулирующие деятельность Муниципального архива по предоставлению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д) перечень лиц, имеющих право на получение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е) формы заявлений, используемые при предоставлении Муниципальной услуги, образцы и инструкции по заполнению;</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ж) порядок и способы предварительной записи на получение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з) текст Административного регламента с приложениями;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и) краткое описание порядка предоставления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к) порядок обжалования решений, действий или бездействия должностных лиц, муниципальных служащих, работников Муниципального архива, предоставляющих Муниципальную услугу.</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3.9. При информировании о порядке предоставления Муниципальной услуги по телефону должностное лицо, муниципальный служащий, работник Муниципального архива, приняв вызов по телефону, представляется: называет фамилию, имя, отчество (при наличии), должность, наименование Муниципального архива.</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Должностное лицо, муниципальный служащий, работник Муниципального архива обязан сообщить Заявителю график приема, точный почтовый адрес Муниципального архива, способ проезда к нему, способы предварительной записи для личного приема, требования к письменному обращению.</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Информирование по телефону о порядке предоставления Муниципальной услуги осуществляется в соответствии с графиком работы Муниципального архива.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Во время разговора должностные лица, муниципальные служащие, работники Муниципального архива обязаны произносить слова четко и не прерывать разговор по причине поступления другого звонка.</w:t>
      </w:r>
    </w:p>
    <w:p w:rsidR="005A664B" w:rsidRPr="007E23C3" w:rsidRDefault="005A664B" w:rsidP="005A664B">
      <w:pPr>
        <w:rPr>
          <w:rFonts w:ascii="Times New Roman" w:hAnsi="Times New Roman" w:cs="Times New Roman"/>
          <w:sz w:val="24"/>
          <w:szCs w:val="24"/>
        </w:rPr>
      </w:pPr>
      <w:proofErr w:type="gramStart"/>
      <w:r w:rsidRPr="007E23C3">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муниципального служащего, работника Муниципального архива либо обратившемуся сообщается номер телефона, по которому можно получить необходимую информацию.</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3.10. При ответах на телефонные звонки и устные обращения по вопросам к порядку предоставления Муниципальной услуги должностным лицом, муниципальным служащим, работником Муниципального архива обратившемуся сообщается следующая информация: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а) о перечне лиц, имеющих право на получение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 о перечне документов, необходимых для получения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г) о сроках предоставления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д) об основаниях для приостановления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ж) об основаниях для отказа в предоставлении Муниципальной услуги;</w:t>
      </w:r>
    </w:p>
    <w:p w:rsidR="005A664B" w:rsidRPr="007E23C3" w:rsidRDefault="005A664B" w:rsidP="005A664B">
      <w:pPr>
        <w:rPr>
          <w:rFonts w:ascii="Times New Roman" w:hAnsi="Times New Roman" w:cs="Times New Roman"/>
          <w:sz w:val="24"/>
          <w:szCs w:val="24"/>
        </w:rPr>
      </w:pPr>
      <w:proofErr w:type="gramStart"/>
      <w:r w:rsidRPr="007E23C3">
        <w:rPr>
          <w:rFonts w:ascii="Times New Roman" w:hAnsi="Times New Roman" w:cs="Times New Roman"/>
          <w:sz w:val="24"/>
          <w:szCs w:val="24"/>
        </w:rPr>
        <w:lastRenderedPageBreak/>
        <w:t>е</w:t>
      </w:r>
      <w:proofErr w:type="gramEnd"/>
      <w:r w:rsidRPr="007E23C3">
        <w:rPr>
          <w:rFonts w:ascii="Times New Roman" w:hAnsi="Times New Roman" w:cs="Times New Roman"/>
          <w:sz w:val="24"/>
          <w:szCs w:val="24"/>
        </w:rPr>
        <w:t>) о месте размещения на РПГУ, сайте Муниципального архива информации по вопросам предоставления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3.11. Информирование о порядке предоставления Муниципальной услуги осуществляется также по номеру телефона Электронной приёмной Московской области 8-800-550-50-30.</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3.12. Муниципальный архив разрабатывает информационные материалы по порядку предоставления Муниципальной услуги – памятки, инструкции, брошюры, макеты и размещает на РПГУ, сайте Муниципального архива.</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Муниципальный архив обеспечивает своевременную актуализацию указанных информационных материалов на РПГУ, сайте Муниципального архива.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3.13. </w:t>
      </w:r>
      <w:proofErr w:type="gramStart"/>
      <w:r w:rsidRPr="007E23C3">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3.14. </w:t>
      </w:r>
      <w:proofErr w:type="gramStart"/>
      <w:r w:rsidRPr="007E23C3">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3.15. Консультирование по вопросам предоставления Муниципальной услуги должностными лицами, муниципальными служащими, работниками Муниципального архива осуществляется бесплатно.</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 </w:t>
      </w:r>
      <w:bookmarkStart w:id="6" w:name="_Toc5623511"/>
      <w:bookmarkStart w:id="7" w:name="_Toc5623914"/>
      <w:r w:rsidRPr="007E23C3">
        <w:rPr>
          <w:rFonts w:ascii="Times New Roman" w:hAnsi="Times New Roman" w:cs="Times New Roman"/>
          <w:sz w:val="24"/>
          <w:szCs w:val="24"/>
        </w:rPr>
        <w:t>II. Стандарт предоставления Муниципальной услуги</w:t>
      </w:r>
      <w:bookmarkEnd w:id="6"/>
      <w:bookmarkEnd w:id="7"/>
    </w:p>
    <w:p w:rsidR="005A664B" w:rsidRPr="007E23C3" w:rsidRDefault="005A664B" w:rsidP="005A664B">
      <w:pPr>
        <w:rPr>
          <w:rFonts w:ascii="Times New Roman" w:hAnsi="Times New Roman" w:cs="Times New Roman"/>
          <w:sz w:val="24"/>
          <w:szCs w:val="24"/>
        </w:rPr>
      </w:pPr>
      <w:bookmarkStart w:id="8" w:name="_Toc5623915"/>
      <w:r w:rsidRPr="007E23C3">
        <w:rPr>
          <w:rFonts w:ascii="Times New Roman" w:hAnsi="Times New Roman" w:cs="Times New Roman"/>
          <w:sz w:val="24"/>
          <w:szCs w:val="24"/>
        </w:rPr>
        <w:t>4.  Наименование Муниципальной услуги</w:t>
      </w:r>
      <w:bookmarkEnd w:id="8"/>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4.1. Муниципальная услуга «Выдача архивных справок, архивных выписок, архивных копий и информационных писем по вопросам, затрагивающим права и законные интересы заявителя».</w:t>
      </w:r>
    </w:p>
    <w:p w:rsidR="005A664B" w:rsidRPr="007E23C3" w:rsidRDefault="00A566E5" w:rsidP="005A664B">
      <w:pPr>
        <w:rPr>
          <w:rFonts w:ascii="Times New Roman" w:hAnsi="Times New Roman" w:cs="Times New Roman"/>
          <w:sz w:val="24"/>
          <w:szCs w:val="24"/>
        </w:rPr>
      </w:pPr>
      <w:bookmarkStart w:id="9" w:name="_Toc5623916"/>
      <w:r>
        <w:rPr>
          <w:rFonts w:ascii="Times New Roman" w:hAnsi="Times New Roman" w:cs="Times New Roman"/>
          <w:sz w:val="24"/>
          <w:szCs w:val="24"/>
        </w:rPr>
        <w:t xml:space="preserve">5. </w:t>
      </w:r>
      <w:r w:rsidR="005A664B" w:rsidRPr="007E23C3">
        <w:rPr>
          <w:rFonts w:ascii="Times New Roman" w:hAnsi="Times New Roman" w:cs="Times New Roman"/>
          <w:sz w:val="24"/>
          <w:szCs w:val="24"/>
        </w:rPr>
        <w:t>Наименование органа, предоставляющего Муниципальную услугу</w:t>
      </w:r>
      <w:bookmarkEnd w:id="9"/>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5.1. Органом, ответственным за предоставление Муниципальной услуги, является </w:t>
      </w:r>
      <w:r w:rsidR="00EC7E62" w:rsidRPr="007E23C3">
        <w:rPr>
          <w:rFonts w:ascii="Times New Roman" w:hAnsi="Times New Roman" w:cs="Times New Roman"/>
          <w:sz w:val="24"/>
          <w:szCs w:val="24"/>
        </w:rPr>
        <w:t>Администрация городского округа Реутов</w:t>
      </w:r>
      <w:r w:rsidRPr="007E23C3">
        <w:rPr>
          <w:rFonts w:ascii="Times New Roman" w:hAnsi="Times New Roman" w:cs="Times New Roman"/>
          <w:sz w:val="24"/>
          <w:szCs w:val="24"/>
        </w:rPr>
        <w:t xml:space="preserve">.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5.2. Администрация муниципального образования обеспечивает предоставление Муниципальной услуги в электронной форме на базе РПГУ, а также в иных формах, предусмотренных законодательством Российской Федерации, по выбору Заявителя.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5.3. Непосредственное предоставление Муниципальной услуги осуществляет </w:t>
      </w:r>
      <w:r w:rsidR="00EC7E62" w:rsidRPr="007E23C3">
        <w:rPr>
          <w:rFonts w:ascii="Times New Roman" w:hAnsi="Times New Roman" w:cs="Times New Roman"/>
          <w:sz w:val="24"/>
          <w:szCs w:val="24"/>
        </w:rPr>
        <w:t>отдел городского архива в составе Управления делами  Администрации городского округа Реутов</w:t>
      </w:r>
      <w:r w:rsidRPr="007E23C3">
        <w:rPr>
          <w:rFonts w:ascii="Times New Roman" w:hAnsi="Times New Roman" w:cs="Times New Roman"/>
          <w:sz w:val="24"/>
          <w:szCs w:val="24"/>
        </w:rPr>
        <w:t xml:space="preserve"> (далее – Муниципальный архив).</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5.4. Порядок обеспечения личного приёма Заявителей в Муниципальном архиве устанавливается организационно-распорядительным документом Администрации, ответственной за предоставление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5.5. В соответствии с соглашением о взаимодействии между органом местного самоуправления (или Муниципальным архивом) и  </w:t>
      </w:r>
      <w:r w:rsidR="00EC7E62" w:rsidRPr="007E23C3">
        <w:rPr>
          <w:rFonts w:ascii="Times New Roman" w:hAnsi="Times New Roman" w:cs="Times New Roman"/>
          <w:sz w:val="24"/>
          <w:szCs w:val="24"/>
        </w:rPr>
        <w:t>МФЦ  предоставления государственных и муниципальных услуг населению городского округа Реутов</w:t>
      </w:r>
      <w:r w:rsidRPr="007E23C3">
        <w:rPr>
          <w:rFonts w:ascii="Times New Roman" w:hAnsi="Times New Roman" w:cs="Times New Roman"/>
          <w:sz w:val="24"/>
          <w:szCs w:val="24"/>
        </w:rPr>
        <w:t xml:space="preserve">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(далее -  МФЦ), заключенным в порядке, установленном законодательством (далее – соглашение о взаимодействии) в МФЦ Заявителю предоставлена возможность получения результата предоставления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5.6. В МФЦ Заявителю обеспечивается бесплатный доступ к РПГУ для обеспечения возможности подачи документов в электронном виде, а также возможность дополнительно получить результат предоставления Муниципальной услуги при указании соответствующего способа получения в заявлении.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5.7. Муниципальный архив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5.8. В целях предоставления Муниципальной услуги Муниципальный архив взаимодействует со следующими организациями: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Управлением Федеральной службы государственной регистрации, кадастра и картографии Российской Федерации по Московской области (в рамках межведомственного взаимодействия) – для получения сведений из Единого государственного реестра недвижимости.</w:t>
      </w:r>
    </w:p>
    <w:p w:rsidR="005A664B" w:rsidRPr="007E23C3" w:rsidRDefault="00180503" w:rsidP="005A664B">
      <w:pPr>
        <w:rPr>
          <w:rFonts w:ascii="Times New Roman" w:hAnsi="Times New Roman" w:cs="Times New Roman"/>
          <w:sz w:val="24"/>
          <w:szCs w:val="24"/>
        </w:rPr>
      </w:pPr>
      <w:bookmarkStart w:id="10" w:name="_Toc5623917"/>
      <w:r>
        <w:rPr>
          <w:rFonts w:ascii="Times New Roman" w:hAnsi="Times New Roman" w:cs="Times New Roman"/>
          <w:sz w:val="24"/>
          <w:szCs w:val="24"/>
        </w:rPr>
        <w:t xml:space="preserve">6. </w:t>
      </w:r>
      <w:r w:rsidR="005A664B" w:rsidRPr="007E23C3">
        <w:rPr>
          <w:rFonts w:ascii="Times New Roman" w:hAnsi="Times New Roman" w:cs="Times New Roman"/>
          <w:sz w:val="24"/>
          <w:szCs w:val="24"/>
        </w:rPr>
        <w:t>Результат предоставления Муниципальной услуги</w:t>
      </w:r>
      <w:bookmarkEnd w:id="10"/>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6.1. Заявитель обращается в Муниципальный архив с заявлением о предоставлении Муниципальной услуги в следующих случаях:</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 За получением документов, необходимых для подтверждения стажа работы или размера заработной платы.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За получением документов, содержащих сведения в отношении объектов недвижимого имущества.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6.1.3. За получением иных документов, в том числе содержащих сведения о подтверждении родства, удочерении (усыновлении), факта учебы, нахождения в детском доме и т.д.</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6.2. Результатом предоставления Муниципальной услуги являются:</w:t>
      </w:r>
    </w:p>
    <w:p w:rsidR="005A664B" w:rsidRPr="007E23C3" w:rsidRDefault="005A664B" w:rsidP="005A664B">
      <w:pPr>
        <w:rPr>
          <w:rFonts w:ascii="Times New Roman" w:hAnsi="Times New Roman" w:cs="Times New Roman"/>
          <w:sz w:val="24"/>
          <w:szCs w:val="24"/>
        </w:rPr>
      </w:pPr>
      <w:proofErr w:type="gramStart"/>
      <w:r w:rsidRPr="007E23C3">
        <w:rPr>
          <w:rFonts w:ascii="Times New Roman" w:hAnsi="Times New Roman" w:cs="Times New Roman"/>
          <w:sz w:val="24"/>
          <w:szCs w:val="24"/>
        </w:rPr>
        <w:t xml:space="preserve">6.2.1.Архивная справка, архивная копия, архивная выписка или информационное письмо, по форме архивной справки, утвержденной 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w:t>
      </w:r>
      <w:r w:rsidRPr="007E23C3">
        <w:rPr>
          <w:rFonts w:ascii="Times New Roman" w:hAnsi="Times New Roman" w:cs="Times New Roman"/>
          <w:sz w:val="24"/>
          <w:szCs w:val="24"/>
        </w:rPr>
        <w:lastRenderedPageBreak/>
        <w:t>организациях Российской академии наук» и приведенной в Приложении</w:t>
      </w:r>
      <w:proofErr w:type="gramEnd"/>
      <w:r w:rsidRPr="007E23C3">
        <w:rPr>
          <w:rFonts w:ascii="Times New Roman" w:hAnsi="Times New Roman" w:cs="Times New Roman"/>
          <w:sz w:val="24"/>
          <w:szCs w:val="24"/>
        </w:rPr>
        <w:t xml:space="preserve"> 3 к настоящему Административному регламенту.</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 Результат предоставления Муниципальной услуги, при условии указания соответствующего способа получения в Заявлении, может быть получен следующими способами: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а) выдается Заявителю в МФЦ в форме экземпляра электронного документа, подписанного ЭП уполномоченного должностного лица Муниципального архива, на бумажном носителе, и заверенного подписью уполномоченного специалиста МФЦ и печатью МФЦ. Архивные копии, подготовленные на 2 и более страницах, сшиваются специалистом МФЦ, заверяются подписью уполномоченного специалиста МФЦ и печатью МФЦ;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б) направляется по почте на бумажном носителе, подписывается уполномоченным должностным лицом Муниципального архива, заверяется печатью (в отношении общедоступной информации и информации о стаже работы и заработной плате);</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 направляется Заявителю в Личный кабинет на РПГУ в виде электронного документа, подписанного усиленной квалифицированной электронной подписью (далее – ЭП) уполномоченного должностного лица Муниципального архива;</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г) при обращении Заявителя по электронной почте результат предоставления Муниципальной услуги, содержащий общедоступные сведения, подписывается уполномоченным должностным лицом Муниципального архива и может быть направлен на адрес электронной почты Заявителя, указанном в заявлении о предоставлении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Результат предоставления Муниципальной услуги, содержащий сведения об усыновлении (удочерении), выдается только на бумажном носителе в Муниципальном архиве.</w:t>
      </w:r>
    </w:p>
    <w:p w:rsidR="005A664B" w:rsidRPr="007E23C3" w:rsidRDefault="005A664B" w:rsidP="005A664B">
      <w:pPr>
        <w:rPr>
          <w:rFonts w:ascii="Times New Roman" w:hAnsi="Times New Roman" w:cs="Times New Roman"/>
          <w:sz w:val="24"/>
          <w:szCs w:val="24"/>
        </w:rPr>
      </w:pPr>
      <w:proofErr w:type="gramStart"/>
      <w:r w:rsidRPr="007E23C3">
        <w:rPr>
          <w:rFonts w:ascii="Times New Roman" w:hAnsi="Times New Roman" w:cs="Times New Roman"/>
          <w:sz w:val="24"/>
          <w:szCs w:val="24"/>
        </w:rPr>
        <w:t>Результат предоставления Муниципальной услуги, содержащий сведения в отношении объектов недвижимого имущества физических лиц, о содержании завещания, об актах гражданского состояния (если со дня создания архивных документов не прошло 75 лет) выдается в МФЦ в форме экземпляра электронного документа, подписанного ЭП уполномоченного должностного лица Муниципального архива, на бумажном носителе, и заверенного подписью уполномоченного специалиста МФЦ и печатью МФЦ.</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6.2.2.  Решение об отказе в предоставлении Муниципальной услуги, в случае наличия оснований для отказа в предоставлении Муниципальной услуги, указанных в п. 13 настоящего Административного регламента оформляется по форме, приведенной в Приложении 4 к настоящему Административному регламенту.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Решение об отказе в предоставлении Муниципальной услуги, при условии указания соответствующего способа получения в Заявлении, может быть получено следующими способами: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а) выдаётся Заявителю в МФЦ в форме экземпляра электронного документа, подписанного ЭП уполномоченного должностного лица Муниципального архива, на бумажном носителе, и заверенного подписью уполномоченного специалиста МФЦ и печатью МФЦ. Архивные копии, подготовленные на 2 и более страницах, сшиваются специалистом МФЦ, заверяются подписью уполномоченного специалиста МФЦ и печатью МФЦ;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б) направляется Заявителю в Личный кабинет на РПГУ в виде электронного документа, подписанного ЭП уполномоченного должностного лица Муниципального архива;</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 направляется по почте на бумажном носителе, подписывается уполномоченным должностным лицом Муниципального архива, заверяется печатью. При обращении Заявителя по электронной почте решение об отказе в предоставлении Муниципальной услуги направляется на адрес электронной почты.</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6.3. Факт предоставления Муниципальной услуги с приложением результата предоставления Муниципальной услуги фиксируется в Модуле оказания услуг ЕИС ОУ. </w:t>
      </w:r>
    </w:p>
    <w:p w:rsidR="005A664B" w:rsidRPr="007E23C3" w:rsidRDefault="005A664B" w:rsidP="005A664B">
      <w:pPr>
        <w:rPr>
          <w:rFonts w:ascii="Times New Roman" w:hAnsi="Times New Roman" w:cs="Times New Roman"/>
          <w:sz w:val="24"/>
          <w:szCs w:val="24"/>
        </w:rPr>
      </w:pPr>
      <w:bookmarkStart w:id="11" w:name="_Toc5623918"/>
      <w:r w:rsidRPr="007E23C3">
        <w:rPr>
          <w:rFonts w:ascii="Times New Roman" w:hAnsi="Times New Roman" w:cs="Times New Roman"/>
          <w:sz w:val="24"/>
          <w:szCs w:val="24"/>
        </w:rPr>
        <w:t>7. Срок регистрации запроса Заявителя о предоставлении Муниципальной услуги</w:t>
      </w:r>
      <w:bookmarkEnd w:id="11"/>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7.1. Заявление о предоставлении Муниципальной услуги, поданное в электронной форме посредством РПГУ до 16:00 рабочего дня, регистрируется в Муниципальном архиве в день его подачи. Заявление, поданное посредством РПГУ после 16:00 рабочего дня либо в нерабочий день, регистрируется в Муниципальном архиве на следующий рабочий день.</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Заявление, полученное по почте, направляется специалистом Муниципального архива для присвоения регистрационного номера в МФЦ не позднее первого рабочего дня, следующего за днем получения Заявления и документов по почте. Специалистом МФЦ регистрационный номер присваивается в Модуле АИС МФЦ в течение одного рабочего дня.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7.3. Заявление, поданное в </w:t>
      </w:r>
      <w:proofErr w:type="gramStart"/>
      <w:r w:rsidRPr="007E23C3">
        <w:rPr>
          <w:rFonts w:ascii="Times New Roman" w:hAnsi="Times New Roman" w:cs="Times New Roman"/>
          <w:sz w:val="24"/>
          <w:szCs w:val="24"/>
        </w:rPr>
        <w:t>иных формах, предусмотренных законодательством Российской Федерации регистрируется</w:t>
      </w:r>
      <w:proofErr w:type="gramEnd"/>
      <w:r w:rsidRPr="007E23C3">
        <w:rPr>
          <w:rFonts w:ascii="Times New Roman" w:hAnsi="Times New Roman" w:cs="Times New Roman"/>
          <w:sz w:val="24"/>
          <w:szCs w:val="24"/>
        </w:rPr>
        <w:t xml:space="preserve"> в Муниципальном архиве в порядке, установленном организационно-распорядительным документом Администрации (или Муниципального архива), ответственной за предоставление Муниципальной услуги</w:t>
      </w:r>
    </w:p>
    <w:p w:rsidR="005A664B" w:rsidRPr="007E23C3" w:rsidRDefault="005A664B" w:rsidP="005A664B">
      <w:pPr>
        <w:rPr>
          <w:rFonts w:ascii="Times New Roman" w:hAnsi="Times New Roman" w:cs="Times New Roman"/>
          <w:sz w:val="24"/>
          <w:szCs w:val="24"/>
        </w:rPr>
      </w:pPr>
      <w:bookmarkStart w:id="12" w:name="_Toc5623919"/>
      <w:r w:rsidRPr="007E23C3">
        <w:rPr>
          <w:rFonts w:ascii="Times New Roman" w:hAnsi="Times New Roman" w:cs="Times New Roman"/>
          <w:sz w:val="24"/>
          <w:szCs w:val="24"/>
        </w:rPr>
        <w:t>8. Срок предоставления Муниципальной услуги</w:t>
      </w:r>
      <w:bookmarkEnd w:id="12"/>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 Срок предоставления Муниципальной услуги составляет не более 8 рабочих дней </w:t>
      </w:r>
      <w:proofErr w:type="gramStart"/>
      <w:r w:rsidRPr="007E23C3">
        <w:rPr>
          <w:rFonts w:ascii="Times New Roman" w:hAnsi="Times New Roman" w:cs="Times New Roman"/>
          <w:sz w:val="24"/>
          <w:szCs w:val="24"/>
        </w:rPr>
        <w:t>с даты регистрации</w:t>
      </w:r>
      <w:proofErr w:type="gramEnd"/>
      <w:r w:rsidRPr="007E23C3">
        <w:rPr>
          <w:rFonts w:ascii="Times New Roman" w:hAnsi="Times New Roman" w:cs="Times New Roman"/>
          <w:sz w:val="24"/>
          <w:szCs w:val="24"/>
        </w:rPr>
        <w:t xml:space="preserve"> Заявления в Муниципальном архиве. Информационные письма об отсутствии документов на хранении в Муниципальном архиве направляются Заявителю в срок до 3 рабочих дней </w:t>
      </w:r>
      <w:proofErr w:type="gramStart"/>
      <w:r w:rsidRPr="007E23C3">
        <w:rPr>
          <w:rFonts w:ascii="Times New Roman" w:hAnsi="Times New Roman" w:cs="Times New Roman"/>
          <w:sz w:val="24"/>
          <w:szCs w:val="24"/>
        </w:rPr>
        <w:t>с даты регистрации</w:t>
      </w:r>
      <w:proofErr w:type="gramEnd"/>
      <w:r w:rsidRPr="007E23C3">
        <w:rPr>
          <w:rFonts w:ascii="Times New Roman" w:hAnsi="Times New Roman" w:cs="Times New Roman"/>
          <w:sz w:val="24"/>
          <w:szCs w:val="24"/>
        </w:rPr>
        <w:t xml:space="preserve"> Заявления в Муниципальном архиве.</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8.2. В случае необходимости проведения поиска информации за период более 10 лет при отсутствии точных поисковых данных в Заявлении срок предоставления Муниципальной услуги может быть продлен не более чем на 8 рабочих дней с письменного разрешения руководителя Муниципального архива.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В данном случае Заявителю (представителю Заявителя) направляется письменное уведомление о продлении срока предоставления Муниципальной услуги по форме, указанной в Приложении 5 настоящего Административного регламента, с указанием </w:t>
      </w:r>
      <w:proofErr w:type="gramStart"/>
      <w:r w:rsidRPr="007E23C3">
        <w:rPr>
          <w:rFonts w:ascii="Times New Roman" w:hAnsi="Times New Roman" w:cs="Times New Roman"/>
          <w:sz w:val="24"/>
          <w:szCs w:val="24"/>
        </w:rPr>
        <w:t>причины увеличения срока предоставления Муниципальной услуги</w:t>
      </w:r>
      <w:proofErr w:type="gramEnd"/>
      <w:r w:rsidRPr="007E23C3">
        <w:rPr>
          <w:rFonts w:ascii="Times New Roman" w:hAnsi="Times New Roman" w:cs="Times New Roman"/>
          <w:sz w:val="24"/>
          <w:szCs w:val="24"/>
        </w:rPr>
        <w:t xml:space="preserve"> и измененной даты получения результата. Уведомление о продлении срока предоставления Муниципальной услуги направляется не позднее 3 рабочих дней со дня регистрации Заявления способом, указанным в Заявлении.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 xml:space="preserve">8.3. Максимальный срок предоставления Муниципальной услуги с учётом возможного продления срока предоставления Муниципальной услуги не может превышать 16 рабочих дней </w:t>
      </w:r>
      <w:proofErr w:type="gramStart"/>
      <w:r w:rsidRPr="007E23C3">
        <w:rPr>
          <w:rFonts w:ascii="Times New Roman" w:hAnsi="Times New Roman" w:cs="Times New Roman"/>
          <w:sz w:val="24"/>
          <w:szCs w:val="24"/>
        </w:rPr>
        <w:t>с даты регистрации</w:t>
      </w:r>
      <w:proofErr w:type="gramEnd"/>
      <w:r w:rsidRPr="007E23C3">
        <w:rPr>
          <w:rFonts w:ascii="Times New Roman" w:hAnsi="Times New Roman" w:cs="Times New Roman"/>
          <w:sz w:val="24"/>
          <w:szCs w:val="24"/>
        </w:rPr>
        <w:t xml:space="preserve"> Заявления в Муниципальном архиве.</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8.4.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5A664B" w:rsidRPr="007E23C3" w:rsidRDefault="005A664B" w:rsidP="005A664B">
      <w:pPr>
        <w:rPr>
          <w:rFonts w:ascii="Times New Roman" w:hAnsi="Times New Roman" w:cs="Times New Roman"/>
          <w:sz w:val="24"/>
          <w:szCs w:val="24"/>
        </w:rPr>
      </w:pPr>
      <w:bookmarkStart w:id="13" w:name="_Toc5623920"/>
      <w:r w:rsidRPr="007E23C3">
        <w:rPr>
          <w:rFonts w:ascii="Times New Roman" w:hAnsi="Times New Roman" w:cs="Times New Roman"/>
          <w:sz w:val="24"/>
          <w:szCs w:val="24"/>
        </w:rPr>
        <w:t>9. Правовые основания предоставления Муниципальной услуги</w:t>
      </w:r>
      <w:bookmarkEnd w:id="13"/>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 Основными нормативными правовыми актами, регулирующими предоставление Муниципальной услуги, являются: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9.1.1. Федеральный закон от 22.10.2004 № 125-ФЗ «Об архивном деле в Российской Федерации».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9.1.2. Закон Московской области № 65/2007-ОЗ «Об архивном деле в Московской области».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9.1.3. Приказ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9.2. Список нормативных актов, применяемых при предоставлении Муниципальной услуги, приведен в Приложении 6 к настоящему Административному регламенту.</w:t>
      </w:r>
    </w:p>
    <w:p w:rsidR="005A664B" w:rsidRPr="007E23C3" w:rsidRDefault="005A664B" w:rsidP="005A664B">
      <w:pPr>
        <w:rPr>
          <w:rFonts w:ascii="Times New Roman" w:hAnsi="Times New Roman" w:cs="Times New Roman"/>
          <w:sz w:val="24"/>
          <w:szCs w:val="24"/>
        </w:rPr>
      </w:pPr>
      <w:bookmarkStart w:id="14" w:name="_Toc5623921"/>
      <w:bookmarkStart w:id="15" w:name="_Ref440654922"/>
      <w:bookmarkStart w:id="16" w:name="_Ref440654930"/>
      <w:bookmarkStart w:id="17" w:name="_Ref440654937"/>
      <w:bookmarkStart w:id="18" w:name="_Ref440654944"/>
      <w:bookmarkStart w:id="19" w:name="_Ref440654952"/>
      <w:r w:rsidRPr="007E23C3">
        <w:rPr>
          <w:rFonts w:ascii="Times New Roman" w:hAnsi="Times New Roman" w:cs="Times New Roman"/>
          <w:sz w:val="24"/>
          <w:szCs w:val="24"/>
        </w:rPr>
        <w:t>10. Исчерпывающий перечень документов,</w:t>
      </w:r>
      <w:bookmarkEnd w:id="14"/>
      <w:r w:rsidR="00EC7E62" w:rsidRPr="007E23C3">
        <w:rPr>
          <w:rFonts w:ascii="Times New Roman" w:hAnsi="Times New Roman" w:cs="Times New Roman"/>
          <w:sz w:val="24"/>
          <w:szCs w:val="24"/>
        </w:rPr>
        <w:t xml:space="preserve"> </w:t>
      </w:r>
      <w:r w:rsidRPr="007E23C3">
        <w:rPr>
          <w:rFonts w:ascii="Times New Roman" w:hAnsi="Times New Roman" w:cs="Times New Roman"/>
          <w:sz w:val="24"/>
          <w:szCs w:val="24"/>
        </w:rPr>
        <w:t>необходимых для предоставления Муниципальной услуги</w:t>
      </w:r>
      <w:bookmarkEnd w:id="15"/>
      <w:bookmarkEnd w:id="16"/>
      <w:bookmarkEnd w:id="17"/>
      <w:bookmarkEnd w:id="18"/>
      <w:bookmarkEnd w:id="19"/>
      <w:r w:rsidRPr="007E23C3">
        <w:rPr>
          <w:rFonts w:ascii="Times New Roman" w:hAnsi="Times New Roman" w:cs="Times New Roman"/>
          <w:sz w:val="24"/>
          <w:szCs w:val="24"/>
        </w:rPr>
        <w:t>, подлежащих представлению Заявителем</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а) заявление о предоставлении Муниципальной услуги по форме, приведенной в Приложении 7, Приложении 8 или Приложении 9 к настоящему Административному регламенту (в зависимости от основания для обращения);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б) документ, удостоверяющий личность Заявителя;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г) 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10.2.1. В случае обращения Заявителя за получением документов, содержащих сведения об усыновлении (удочерении) – нотариально заверенное согласие усыновителей.</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10.2.2. В случае обращения Заявителя за получением документов, содержащих сведения в отношении содержания завещания - справка от нотариуса об открытии наследства или для наследников первой очереди: документ, подтверждающий факт  смерти завещателя, и документ, подтверждающий принадлежность заявителя к наследникам первой очереди.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10.2.3. В случае обращения Заявителя за получением документов, содержащих сведения из книг регистрации захоронений (захоронений урн с прахом) - документ, подтверждающий родство Заявителя с человеком, о котором запрашиваются сведения (если не прошло 75 лет с момента создания документа).</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10.2.4. В случае обращения Заявителя за получением документов, содержащих сведения об актах гражданского состояния (рождении, бракосочетании, смерти) (если не прошло 75 лет с момента создания документа):</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документ, подтверждающий факт смерти человека, о котором запрашиваются сведения;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документы, подтверждающие родство Заявителя с человеком, о котором запрашиваются сведения.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10.2.5. В случае обращения Заявителя за получением документов, содержащих сведения о недвижимом имуществе физических лиц, если права на недвижимое имущество не зарегистрированы в Едином государственном реестре недвижимости и не прошло 75 лет с момента создания документа - документы, подтверждающие право владения недвижимым имуществом (договор купли-продажи, решение суда, мировое соглашение и др.).</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10.3. Список документов, обязательных для предоставления Заявителем в зависимости от категории Заявителя и оснований для обращения, перечислены в Приложении 10 к настоящему Административному регламенту.</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10.4. Описание документов и порядок их представления Заявителем в зависимости от способа обращения приведен в Приложении 11 к настоящему Административному регламенту.</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10.5. Муниципальный архив не вправе требовать от Заявителя представления: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10.6.1.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10.6.2.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w:t>
      </w:r>
      <w:r w:rsidRPr="007E23C3">
        <w:rPr>
          <w:rFonts w:ascii="Times New Roman" w:hAnsi="Times New Roman" w:cs="Times New Roman"/>
          <w:sz w:val="24"/>
          <w:szCs w:val="24"/>
        </w:rPr>
        <w:lastRenderedPageBreak/>
        <w:t>Муниципальной услуги, либо в предоставлении Муниципальной услуги и не включенных в представленный ранее комплект документов;</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государственной услуги;</w:t>
      </w:r>
    </w:p>
    <w:p w:rsidR="005A664B" w:rsidRPr="007E23C3" w:rsidRDefault="005A664B" w:rsidP="005A664B">
      <w:pPr>
        <w:rPr>
          <w:rFonts w:ascii="Times New Roman" w:hAnsi="Times New Roman" w:cs="Times New Roman"/>
          <w:sz w:val="24"/>
          <w:szCs w:val="24"/>
        </w:rPr>
      </w:pPr>
      <w:proofErr w:type="gramStart"/>
      <w:r w:rsidRPr="007E23C3">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архива,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Муниципального архива,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7E23C3">
        <w:rPr>
          <w:rFonts w:ascii="Times New Roman" w:hAnsi="Times New Roman" w:cs="Times New Roman"/>
          <w:sz w:val="24"/>
          <w:szCs w:val="24"/>
        </w:rPr>
        <w:t>, а также приносятся извинения за доставленные неудобства.</w:t>
      </w:r>
    </w:p>
    <w:p w:rsidR="005A664B" w:rsidRPr="007E23C3" w:rsidRDefault="005A664B" w:rsidP="005A664B">
      <w:pPr>
        <w:rPr>
          <w:rFonts w:ascii="Times New Roman" w:hAnsi="Times New Roman" w:cs="Times New Roman"/>
          <w:sz w:val="24"/>
          <w:szCs w:val="24"/>
        </w:rPr>
      </w:pPr>
      <w:bookmarkStart w:id="20" w:name="_Toc5623922"/>
      <w:r w:rsidRPr="007E23C3">
        <w:rPr>
          <w:rFonts w:ascii="Times New Roman" w:hAnsi="Times New Roman" w:cs="Times New Roman"/>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20"/>
    </w:p>
    <w:p w:rsidR="005A664B" w:rsidRPr="007E23C3" w:rsidRDefault="005A664B" w:rsidP="005A664B">
      <w:pPr>
        <w:rPr>
          <w:rFonts w:ascii="Times New Roman" w:hAnsi="Times New Roman" w:cs="Times New Roman"/>
          <w:sz w:val="24"/>
          <w:szCs w:val="24"/>
        </w:rPr>
      </w:pPr>
      <w:bookmarkStart w:id="21" w:name="_Ref438363884"/>
      <w:r w:rsidRPr="007E23C3">
        <w:rPr>
          <w:rFonts w:ascii="Times New Roman" w:hAnsi="Times New Roman" w:cs="Times New Roman"/>
          <w:sz w:val="24"/>
          <w:szCs w:val="24"/>
        </w:rPr>
        <w:t xml:space="preserve">11.1. Муниципальный архив в порядке межведомственного взаимодействия запрашивает следующие документы и сведения, необходимые для предоставления Муниципальной услуги: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в случае обращения за получением документов, содержащих сведения в отношении объектов недвижимого имущества, в Управлении Федеральной службы государственной регистрации, кадастра и картографии по Московской области запрашивается </w:t>
      </w:r>
      <w:bookmarkEnd w:id="21"/>
      <w:r w:rsidRPr="007E23C3">
        <w:rPr>
          <w:rFonts w:ascii="Times New Roman" w:hAnsi="Times New Roman" w:cs="Times New Roman"/>
          <w:sz w:val="24"/>
          <w:szCs w:val="24"/>
        </w:rPr>
        <w:t xml:space="preserve">выписка из Единого государственного реестра недвижимости (далее – ЕГРН), подтверждающая </w:t>
      </w:r>
      <w:proofErr w:type="spellStart"/>
      <w:r w:rsidRPr="007E23C3">
        <w:rPr>
          <w:rFonts w:ascii="Times New Roman" w:hAnsi="Times New Roman" w:cs="Times New Roman"/>
          <w:sz w:val="24"/>
          <w:szCs w:val="24"/>
        </w:rPr>
        <w:t>правообладание</w:t>
      </w:r>
      <w:proofErr w:type="spellEnd"/>
      <w:r w:rsidRPr="007E23C3">
        <w:rPr>
          <w:rFonts w:ascii="Times New Roman" w:hAnsi="Times New Roman" w:cs="Times New Roman"/>
          <w:sz w:val="24"/>
          <w:szCs w:val="24"/>
        </w:rPr>
        <w:t xml:space="preserve"> недвижимым имуществом.</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11.2.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Муниципальной услуги.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11.3.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11.4.</w:t>
      </w:r>
      <w:r w:rsidRPr="007E23C3">
        <w:rPr>
          <w:rFonts w:ascii="Times New Roman" w:hAnsi="Times New Roman" w:cs="Times New Roman"/>
          <w:sz w:val="24"/>
          <w:szCs w:val="24"/>
        </w:rPr>
        <w:tab/>
      </w:r>
      <w:proofErr w:type="gramStart"/>
      <w:r w:rsidRPr="007E23C3">
        <w:rPr>
          <w:rFonts w:ascii="Times New Roman" w:hAnsi="Times New Roman" w:cs="Times New Roman"/>
          <w:sz w:val="24"/>
          <w:szCs w:val="24"/>
        </w:rPr>
        <w:t xml:space="preserve">Муниципальному архиву, запрещено требовать у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11.5.</w:t>
      </w:r>
      <w:r w:rsidRPr="007E23C3">
        <w:rPr>
          <w:rFonts w:ascii="Times New Roman" w:hAnsi="Times New Roman" w:cs="Times New Roman"/>
          <w:sz w:val="24"/>
          <w:szCs w:val="24"/>
        </w:rPr>
        <w:tab/>
        <w:t xml:space="preserve">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w:t>
      </w:r>
      <w:r w:rsidRPr="007E23C3">
        <w:rPr>
          <w:rFonts w:ascii="Times New Roman" w:hAnsi="Times New Roman" w:cs="Times New Roman"/>
          <w:sz w:val="24"/>
          <w:szCs w:val="24"/>
        </w:rPr>
        <w:lastRenderedPageBreak/>
        <w:t>Заявителем указанных документов не является основанием для отказа Заявителю в предоставлении Муниципальной услуги.</w:t>
      </w:r>
    </w:p>
    <w:p w:rsidR="005A664B" w:rsidRPr="007E23C3" w:rsidRDefault="005A664B" w:rsidP="005A664B">
      <w:pPr>
        <w:rPr>
          <w:rFonts w:ascii="Times New Roman" w:hAnsi="Times New Roman" w:cs="Times New Roman"/>
          <w:sz w:val="24"/>
          <w:szCs w:val="24"/>
        </w:rPr>
      </w:pPr>
      <w:bookmarkStart w:id="22" w:name="_Toc5623923"/>
      <w:r w:rsidRPr="007E23C3">
        <w:rPr>
          <w:rFonts w:ascii="Times New Roman" w:hAnsi="Times New Roman" w:cs="Times New Roman"/>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bookmarkEnd w:id="22"/>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12.1. Основаниями для отказа в приеме документов, необходимых для предоставления Муниципальной услуги являются: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12.1.1. Обращение за предоставлением Муниципальной услуги, не предоставляемой Муниципальным архивом.</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12.1.2. Представлен неполный комплект документов, необходимых для предоставления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12.1.3. Документы, указанные в подпунктах «б», «в», «г» пункта 10.1, пунктах 10.2.1 и 10.2.2 настоящего Административного регламента, утратили силу.</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12.1.4. Документы содержат подчистки и исправления текста, не заверенные в установленном законодательством порядке.</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12.1.5. Документы содержат повреждения, наличие которых не позволяет в полном объеме использовать информацию и сведения, содержащиеся в документах.</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12.1.6. 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12.1.7. Представление электронных образов документов посредством РПГУ, качество которых не позволяет в полном объеме прочитать текст документа и/или распознать реквизиты документа.</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12.1.8.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12.2. При обращении через РПГУ решение об отказе в приеме документов, необходимых для предоставления Муниципальной услуги в виде электронного документа, подписанного ЭП уполномоченного должностного лица Муниципального архива, направляется в личный кабинет Заявителя на РПГУ не позднее первого рабочего дня, следующего за днем подачи заявления.</w:t>
      </w:r>
    </w:p>
    <w:p w:rsidR="005A664B" w:rsidRPr="007E23C3" w:rsidRDefault="005A664B" w:rsidP="005A664B">
      <w:pPr>
        <w:rPr>
          <w:rFonts w:ascii="Times New Roman" w:hAnsi="Times New Roman" w:cs="Times New Roman"/>
          <w:sz w:val="24"/>
          <w:szCs w:val="24"/>
        </w:rPr>
      </w:pPr>
      <w:bookmarkStart w:id="23" w:name="_Toc5623924"/>
      <w:r w:rsidRPr="007E23C3">
        <w:rPr>
          <w:rFonts w:ascii="Times New Roman" w:hAnsi="Times New Roman" w:cs="Times New Roman"/>
          <w:sz w:val="24"/>
          <w:szCs w:val="24"/>
        </w:rPr>
        <w:t>13. Исчерпывающий перечень оснований для приостановления или отказа в предоставлении Муниципальной услуги</w:t>
      </w:r>
      <w:bookmarkEnd w:id="23"/>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13.1. Основания для приостановления предоставления Муниципальной услуги отсутствуют.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13.2. Основаниями для отказа в предоставлении Муниципальной услуги являются: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13.2.1. Наличие противоречивых сведений в Заявлении и приложенных к нему документах.</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13.2.2. Несоответствие категории Заявителя кругу лиц, указанных в пункте 2 настоящего Административного регламента.</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13.2.3. 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13.2.4. Заявление подано лицом, не имеющим полномочий представлять интересы Заявителя.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13.2.5. Отсутствие в Муниципальном архиве сведений об оплате предоставления Муниципальной услуги в течение 5 рабочих дней </w:t>
      </w:r>
      <w:proofErr w:type="gramStart"/>
      <w:r w:rsidRPr="007E23C3">
        <w:rPr>
          <w:rFonts w:ascii="Times New Roman" w:hAnsi="Times New Roman" w:cs="Times New Roman"/>
          <w:sz w:val="24"/>
          <w:szCs w:val="24"/>
        </w:rPr>
        <w:t>с даты направления</w:t>
      </w:r>
      <w:proofErr w:type="gramEnd"/>
      <w:r w:rsidRPr="007E23C3">
        <w:rPr>
          <w:rFonts w:ascii="Times New Roman" w:hAnsi="Times New Roman" w:cs="Times New Roman"/>
          <w:sz w:val="24"/>
          <w:szCs w:val="24"/>
        </w:rPr>
        <w:t xml:space="preserve"> уведомления о необходимости оплаты Муниципальной услуги (при предоставлении Муниципальной услуги на возмездной основе).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13.3. Отзыв заявления на предоставление услуги по инициативе Заявителя.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13.3.1. 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 почты или обратившись в Муниципальный архив.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13.3.2. На основании поступившего заявления об отказе в предоставлении Муниципальной услуги уполномоченным должностным лицом Муниципального архива принимается Решение об отказе в предоставлении Муниципальной услуги по форме, приведенной в Приложении 4 к настоящему Административному регламенту, которое и направляется Заявителю по адресу электронной почты или выдается в день обращения в Муниципальный архив.</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13.3.3.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уполномоченным должностным лицом Муниципального архива в Модуле оказания услуг ЕИС ОУ.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13.3.4. Отказ от предоставления Муниципальной услуги не препятствует повторному обращению Заявителя в Муниципальный архив за предоставлением Муниципальной услуги.</w:t>
      </w:r>
    </w:p>
    <w:p w:rsidR="005A664B" w:rsidRPr="007E23C3" w:rsidRDefault="005A664B" w:rsidP="005A664B">
      <w:pPr>
        <w:rPr>
          <w:rFonts w:ascii="Times New Roman" w:hAnsi="Times New Roman" w:cs="Times New Roman"/>
          <w:sz w:val="24"/>
          <w:szCs w:val="24"/>
        </w:rPr>
      </w:pPr>
      <w:bookmarkStart w:id="24" w:name="_Toc5623925"/>
      <w:r w:rsidRPr="007E23C3">
        <w:rPr>
          <w:rFonts w:ascii="Times New Roman" w:hAnsi="Times New Roman" w:cs="Times New Roman"/>
          <w:sz w:val="24"/>
          <w:szCs w:val="24"/>
        </w:rPr>
        <w:t>14. Порядок, размер и основания взимания государственной пошлины или иной платы, взимаемой за предоставление Муниципальной услуги</w:t>
      </w:r>
      <w:bookmarkEnd w:id="24"/>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14.1. Запросы,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исполняются Муниципальным архивом безвозмездно.</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14.2. Запросы о предоставлении информации по определенной проблеме, теме, событию, факту, биографические запросы, по которым устанавливаются сведения, необходимые для изучения жизни и деятельности конкретных лиц предоставляются Муниципальным архивом  безвозмездно.</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14.3. Запросы о предоставлении информации, необходимой для установления родства, родственных связей двух или более лиц, истории семьи, рода исполняются Муниципальным архивом  безвозмездно.</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14.4. Представление информации об оплате за предоставление Муниципальной услуги осуществляется Муниципальным архивом с использованием сведений, содержащихся в Государственной информационной системе государственных и муниципальных платежей (далее -  ГИС ГМП).</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 xml:space="preserve">14.5. В течение 3 рабочих дней </w:t>
      </w:r>
      <w:proofErr w:type="gramStart"/>
      <w:r w:rsidRPr="007E23C3">
        <w:rPr>
          <w:rFonts w:ascii="Times New Roman" w:hAnsi="Times New Roman" w:cs="Times New Roman"/>
          <w:sz w:val="24"/>
          <w:szCs w:val="24"/>
        </w:rPr>
        <w:t>с даты регистрации</w:t>
      </w:r>
      <w:proofErr w:type="gramEnd"/>
      <w:r w:rsidRPr="007E23C3">
        <w:rPr>
          <w:rFonts w:ascii="Times New Roman" w:hAnsi="Times New Roman" w:cs="Times New Roman"/>
          <w:sz w:val="24"/>
          <w:szCs w:val="24"/>
        </w:rPr>
        <w:t xml:space="preserve"> заявления в Муниципальном архиве Заявителю в личный кабинет на РПГУ (в случае обращения посредством РПГУ) либо по адресу электронной почты, указанному в заявлении, уполномоченным должностным лицом Администрации направляется уведомление о необходимости оплатить Муниципальную услугу с приложением квитанции для оплаты Муниципальной услуги.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14.6. Оплата за предоставление Муниципальной услуги может быть произведена Заявителем до подачи Заявления и необходимых для предоставления Муниципальной услуги документов. В этом случае Заявителю </w:t>
      </w:r>
      <w:proofErr w:type="gramStart"/>
      <w:r w:rsidRPr="007E23C3">
        <w:rPr>
          <w:rFonts w:ascii="Times New Roman" w:hAnsi="Times New Roman" w:cs="Times New Roman"/>
          <w:sz w:val="24"/>
          <w:szCs w:val="24"/>
        </w:rPr>
        <w:t>представляется возможность</w:t>
      </w:r>
      <w:proofErr w:type="gramEnd"/>
      <w:r w:rsidRPr="007E23C3">
        <w:rPr>
          <w:rFonts w:ascii="Times New Roman" w:hAnsi="Times New Roman" w:cs="Times New Roman"/>
          <w:sz w:val="24"/>
          <w:szCs w:val="24"/>
        </w:rPr>
        <w:t xml:space="preserve"> прикрепить в личный кабинет на РПГУ электронный образ документа, подтверждающего платеж или приложить копию документа, подтверждающего платеж, к заявлению о предоставлении Муниципальной услуги, направляемому по почте. Квитанция об оплате Муниципальной услуги размещена на официальном сайте Муниципального архива или Администрации.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14.7. В случае отсутствия оснований для отказа в приеме и регистрации Заявления уполномоченное должностное лицо Муниципального архива в течение 5 рабочих дней после направления заявителю квитанции для оплаты Муниципальной услуги проверяет поступление платежа в ГИС ГМП. При поступлении платежа уполномоченный работник Муниципального архива направляет в личный кабинет Заявителя на РПГУ (в случае обращения посредством РПГУ) либо по адресу электронной почты, указанному в заявлении (в случае обращения посредством почты), уведомление о подтверждении платежа. Далее Муниципальный архив осуществляет предоставление Муниципальной услуги в рамках регламентного срока.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14.8. В случае</w:t>
      </w:r>
      <w:proofErr w:type="gramStart"/>
      <w:r w:rsidRPr="007E23C3">
        <w:rPr>
          <w:rFonts w:ascii="Times New Roman" w:hAnsi="Times New Roman" w:cs="Times New Roman"/>
          <w:sz w:val="24"/>
          <w:szCs w:val="24"/>
        </w:rPr>
        <w:t>,</w:t>
      </w:r>
      <w:proofErr w:type="gramEnd"/>
      <w:r w:rsidRPr="007E23C3">
        <w:rPr>
          <w:rFonts w:ascii="Times New Roman" w:hAnsi="Times New Roman" w:cs="Times New Roman"/>
          <w:sz w:val="24"/>
          <w:szCs w:val="24"/>
        </w:rPr>
        <w:t xml:space="preserve"> если в течение 3 рабочих дней после направления Заявителю уведомления о необходимости оплаты Муниципальной услуги, информация о поступлении платежа не поступила, уполномоченное должностное лицо Муниципального архива направляет в личный кабинет Заявителя на РПГУ (в случае обращения посредством РПГУ) либо по адресу электронной почты, указанному в заявлении (в случае обращения посредством почты), уведомление об отсутствии сведений об оплате Муниципальной услуги.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14.9. В случае отказа Заявителя от предоставления Муниципальной услуги плата за предоставление Муниципальной услуги возвращается в течение 15 рабочих дней, в порядке, установленном законодательством Российской Федерации.</w:t>
      </w:r>
    </w:p>
    <w:p w:rsidR="005A664B" w:rsidRPr="007E23C3" w:rsidRDefault="005A664B" w:rsidP="005A664B">
      <w:pPr>
        <w:rPr>
          <w:rFonts w:ascii="Times New Roman" w:hAnsi="Times New Roman" w:cs="Times New Roman"/>
          <w:sz w:val="24"/>
          <w:szCs w:val="24"/>
        </w:rPr>
      </w:pPr>
      <w:bookmarkStart w:id="25" w:name="_Toc5623926"/>
      <w:r w:rsidRPr="007E23C3">
        <w:rPr>
          <w:rFonts w:ascii="Times New Roman" w:hAnsi="Times New Roman" w:cs="Times New Roman"/>
          <w:sz w:val="24"/>
          <w:szCs w:val="24"/>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5"/>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15.1. Услуги, необходимые и обязательные для предоставления Муниципальной услуги, отсутствуют.  </w:t>
      </w:r>
    </w:p>
    <w:p w:rsidR="005A664B" w:rsidRPr="007E23C3" w:rsidRDefault="005A664B" w:rsidP="005A664B">
      <w:pPr>
        <w:rPr>
          <w:rFonts w:ascii="Times New Roman" w:hAnsi="Times New Roman" w:cs="Times New Roman"/>
          <w:sz w:val="24"/>
          <w:szCs w:val="24"/>
        </w:rPr>
      </w:pPr>
      <w:bookmarkStart w:id="26" w:name="_Toc5623927"/>
      <w:r w:rsidRPr="007E23C3">
        <w:rPr>
          <w:rFonts w:ascii="Times New Roman" w:hAnsi="Times New Roman" w:cs="Times New Roman"/>
          <w:sz w:val="24"/>
          <w:szCs w:val="24"/>
        </w:rPr>
        <w:t>16. Способы предоставления Заявителем документов, необходимых для получения Муниципальной услуги</w:t>
      </w:r>
      <w:bookmarkEnd w:id="26"/>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16.1.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и законодательством Московской области.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16.2. Порядок обеспечения личного приема и приема Заявления о предоставлении Муниципальной услуги, направленного почтовым отправлением, устанавливается организационно-распорядительным документом Муниципального архива, ответственного за предоставление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16.3. Обращение Заявителя посредством РПГУ.</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16.3.1. Для получения Муниципальной услуги Заявитель или его представитель авторизуется в Единой системе идентификац</w:t>
      </w:r>
      <w:proofErr w:type="gramStart"/>
      <w:r w:rsidRPr="007E23C3">
        <w:rPr>
          <w:rFonts w:ascii="Times New Roman" w:hAnsi="Times New Roman" w:cs="Times New Roman"/>
          <w:sz w:val="24"/>
          <w:szCs w:val="24"/>
        </w:rPr>
        <w:t>ии и ау</w:t>
      </w:r>
      <w:proofErr w:type="gramEnd"/>
      <w:r w:rsidRPr="007E23C3">
        <w:rPr>
          <w:rFonts w:ascii="Times New Roman" w:hAnsi="Times New Roman" w:cs="Times New Roman"/>
          <w:sz w:val="24"/>
          <w:szCs w:val="24"/>
        </w:rPr>
        <w:t xml:space="preserve">тентификации (далее – ЕСИА), затем заполняет Заявление с использованием специальной интерактивной формы в электронном виде.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16.3.2. Заполненное Заявление направляется вместе с прикрепленными электронными образами документов, необходимых для предоставления Муниципальной услуги, в Муниципальный архив.</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16.3.3. Уведомление о регистрации заявления о предоставлении Муниципальной услуги направляется в Личный кабинет Заявителя на РПГУ в течение одного рабочего дня после регистрации заявления.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16.3.4. Решение о предоставлении Муниципальной услуги принимается Муниципальным архивом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Муниципальным архивом посредством межведомственного электронного взаимодействия в порядке, предусмотренном в пункте 11 настоящего Административного регламента. Сверка электронных образов документов, направленных посредством РПГУ, с оригиналами производится в МФЦ в момент выдачи Заявителю результата предоставления Муниципальной услуги, при обращении за следующими архивными сведениями: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в отношении недвижимого имущества (если с момента создания архивного документа, сведения из которого запрашиваются заявителем, не прошло 75 лет);</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о содержании завещания;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об актах гражданского состояния (если с момента создания архивного документа, сведения из которого запрашиваются заявителем, не прошло 75 лет);</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из книг регистрации захоронений (захоронение урн с прахом) (если с момента создания архивного документа, сведения из которого запрашиваются заявителем, не прошло 75 лет);</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о стаже работы, заработной плате, обучении другого человека (при обращении не представителя заявителя, в случае, если с момента создания архивного документа, сведения из которого запрашиваются заявителем, не прошло 75 лет).</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16.3.5. Для получения результата предоставления Муниципальной услуги Заявителю необходимо представить в МФЦ оригиналы документов, необходимых для предоставления Муниципальной услуги, ранее направленных в форме электронных образов посредством РПГУ.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 случае получения результата предоставления Муниципальной услуги по вопросам усыновления (удочерения) в Муниципальном архиве Заявитель представляет оригиналы документов, необходимых для предоставления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16.3.6. Сотрудник МФЦ проводит сверку документов с электронными образами и формирует акт сверки документов в Модуле МФЦ ЕИС ОУ.</w:t>
      </w:r>
    </w:p>
    <w:p w:rsidR="005A664B" w:rsidRPr="007E23C3" w:rsidRDefault="0037221B" w:rsidP="005A664B">
      <w:pPr>
        <w:rPr>
          <w:rFonts w:ascii="Times New Roman" w:hAnsi="Times New Roman" w:cs="Times New Roman"/>
          <w:sz w:val="24"/>
          <w:szCs w:val="24"/>
        </w:rPr>
      </w:pPr>
      <w:r w:rsidRPr="007E23C3">
        <w:rPr>
          <w:rFonts w:ascii="Times New Roman" w:hAnsi="Times New Roman" w:cs="Times New Roman"/>
          <w:sz w:val="24"/>
          <w:szCs w:val="24"/>
        </w:rPr>
        <w:t>16.3.7. В случае</w:t>
      </w:r>
      <w:proofErr w:type="gramStart"/>
      <w:r w:rsidRPr="007E23C3">
        <w:rPr>
          <w:rFonts w:ascii="Times New Roman" w:hAnsi="Times New Roman" w:cs="Times New Roman"/>
          <w:sz w:val="24"/>
          <w:szCs w:val="24"/>
        </w:rPr>
        <w:t>,</w:t>
      </w:r>
      <w:proofErr w:type="gramEnd"/>
      <w:r w:rsidRPr="007E23C3">
        <w:rPr>
          <w:rFonts w:ascii="Times New Roman" w:hAnsi="Times New Roman" w:cs="Times New Roman"/>
          <w:sz w:val="24"/>
          <w:szCs w:val="24"/>
        </w:rPr>
        <w:t xml:space="preserve"> </w:t>
      </w:r>
      <w:r w:rsidR="005A664B" w:rsidRPr="007E23C3">
        <w:rPr>
          <w:rFonts w:ascii="Times New Roman" w:hAnsi="Times New Roman" w:cs="Times New Roman"/>
          <w:sz w:val="24"/>
          <w:szCs w:val="24"/>
        </w:rPr>
        <w:t xml:space="preserve"> если оригиналы документов не соответствуют документам, поданным в электронной форме, сотрудник МФЦ формирует акт и фиксирует в Модуле МФЦ ЕИС ОУ.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16.3.8. По желанию Заявителя сотрудник МФЦ формирует акт сверки на бумажном носителе, подписывает и выдает Заявителю.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16.3.9. После подписания акта сверки, содержащего информацию о несоответствии представленных документов электронным образам документов, поданных в электронной форме посредством РПГУ, Заявителю направляется уведомление об аннулировании результата предоставления Муниципальной услуги по форме, приведенной в Приложении 13 к настоящему Административному регламенту.</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16.3.10. Результат предоставления Муниципальной услуги на бумажном носителе выдается Заявителю в МФЦ, в форме экземпляра электронного документа, подписанного ЭП уполномоченного должностного лица Муниципального архива, на бумажном носителе, и заверенного подписью уполномоченного специалиста МФЦ и печатью МФЦ.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16.4. Обращение за предоставлением Муниципальной услуги по почте.</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16.4.1. Заявитель может направить по адресу Муниципального архива, указанному в Приложении 2 к настоящему Административному регламенту, Заявление, подписанное лично Заявителем или представителем Заявителя, и копии необходимых документов в соответствии с требованиями, указанными в пункте 10 настоящего Административного регламента.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16.4.2. Муниципальный архив не позднее первого рабочего дня, следующего за днем получения документов, направляет Заявление и полученные документы в МФЦ для регистрации в Модуле МФЦ ЕИС ОУ.</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16.5. Обращение за предоставлением Муниципальной услуги по электронной почте.</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16.5.1. При обращении по электронной почте за предоставлением общедоступной информации Заявитель направляет запрос на предоставление Муниципальной услуги, на адрес электронной почты Муниципального архива, указанный в Приложении 2 к настоящему Административному регламенту.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16.5.2. Запрос и приложения к нему, полученные по электронной почте, распечатываются специалистом Муниципального архива и передаются в МФЦ для регистрации в Модуле МФЦ ЕИС ОУ не позднее первого рабочего дня, следующего за днем получения документов.</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16.5.3. В случае поступления запроса по электронной почте специалистом Муниципального архива на адрес электронной почты, с которого было подано Заявление, в течение рабочего дня, в котором муниципальным архивом получены документы, направляется сообщение о получении запроса и документов по электронной почте и передаче их для регистрации в МФЦ.</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16.6. В МФЦ Заявителю предоставляется бесплатный доступ к РПГУ для обеспечения возможности подачи документов в электронном виде в порядке, предусмотренном пунктом 16.1 настоящего Административного регламента.</w:t>
      </w:r>
    </w:p>
    <w:p w:rsidR="005A664B" w:rsidRPr="007E23C3" w:rsidRDefault="005A664B" w:rsidP="005A664B">
      <w:pPr>
        <w:rPr>
          <w:rFonts w:ascii="Times New Roman" w:hAnsi="Times New Roman" w:cs="Times New Roman"/>
          <w:sz w:val="24"/>
          <w:szCs w:val="24"/>
        </w:rPr>
      </w:pPr>
      <w:bookmarkStart w:id="27" w:name="_Toc5623928"/>
      <w:r w:rsidRPr="007E23C3">
        <w:rPr>
          <w:rFonts w:ascii="Times New Roman" w:hAnsi="Times New Roman" w:cs="Times New Roman"/>
          <w:sz w:val="24"/>
          <w:szCs w:val="24"/>
        </w:rPr>
        <w:t>17. Способы получения Заявителем результатов предоставления</w:t>
      </w:r>
      <w:bookmarkEnd w:id="27"/>
      <w:r w:rsidR="00180503">
        <w:rPr>
          <w:rFonts w:ascii="Times New Roman" w:hAnsi="Times New Roman" w:cs="Times New Roman"/>
          <w:sz w:val="24"/>
          <w:szCs w:val="24"/>
        </w:rPr>
        <w:t xml:space="preserve"> </w:t>
      </w:r>
      <w:r w:rsidRPr="007E23C3">
        <w:rPr>
          <w:rFonts w:ascii="Times New Roman" w:hAnsi="Times New Roman" w:cs="Times New Roman"/>
          <w:sz w:val="24"/>
          <w:szCs w:val="24"/>
        </w:rPr>
        <w:t xml:space="preserve">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17.1. Заявитель уведомляется о ходе рассмотрения и готовности результата предоставления Муниципальной услуги следующими способами: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17.1.1. Через личный кабинет на РПГУ.</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17.1.2. По телефону муниципального архива, указанному в Приложении 2 к настоящему Административному регламенту.</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17.1.3. По электронной почте.</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17.2. Заявитель (Представитель заявителя) может самостоятельно получить информацию о готовности результата предоставления Муниципальной услуги посредством:</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сервиса РПГУ «Узнать статус заявления»;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по номеру телефона Электронной приемной Московской области 8-800-550-50-30.</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17.2. Результат предоставления Муниципальной услуги может быть получен следующими способами: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17.2.1. В МФЦ на бумажном носителе при обращении за получением любых архивных сведений через РПГУ, по почте или электронной почте.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17.2.2. </w:t>
      </w:r>
      <w:proofErr w:type="gramStart"/>
      <w:r w:rsidRPr="007E23C3">
        <w:rPr>
          <w:rFonts w:ascii="Times New Roman" w:hAnsi="Times New Roman" w:cs="Times New Roman"/>
          <w:sz w:val="24"/>
          <w:szCs w:val="24"/>
        </w:rPr>
        <w:t>По почте на бумажном носителе при обращении за получением архивных сведений о стаже</w:t>
      </w:r>
      <w:proofErr w:type="gramEnd"/>
      <w:r w:rsidRPr="007E23C3">
        <w:rPr>
          <w:rFonts w:ascii="Times New Roman" w:hAnsi="Times New Roman" w:cs="Times New Roman"/>
          <w:sz w:val="24"/>
          <w:szCs w:val="24"/>
        </w:rPr>
        <w:t xml:space="preserve"> работы и размере заработной п</w:t>
      </w:r>
      <w:r w:rsidR="005D4EF1" w:rsidRPr="007E23C3">
        <w:rPr>
          <w:rFonts w:ascii="Times New Roman" w:hAnsi="Times New Roman" w:cs="Times New Roman"/>
          <w:sz w:val="24"/>
          <w:szCs w:val="24"/>
        </w:rPr>
        <w:t>л</w:t>
      </w:r>
      <w:r w:rsidRPr="007E23C3">
        <w:rPr>
          <w:rFonts w:ascii="Times New Roman" w:hAnsi="Times New Roman" w:cs="Times New Roman"/>
          <w:sz w:val="24"/>
          <w:szCs w:val="24"/>
        </w:rPr>
        <w:t xml:space="preserve">аты или получением общедоступной информации при обращении по почте.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17.2.3. </w:t>
      </w:r>
      <w:proofErr w:type="gramStart"/>
      <w:r w:rsidRPr="007E23C3">
        <w:rPr>
          <w:rFonts w:ascii="Times New Roman" w:hAnsi="Times New Roman" w:cs="Times New Roman"/>
          <w:sz w:val="24"/>
          <w:szCs w:val="24"/>
        </w:rPr>
        <w:t>По электронной почте в форме электронного документа в случае подачи заявления для получения общедоступной информации по электронной почте</w:t>
      </w:r>
      <w:proofErr w:type="gramEnd"/>
      <w:r w:rsidRPr="007E23C3">
        <w:rPr>
          <w:rFonts w:ascii="Times New Roman" w:hAnsi="Times New Roman" w:cs="Times New Roman"/>
          <w:sz w:val="24"/>
          <w:szCs w:val="24"/>
        </w:rPr>
        <w:t>.</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17.2.4. В личном кабинете через РПГУ при обращении посредством РПГУ за общедоступной информацией и при направлении отказа </w:t>
      </w:r>
      <w:proofErr w:type="gramStart"/>
      <w:r w:rsidRPr="007E23C3">
        <w:rPr>
          <w:rFonts w:ascii="Times New Roman" w:hAnsi="Times New Roman" w:cs="Times New Roman"/>
          <w:sz w:val="24"/>
          <w:szCs w:val="24"/>
        </w:rPr>
        <w:t>от</w:t>
      </w:r>
      <w:proofErr w:type="gramEnd"/>
      <w:r w:rsidRPr="007E23C3">
        <w:rPr>
          <w:rFonts w:ascii="Times New Roman" w:hAnsi="Times New Roman" w:cs="Times New Roman"/>
          <w:sz w:val="24"/>
          <w:szCs w:val="24"/>
        </w:rPr>
        <w:t xml:space="preserve"> </w:t>
      </w:r>
      <w:proofErr w:type="gramStart"/>
      <w:r w:rsidRPr="007E23C3">
        <w:rPr>
          <w:rFonts w:ascii="Times New Roman" w:hAnsi="Times New Roman" w:cs="Times New Roman"/>
          <w:sz w:val="24"/>
          <w:szCs w:val="24"/>
        </w:rPr>
        <w:t>предоставлении</w:t>
      </w:r>
      <w:proofErr w:type="gramEnd"/>
      <w:r w:rsidRPr="007E23C3">
        <w:rPr>
          <w:rFonts w:ascii="Times New Roman" w:hAnsi="Times New Roman" w:cs="Times New Roman"/>
          <w:sz w:val="24"/>
          <w:szCs w:val="24"/>
        </w:rPr>
        <w:t xml:space="preserve">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17.3. </w:t>
      </w:r>
      <w:proofErr w:type="gramStart"/>
      <w:r w:rsidRPr="007E23C3">
        <w:rPr>
          <w:rFonts w:ascii="Times New Roman" w:hAnsi="Times New Roman" w:cs="Times New Roman"/>
          <w:sz w:val="24"/>
          <w:szCs w:val="24"/>
        </w:rPr>
        <w:t>Результат предоставления Муниципальной услуги по Заявлениям в отношении объектов недвижимости, о содержании завещания, об актах гражданского состояния, о записях в книгах регистрации захоронений (захоронений урн с прахом) (если не прошло 75 лет со дня создания документов), выдается Заявителю только в МФЦ в форме экземпляра электронного документа, подписанного ЭП уполномоченного должностного лица Муниципального архива, на бумажном носителе, и заверенного подписью уполномоченного</w:t>
      </w:r>
      <w:proofErr w:type="gramEnd"/>
      <w:r w:rsidRPr="007E23C3">
        <w:rPr>
          <w:rFonts w:ascii="Times New Roman" w:hAnsi="Times New Roman" w:cs="Times New Roman"/>
          <w:sz w:val="24"/>
          <w:szCs w:val="24"/>
        </w:rPr>
        <w:t xml:space="preserve"> специалиста МФЦ и печатью МФЦ.</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Результат предоставления Муниципальной услуги по Заявлениям о предоставлении сведений об усыновлении (удочерении) выдается Заявителю на бумажном носителе только в Муниципальном архиве.</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 xml:space="preserve">17.4. В случае не истребования Заявителем результата предоставления Муниципальной услуги в МФЦ в течение 60 календарных дней </w:t>
      </w:r>
      <w:proofErr w:type="gramStart"/>
      <w:r w:rsidRPr="007E23C3">
        <w:rPr>
          <w:rFonts w:ascii="Times New Roman" w:hAnsi="Times New Roman" w:cs="Times New Roman"/>
          <w:sz w:val="24"/>
          <w:szCs w:val="24"/>
        </w:rPr>
        <w:t>с даты окончания</w:t>
      </w:r>
      <w:proofErr w:type="gramEnd"/>
      <w:r w:rsidRPr="007E23C3">
        <w:rPr>
          <w:rFonts w:ascii="Times New Roman" w:hAnsi="Times New Roman" w:cs="Times New Roman"/>
          <w:sz w:val="24"/>
          <w:szCs w:val="24"/>
        </w:rPr>
        <w:t xml:space="preserve"> срока предоставления Муниципальной услуги, результат предоставления Муниципальной услуги возвращается в Муниципальный архив.</w:t>
      </w:r>
    </w:p>
    <w:p w:rsidR="005A664B" w:rsidRPr="007E23C3" w:rsidRDefault="00A566E5" w:rsidP="005A664B">
      <w:pPr>
        <w:rPr>
          <w:rFonts w:ascii="Times New Roman" w:hAnsi="Times New Roman" w:cs="Times New Roman"/>
          <w:sz w:val="24"/>
          <w:szCs w:val="24"/>
        </w:rPr>
      </w:pPr>
      <w:bookmarkStart w:id="28" w:name="_Toc5623929"/>
      <w:r>
        <w:rPr>
          <w:rFonts w:ascii="Times New Roman" w:hAnsi="Times New Roman" w:cs="Times New Roman"/>
          <w:sz w:val="24"/>
          <w:szCs w:val="24"/>
        </w:rPr>
        <w:t xml:space="preserve">18. </w:t>
      </w:r>
      <w:r w:rsidR="005A664B" w:rsidRPr="007E23C3">
        <w:rPr>
          <w:rFonts w:ascii="Times New Roman" w:hAnsi="Times New Roman" w:cs="Times New Roman"/>
          <w:sz w:val="24"/>
          <w:szCs w:val="24"/>
        </w:rPr>
        <w:t>Максимальный срок ожидания в очереди</w:t>
      </w:r>
      <w:bookmarkEnd w:id="28"/>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18.1.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12,5 минут.</w:t>
      </w:r>
    </w:p>
    <w:p w:rsidR="005A664B" w:rsidRPr="007E23C3" w:rsidRDefault="005A664B" w:rsidP="005A664B">
      <w:pPr>
        <w:rPr>
          <w:rFonts w:ascii="Times New Roman" w:hAnsi="Times New Roman" w:cs="Times New Roman"/>
          <w:sz w:val="24"/>
          <w:szCs w:val="24"/>
        </w:rPr>
      </w:pPr>
      <w:bookmarkStart w:id="29" w:name="_Toc5623930"/>
      <w:r w:rsidRPr="007E23C3">
        <w:rPr>
          <w:rFonts w:ascii="Times New Roman" w:hAnsi="Times New Roman" w:cs="Times New Roman"/>
          <w:sz w:val="24"/>
          <w:szCs w:val="24"/>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bookmarkEnd w:id="29"/>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19.1. </w:t>
      </w:r>
      <w:proofErr w:type="gramStart"/>
      <w:r w:rsidRPr="007E23C3">
        <w:rPr>
          <w:rFonts w:ascii="Times New Roman" w:hAnsi="Times New Roman" w:cs="Times New Roman"/>
          <w:sz w:val="24"/>
          <w:szCs w:val="24"/>
        </w:rPr>
        <w:t>Муниципальный архив, 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 и беспрепятственного их передвижения в указанных помещениях в соответствии с  Законом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w:t>
      </w:r>
      <w:proofErr w:type="gramEnd"/>
      <w:r w:rsidRPr="007E23C3">
        <w:rPr>
          <w:rFonts w:ascii="Times New Roman" w:hAnsi="Times New Roman" w:cs="Times New Roman"/>
          <w:sz w:val="24"/>
          <w:szCs w:val="24"/>
        </w:rPr>
        <w:t xml:space="preserve"> области».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19.3. </w:t>
      </w:r>
      <w:proofErr w:type="gramStart"/>
      <w:r w:rsidRPr="007E23C3">
        <w:rPr>
          <w:rFonts w:ascii="Times New Roman" w:hAnsi="Times New Roman" w:cs="Times New Roman"/>
          <w:sz w:val="24"/>
          <w:szCs w:val="24"/>
        </w:rPr>
        <w:t>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Муниципального архива и МФЦ, входа в такие объекты и выхода из них, посадки в транспортное средство и высадки из него, в том</w:t>
      </w:r>
      <w:proofErr w:type="gramEnd"/>
      <w:r w:rsidRPr="007E23C3">
        <w:rPr>
          <w:rFonts w:ascii="Times New Roman" w:hAnsi="Times New Roman" w:cs="Times New Roman"/>
          <w:sz w:val="24"/>
          <w:szCs w:val="24"/>
        </w:rPr>
        <w:t xml:space="preserve"> </w:t>
      </w:r>
      <w:proofErr w:type="gramStart"/>
      <w:r w:rsidRPr="007E23C3">
        <w:rPr>
          <w:rFonts w:ascii="Times New Roman" w:hAnsi="Times New Roman" w:cs="Times New Roman"/>
          <w:sz w:val="24"/>
          <w:szCs w:val="24"/>
        </w:rPr>
        <w:t>числе</w:t>
      </w:r>
      <w:proofErr w:type="gramEnd"/>
      <w:r w:rsidRPr="007E23C3">
        <w:rPr>
          <w:rFonts w:ascii="Times New Roman" w:hAnsi="Times New Roman" w:cs="Times New Roman"/>
          <w:sz w:val="24"/>
          <w:szCs w:val="24"/>
        </w:rPr>
        <w:t xml:space="preserve">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 средствами визуальной и звуковой информации;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 специальными указателями около строящихся и ремонтируемых объектов;</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3) звуковой сигнализацией у светофоров;</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4) телефонами-автоматами или иными средствами связи, доступными для инвалидов;</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5) санитарно-гигиеническими помещениями;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6) пандусами и поручнями у лестниц при входах в здание;</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7) пандусами при входах в здания, пандусами или   подъемными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19.5.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а) электронной системой управления очередью (при наличии);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б) информационными стендами, содержащими визуальную и текстовую информацию.</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г) средствами визуальной и звуковой информации.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19.7. Количество мест ожидания определяется исходя из фактической нагрузки и возможностей для их размещения в здании.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19.8. Места ожидания должны соответствовать комфортным условиям для заявителей и оптимальным условиям работы должностных лиц.</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а) беспрепятственный доступ к помещениям Министерства, где предоставляется Государственная услуга;</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б) возможность самостоятельного или с помощью работников Министерства, передвижения по территории, на которой расположены помещения;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Министерства;</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 </w:t>
      </w:r>
      <w:bookmarkStart w:id="30" w:name="_Toc5623931"/>
      <w:r w:rsidRPr="007E23C3">
        <w:rPr>
          <w:rFonts w:ascii="Times New Roman" w:hAnsi="Times New Roman" w:cs="Times New Roman"/>
          <w:sz w:val="24"/>
          <w:szCs w:val="24"/>
        </w:rPr>
        <w:t>20. Показатели доступности и качества Муниципальной услуги</w:t>
      </w:r>
      <w:bookmarkEnd w:id="30"/>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20.1. Оценка доступности и качества предоставления Муниципальной услуги должна осуществляться по следующим показателям:</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 возможность выбора Заявителем форм предоставления Муниципальной услуги, в том числе с использованием РПГУ, ЕПГУ;</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3) возможность обращения за получением Муниципальной услуги в МФЦ;</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4) возможность обращения за получением Муниципальной услуги электронной форме посредством РПГУ, ЕПГУ в МФЦ;</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5) доступность обращения за предоставлением Муниципальной услуги, в том числе для маломобильных групп населения;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6) соблюдения установленного времени ожидания в очереди при подаче заявления и при получении результата предоставления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7)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8) отсутствие обоснованных жалоб со стороны граждан по результатам предоставления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9)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10) предоставление возможности получения информации о ходе предоставления Муниципальной услуги, в том числе с использованием РПГУ, ЕПГУ.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20.2. В целях предоставления Муниципальной услуги, консультаций и информирования о ходе предоставления Муниципальной услуги допускается осуществление приема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20.3. Предоставление Муниципальной услуги осуществляется в электронной форме без взаимодействия Заявителя с должностными лицами Муниципального архива.  </w:t>
      </w:r>
    </w:p>
    <w:p w:rsidR="005A664B" w:rsidRPr="007E23C3" w:rsidRDefault="005A664B" w:rsidP="005A664B">
      <w:pPr>
        <w:rPr>
          <w:rFonts w:ascii="Times New Roman" w:hAnsi="Times New Roman" w:cs="Times New Roman"/>
          <w:sz w:val="24"/>
          <w:szCs w:val="24"/>
        </w:rPr>
      </w:pPr>
      <w:bookmarkStart w:id="31" w:name="_Toc5623932"/>
      <w:r w:rsidRPr="007E23C3">
        <w:rPr>
          <w:rFonts w:ascii="Times New Roman" w:hAnsi="Times New Roman" w:cs="Times New Roman"/>
          <w:sz w:val="24"/>
          <w:szCs w:val="24"/>
        </w:rPr>
        <w:t>21. Требования к организации предоставления Муниципальной услуги в электронной форме</w:t>
      </w:r>
      <w:bookmarkEnd w:id="31"/>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21.1. В целях предоставления Муниципальной услуги в электронной форме с использованием РПГУ основанием для начала предоставления Муниципальной услуги является направление заявителем с использованием РПГУ сведений из документов, указанных в пункте 10 Административного регламента.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21.2. При предоставлении Муниципальной услуги в электронной форме осуществляются: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 подача заявления о предоставлении Муниципальной услуги и иных документов, необходимых для предоставления Муниципальной услуги, и прием заявления о предоставлении Муниципальной услуги и документов Муниципальным архивом с использованием РПГУ;</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3) получение заявителем сведений о ходе исполнения заявления о предоставлении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4) взаимодействие Муниципального архива и иных органов, предоставляющих государственные услуги, иных государственных органов, органов местного самоуправления, организаций, участвующих в предоставлении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5) получение заявителем результата предоставления  Муниципальной услуги посредством информационного сервиса «Узнать статус заявления».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21.3. Документы, указанные в пункте 10 Административного регламента, прилагаются 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21.4.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 г. № 792/27:</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21.4.1. Электронные документы представляются в следующих форматах:</w:t>
      </w:r>
    </w:p>
    <w:p w:rsidR="005A664B" w:rsidRPr="007E23C3" w:rsidRDefault="005A664B" w:rsidP="005A664B">
      <w:pPr>
        <w:rPr>
          <w:rFonts w:ascii="Times New Roman" w:hAnsi="Times New Roman" w:cs="Times New Roman"/>
          <w:sz w:val="24"/>
          <w:szCs w:val="24"/>
        </w:rPr>
      </w:pPr>
      <w:proofErr w:type="spellStart"/>
      <w:r w:rsidRPr="007E23C3">
        <w:rPr>
          <w:rFonts w:ascii="Times New Roman" w:hAnsi="Times New Roman" w:cs="Times New Roman"/>
          <w:sz w:val="24"/>
          <w:szCs w:val="24"/>
        </w:rPr>
        <w:t>xml</w:t>
      </w:r>
      <w:proofErr w:type="spellEnd"/>
      <w:r w:rsidRPr="007E23C3">
        <w:rPr>
          <w:rFonts w:ascii="Times New Roman" w:hAnsi="Times New Roman" w:cs="Times New Roman"/>
          <w:sz w:val="24"/>
          <w:szCs w:val="24"/>
        </w:rPr>
        <w:t xml:space="preserve"> – для формализованных документов;</w:t>
      </w:r>
    </w:p>
    <w:p w:rsidR="005A664B" w:rsidRPr="007E23C3" w:rsidRDefault="005A664B" w:rsidP="005A664B">
      <w:pPr>
        <w:rPr>
          <w:rFonts w:ascii="Times New Roman" w:hAnsi="Times New Roman" w:cs="Times New Roman"/>
          <w:sz w:val="24"/>
          <w:szCs w:val="24"/>
        </w:rPr>
      </w:pPr>
      <w:proofErr w:type="spellStart"/>
      <w:r w:rsidRPr="007E23C3">
        <w:rPr>
          <w:rFonts w:ascii="Times New Roman" w:hAnsi="Times New Roman" w:cs="Times New Roman"/>
          <w:sz w:val="24"/>
          <w:szCs w:val="24"/>
        </w:rPr>
        <w:t>doc</w:t>
      </w:r>
      <w:proofErr w:type="spellEnd"/>
      <w:r w:rsidRPr="007E23C3">
        <w:rPr>
          <w:rFonts w:ascii="Times New Roman" w:hAnsi="Times New Roman" w:cs="Times New Roman"/>
          <w:sz w:val="24"/>
          <w:szCs w:val="24"/>
        </w:rPr>
        <w:t xml:space="preserve">, </w:t>
      </w:r>
      <w:proofErr w:type="spellStart"/>
      <w:r w:rsidRPr="007E23C3">
        <w:rPr>
          <w:rFonts w:ascii="Times New Roman" w:hAnsi="Times New Roman" w:cs="Times New Roman"/>
          <w:sz w:val="24"/>
          <w:szCs w:val="24"/>
        </w:rPr>
        <w:t>docx</w:t>
      </w:r>
      <w:proofErr w:type="spellEnd"/>
      <w:r w:rsidRPr="007E23C3">
        <w:rPr>
          <w:rFonts w:ascii="Times New Roman" w:hAnsi="Times New Roman" w:cs="Times New Roman"/>
          <w:sz w:val="24"/>
          <w:szCs w:val="24"/>
        </w:rPr>
        <w:t xml:space="preserve">, </w:t>
      </w:r>
      <w:proofErr w:type="spellStart"/>
      <w:r w:rsidRPr="007E23C3">
        <w:rPr>
          <w:rFonts w:ascii="Times New Roman" w:hAnsi="Times New Roman" w:cs="Times New Roman"/>
          <w:sz w:val="24"/>
          <w:szCs w:val="24"/>
        </w:rPr>
        <w:t>odt</w:t>
      </w:r>
      <w:proofErr w:type="spellEnd"/>
      <w:r w:rsidRPr="007E23C3">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A664B" w:rsidRPr="007E23C3" w:rsidRDefault="005A664B" w:rsidP="005A664B">
      <w:pPr>
        <w:rPr>
          <w:rFonts w:ascii="Times New Roman" w:hAnsi="Times New Roman" w:cs="Times New Roman"/>
          <w:sz w:val="24"/>
          <w:szCs w:val="24"/>
        </w:rPr>
      </w:pPr>
      <w:proofErr w:type="spellStart"/>
      <w:r w:rsidRPr="007E23C3">
        <w:rPr>
          <w:rFonts w:ascii="Times New Roman" w:hAnsi="Times New Roman" w:cs="Times New Roman"/>
          <w:sz w:val="24"/>
          <w:szCs w:val="24"/>
        </w:rPr>
        <w:t>xls</w:t>
      </w:r>
      <w:proofErr w:type="spellEnd"/>
      <w:r w:rsidRPr="007E23C3">
        <w:rPr>
          <w:rFonts w:ascii="Times New Roman" w:hAnsi="Times New Roman" w:cs="Times New Roman"/>
          <w:sz w:val="24"/>
          <w:szCs w:val="24"/>
        </w:rPr>
        <w:t xml:space="preserve">, </w:t>
      </w:r>
      <w:proofErr w:type="spellStart"/>
      <w:r w:rsidRPr="007E23C3">
        <w:rPr>
          <w:rFonts w:ascii="Times New Roman" w:hAnsi="Times New Roman" w:cs="Times New Roman"/>
          <w:sz w:val="24"/>
          <w:szCs w:val="24"/>
        </w:rPr>
        <w:t>xlsx</w:t>
      </w:r>
      <w:proofErr w:type="spellEnd"/>
      <w:r w:rsidRPr="007E23C3">
        <w:rPr>
          <w:rFonts w:ascii="Times New Roman" w:hAnsi="Times New Roman" w:cs="Times New Roman"/>
          <w:sz w:val="24"/>
          <w:szCs w:val="24"/>
        </w:rPr>
        <w:t xml:space="preserve">, </w:t>
      </w:r>
      <w:proofErr w:type="spellStart"/>
      <w:r w:rsidRPr="007E23C3">
        <w:rPr>
          <w:rFonts w:ascii="Times New Roman" w:hAnsi="Times New Roman" w:cs="Times New Roman"/>
          <w:sz w:val="24"/>
          <w:szCs w:val="24"/>
        </w:rPr>
        <w:t>ods</w:t>
      </w:r>
      <w:proofErr w:type="spellEnd"/>
      <w:r w:rsidRPr="007E23C3">
        <w:rPr>
          <w:rFonts w:ascii="Times New Roman" w:hAnsi="Times New Roman" w:cs="Times New Roman"/>
          <w:sz w:val="24"/>
          <w:szCs w:val="24"/>
        </w:rPr>
        <w:t xml:space="preserve"> – для документов, содержащих расчеты;</w:t>
      </w:r>
    </w:p>
    <w:p w:rsidR="005A664B" w:rsidRPr="007E23C3" w:rsidRDefault="005A664B" w:rsidP="005A664B">
      <w:pPr>
        <w:rPr>
          <w:rFonts w:ascii="Times New Roman" w:hAnsi="Times New Roman" w:cs="Times New Roman"/>
          <w:sz w:val="24"/>
          <w:szCs w:val="24"/>
        </w:rPr>
      </w:pPr>
      <w:proofErr w:type="spellStart"/>
      <w:r w:rsidRPr="007E23C3">
        <w:rPr>
          <w:rFonts w:ascii="Times New Roman" w:hAnsi="Times New Roman" w:cs="Times New Roman"/>
          <w:sz w:val="24"/>
          <w:szCs w:val="24"/>
        </w:rPr>
        <w:t>pdf</w:t>
      </w:r>
      <w:proofErr w:type="spellEnd"/>
      <w:r w:rsidRPr="007E23C3">
        <w:rPr>
          <w:rFonts w:ascii="Times New Roman" w:hAnsi="Times New Roman" w:cs="Times New Roman"/>
          <w:sz w:val="24"/>
          <w:szCs w:val="24"/>
        </w:rPr>
        <w:t xml:space="preserve">, </w:t>
      </w:r>
      <w:proofErr w:type="spellStart"/>
      <w:r w:rsidRPr="007E23C3">
        <w:rPr>
          <w:rFonts w:ascii="Times New Roman" w:hAnsi="Times New Roman" w:cs="Times New Roman"/>
          <w:sz w:val="24"/>
          <w:szCs w:val="24"/>
        </w:rPr>
        <w:t>jpg</w:t>
      </w:r>
      <w:proofErr w:type="spellEnd"/>
      <w:r w:rsidRPr="007E23C3">
        <w:rPr>
          <w:rFonts w:ascii="Times New Roman" w:hAnsi="Times New Roman" w:cs="Times New Roman"/>
          <w:sz w:val="24"/>
          <w:szCs w:val="24"/>
        </w:rPr>
        <w:t xml:space="preserve">, </w:t>
      </w:r>
      <w:proofErr w:type="spellStart"/>
      <w:r w:rsidRPr="007E23C3">
        <w:rPr>
          <w:rFonts w:ascii="Times New Roman" w:hAnsi="Times New Roman" w:cs="Times New Roman"/>
          <w:sz w:val="24"/>
          <w:szCs w:val="24"/>
        </w:rPr>
        <w:t>jpeg</w:t>
      </w:r>
      <w:proofErr w:type="spellEnd"/>
      <w:r w:rsidRPr="007E23C3">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21.4.2.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E23C3">
        <w:rPr>
          <w:rFonts w:ascii="Times New Roman" w:hAnsi="Times New Roman" w:cs="Times New Roman"/>
          <w:sz w:val="24"/>
          <w:szCs w:val="24"/>
        </w:rPr>
        <w:t>dpi</w:t>
      </w:r>
      <w:proofErr w:type="spellEnd"/>
      <w:r w:rsidRPr="007E23C3">
        <w:rPr>
          <w:rFonts w:ascii="Times New Roman" w:hAnsi="Times New Roman" w:cs="Times New Roman"/>
          <w:sz w:val="24"/>
          <w:szCs w:val="24"/>
        </w:rPr>
        <w:t xml:space="preserve"> (масштаб 1:1) с использованием следующих режимов:</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 xml:space="preserve"> «цветной» или «режим полной цветопередачи» (при наличии в документе цветных графических изображений либо цветного текста);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21.4.3. Электронные документы должны обеспечивать:</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возможность идентифицировать документ и количество листов в документе;</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содержать оглавление, соответствующее их смыслу и содержанию;</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21.4.4. Документы, подлежащие представлению в форматах </w:t>
      </w:r>
      <w:proofErr w:type="spellStart"/>
      <w:r w:rsidRPr="007E23C3">
        <w:rPr>
          <w:rFonts w:ascii="Times New Roman" w:hAnsi="Times New Roman" w:cs="Times New Roman"/>
          <w:sz w:val="24"/>
          <w:szCs w:val="24"/>
        </w:rPr>
        <w:t>xls</w:t>
      </w:r>
      <w:proofErr w:type="spellEnd"/>
      <w:r w:rsidRPr="007E23C3">
        <w:rPr>
          <w:rFonts w:ascii="Times New Roman" w:hAnsi="Times New Roman" w:cs="Times New Roman"/>
          <w:sz w:val="24"/>
          <w:szCs w:val="24"/>
        </w:rPr>
        <w:t xml:space="preserve">, </w:t>
      </w:r>
      <w:proofErr w:type="spellStart"/>
      <w:r w:rsidRPr="007E23C3">
        <w:rPr>
          <w:rFonts w:ascii="Times New Roman" w:hAnsi="Times New Roman" w:cs="Times New Roman"/>
          <w:sz w:val="24"/>
          <w:szCs w:val="24"/>
        </w:rPr>
        <w:t>xlsx</w:t>
      </w:r>
      <w:proofErr w:type="spellEnd"/>
      <w:r w:rsidRPr="007E23C3">
        <w:rPr>
          <w:rFonts w:ascii="Times New Roman" w:hAnsi="Times New Roman" w:cs="Times New Roman"/>
          <w:sz w:val="24"/>
          <w:szCs w:val="24"/>
        </w:rPr>
        <w:t xml:space="preserve"> или </w:t>
      </w:r>
      <w:proofErr w:type="spellStart"/>
      <w:r w:rsidRPr="007E23C3">
        <w:rPr>
          <w:rFonts w:ascii="Times New Roman" w:hAnsi="Times New Roman" w:cs="Times New Roman"/>
          <w:sz w:val="24"/>
          <w:szCs w:val="24"/>
        </w:rPr>
        <w:t>ods</w:t>
      </w:r>
      <w:proofErr w:type="spellEnd"/>
      <w:r w:rsidRPr="007E23C3">
        <w:rPr>
          <w:rFonts w:ascii="Times New Roman" w:hAnsi="Times New Roman" w:cs="Times New Roman"/>
          <w:sz w:val="24"/>
          <w:szCs w:val="24"/>
        </w:rPr>
        <w:t>, формируются в виде отдельного электронного документа.</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21.4.5. Максимально допустимый размер прикрепленного пакета документов не должен превышать 10 ГБ.</w:t>
      </w:r>
    </w:p>
    <w:p w:rsidR="005A664B" w:rsidRPr="007E23C3" w:rsidRDefault="005A664B" w:rsidP="005A664B">
      <w:pPr>
        <w:rPr>
          <w:rFonts w:ascii="Times New Roman" w:hAnsi="Times New Roman" w:cs="Times New Roman"/>
          <w:sz w:val="24"/>
          <w:szCs w:val="24"/>
        </w:rPr>
      </w:pPr>
      <w:bookmarkStart w:id="32" w:name="_Toc5623933"/>
      <w:r w:rsidRPr="007E23C3">
        <w:rPr>
          <w:rFonts w:ascii="Times New Roman" w:hAnsi="Times New Roman" w:cs="Times New Roman"/>
          <w:sz w:val="24"/>
          <w:szCs w:val="24"/>
        </w:rPr>
        <w:t>22. Требования к организации предоставления Муниципальной услуги в МФЦ</w:t>
      </w:r>
      <w:bookmarkEnd w:id="32"/>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22.1.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осуществляется в любом МФЦ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22.2. Организация предоставления Муниципальной услуги на базе МФЦ осуществляется в соответствии с соглашением о взаимодействии между </w:t>
      </w:r>
      <w:r w:rsidR="005D4EF1" w:rsidRPr="007E23C3">
        <w:rPr>
          <w:rFonts w:ascii="Times New Roman" w:hAnsi="Times New Roman" w:cs="Times New Roman"/>
          <w:sz w:val="24"/>
          <w:szCs w:val="24"/>
        </w:rPr>
        <w:t>А</w:t>
      </w:r>
      <w:r w:rsidRPr="007E23C3">
        <w:rPr>
          <w:rFonts w:ascii="Times New Roman" w:hAnsi="Times New Roman" w:cs="Times New Roman"/>
          <w:sz w:val="24"/>
          <w:szCs w:val="24"/>
        </w:rPr>
        <w:t>дминистр</w:t>
      </w:r>
      <w:r w:rsidR="00215063" w:rsidRPr="007E23C3">
        <w:rPr>
          <w:rFonts w:ascii="Times New Roman" w:hAnsi="Times New Roman" w:cs="Times New Roman"/>
          <w:sz w:val="24"/>
          <w:szCs w:val="24"/>
        </w:rPr>
        <w:t>ацией городского округа Реутов</w:t>
      </w:r>
      <w:r w:rsidR="00CA4F67" w:rsidRPr="007E23C3">
        <w:rPr>
          <w:rFonts w:ascii="Times New Roman" w:hAnsi="Times New Roman" w:cs="Times New Roman"/>
          <w:sz w:val="24"/>
          <w:szCs w:val="24"/>
        </w:rPr>
        <w:t xml:space="preserve"> </w:t>
      </w:r>
      <w:r w:rsidRPr="007E23C3">
        <w:rPr>
          <w:rFonts w:ascii="Times New Roman" w:hAnsi="Times New Roman" w:cs="Times New Roman"/>
          <w:sz w:val="24"/>
          <w:szCs w:val="24"/>
        </w:rPr>
        <w:t xml:space="preserve"> и МФЦ </w:t>
      </w:r>
      <w:proofErr w:type="spellStart"/>
      <w:r w:rsidR="00CA4F67" w:rsidRPr="007E23C3">
        <w:rPr>
          <w:rFonts w:ascii="Times New Roman" w:hAnsi="Times New Roman" w:cs="Times New Roman"/>
          <w:sz w:val="24"/>
          <w:szCs w:val="24"/>
        </w:rPr>
        <w:t>г.о</w:t>
      </w:r>
      <w:proofErr w:type="spellEnd"/>
      <w:r w:rsidR="00CA4F67" w:rsidRPr="007E23C3">
        <w:rPr>
          <w:rFonts w:ascii="Times New Roman" w:hAnsi="Times New Roman" w:cs="Times New Roman"/>
          <w:sz w:val="24"/>
          <w:szCs w:val="24"/>
        </w:rPr>
        <w:t>. Реутов</w:t>
      </w:r>
      <w:r w:rsidRPr="007E23C3">
        <w:rPr>
          <w:rFonts w:ascii="Times New Roman" w:hAnsi="Times New Roman" w:cs="Times New Roman"/>
          <w:sz w:val="24"/>
          <w:szCs w:val="24"/>
        </w:rPr>
        <w:t xml:space="preserve">, или </w:t>
      </w:r>
      <w:r w:rsidR="00CA4F67" w:rsidRPr="007E23C3">
        <w:rPr>
          <w:rFonts w:ascii="Times New Roman" w:hAnsi="Times New Roman" w:cs="Times New Roman"/>
          <w:sz w:val="24"/>
          <w:szCs w:val="24"/>
        </w:rPr>
        <w:t>отделом городского архива в составе Управления делами Администрации городского округа Реутов</w:t>
      </w:r>
      <w:r w:rsidRPr="007E23C3">
        <w:rPr>
          <w:rFonts w:ascii="Times New Roman" w:hAnsi="Times New Roman" w:cs="Times New Roman"/>
          <w:sz w:val="24"/>
          <w:szCs w:val="24"/>
        </w:rPr>
        <w:t xml:space="preserve"> и МФЦ.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22.3. В МФЦ обеспечиваются: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а) бесплатный доступ заявителей к РПГУ для обеспечения возможности получения Муниципальной услуги в электронной форме;</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б) возможность приема от заявителей денежных сре</w:t>
      </w:r>
      <w:proofErr w:type="gramStart"/>
      <w:r w:rsidRPr="007E23C3">
        <w:rPr>
          <w:rFonts w:ascii="Times New Roman" w:hAnsi="Times New Roman" w:cs="Times New Roman"/>
          <w:sz w:val="24"/>
          <w:szCs w:val="24"/>
        </w:rPr>
        <w:t>дств в сч</w:t>
      </w:r>
      <w:proofErr w:type="gramEnd"/>
      <w:r w:rsidRPr="007E23C3">
        <w:rPr>
          <w:rFonts w:ascii="Times New Roman" w:hAnsi="Times New Roman" w:cs="Times New Roman"/>
          <w:sz w:val="24"/>
          <w:szCs w:val="24"/>
        </w:rPr>
        <w:t xml:space="preserve">ет уплаты государственной пошлины или иной платы за предоставление Муниципальной услуги, взимаемых в соответствии с законодательством Российской Федерации, Московской области.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 xml:space="preserve">22.4.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22.5. </w:t>
      </w:r>
      <w:proofErr w:type="gramStart"/>
      <w:r w:rsidRPr="007E23C3">
        <w:rPr>
          <w:rFonts w:ascii="Times New Roman" w:hAnsi="Times New Roman" w:cs="Times New Roman"/>
          <w:sz w:val="24"/>
          <w:szCs w:val="24"/>
        </w:rPr>
        <w:t>Перечень МФЦ, в которых организуется предоставление Муниципальной услуги в соответствии с соглашением о взаимодействии, размещен на сайте Муниципального архива и Государственного казенного учреждения Московской области «Многофункциональный центр предоставления государственных и муниципальных услуг».</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22.6. При организации предоставления Муниципальной услуги в МФЦ исключается взаимодействие Заявителя с должностными лицами, муниципальными служащими, работниками Муниципального архива, предоставляющими Муниципальную услугу.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22.7. При предоставлении Муниципальной услуги в соответствии с соглашением о взаимодействии запрашивают документы и информацию, необходимые для предоставления Муниципальной услуги, в органах государственной власти, органах местного самоуправления и иных организациях, участвующих в предоставлении Муниципальной услуги.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22.8. При предоставлении Муниципальной услуги работникам МФЦ запрещается: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 требовать от Заявителей предоставления документов и информации или осуществления действий, предоставление или осуществление которых не предусмотрено Административным регламентом;</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Заявитель вправе представить указанные документы и информацию по собственной инициативе; </w:t>
      </w:r>
    </w:p>
    <w:p w:rsidR="005A664B" w:rsidRPr="007E23C3" w:rsidRDefault="005A664B" w:rsidP="005A664B">
      <w:pPr>
        <w:rPr>
          <w:rFonts w:ascii="Times New Roman" w:hAnsi="Times New Roman" w:cs="Times New Roman"/>
          <w:sz w:val="24"/>
          <w:szCs w:val="24"/>
        </w:rPr>
      </w:pPr>
      <w:proofErr w:type="gramStart"/>
      <w:r w:rsidRPr="007E23C3">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 </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22.9. При предоставлении Муниципальной услуги в соответствии с соглашением о взаимодействии работники МФЦ обязаны:</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3) при выдаче документов по результатам предоставления Муниципальной услуги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4) соблюдать требования соглашений о взаимодействии;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5) осуществлять взаимодействие с органами, участвующими в предоставлении Муниципальной услуги, в порядке, предусмотренном пунктом 11 Административного регламента в соответствии с соглашениями о взаимодействии.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22.10. МФЦ, его работники, несут ответственность, установленную законодательством Российской Федерации: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 за своевременную выдачу Заявителю документов, переданных в МФЦ работниками Муниципального архива, предоставляющими Муниципальную услугу;</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22.11.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22.12. 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не предоставление Муниципальной услуги Заявителю либо предоставление Муниципальной услуги Заявителю с нарушением </w:t>
      </w:r>
      <w:proofErr w:type="gramStart"/>
      <w:r w:rsidRPr="007E23C3">
        <w:rPr>
          <w:rFonts w:ascii="Times New Roman" w:hAnsi="Times New Roman" w:cs="Times New Roman"/>
          <w:sz w:val="24"/>
          <w:szCs w:val="24"/>
        </w:rPr>
        <w:t>установленных сроков, установленных Административным регламентом предусмотрена</w:t>
      </w:r>
      <w:proofErr w:type="gramEnd"/>
      <w:r w:rsidRPr="007E23C3">
        <w:rPr>
          <w:rFonts w:ascii="Times New Roman" w:hAnsi="Times New Roman" w:cs="Times New Roman"/>
          <w:sz w:val="24"/>
          <w:szCs w:val="24"/>
        </w:rPr>
        <w:t xml:space="preserve"> административная ответственность.  </w:t>
      </w:r>
    </w:p>
    <w:p w:rsidR="005A664B" w:rsidRPr="007E23C3" w:rsidRDefault="005A664B" w:rsidP="005A664B">
      <w:pPr>
        <w:rPr>
          <w:rFonts w:ascii="Times New Roman" w:hAnsi="Times New Roman" w:cs="Times New Roman"/>
          <w:sz w:val="24"/>
          <w:szCs w:val="24"/>
        </w:rPr>
      </w:pPr>
      <w:bookmarkStart w:id="33" w:name="_Toc5623512"/>
      <w:bookmarkStart w:id="34" w:name="_Toc5623934"/>
      <w:r w:rsidRPr="007E23C3">
        <w:rPr>
          <w:rFonts w:ascii="Times New Roman" w:hAnsi="Times New Roman" w:cs="Times New Roman"/>
          <w:sz w:val="24"/>
          <w:szCs w:val="24"/>
        </w:rPr>
        <w:t>III. Состав, последовательность и сроки выполнения административных процедур, требования к порядку их выполнения</w:t>
      </w:r>
      <w:bookmarkEnd w:id="33"/>
      <w:bookmarkEnd w:id="34"/>
    </w:p>
    <w:p w:rsidR="005A664B" w:rsidRPr="007E23C3" w:rsidRDefault="005A664B" w:rsidP="005A664B">
      <w:pPr>
        <w:rPr>
          <w:rFonts w:ascii="Times New Roman" w:hAnsi="Times New Roman" w:cs="Times New Roman"/>
          <w:sz w:val="24"/>
          <w:szCs w:val="24"/>
        </w:rPr>
      </w:pPr>
      <w:bookmarkStart w:id="35" w:name="_Toc5623935"/>
      <w:r w:rsidRPr="007E23C3">
        <w:rPr>
          <w:rFonts w:ascii="Times New Roman" w:hAnsi="Times New Roman" w:cs="Times New Roman"/>
          <w:sz w:val="24"/>
          <w:szCs w:val="24"/>
        </w:rPr>
        <w:t>23. Состав, последовательность и сроки выполнения административных процедур (действий) при предоставлении Муниципальной услуги</w:t>
      </w:r>
      <w:bookmarkEnd w:id="35"/>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23.1. Перечень административных процедур:</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а) прием, предварительное рассмотрение и регистрация Заявления и документов, необходимых для предоставления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б) обработка документов, необходимых для предоставления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 формирование и направление Заявителю квитанции для оплаты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г) формирование и направление межведомственных запросов в органы (организации), участвующие в предоставлении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д) рассмотрение документов и принятие решения о подготовке результата предоставления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е) оформление результата предоставления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ж) выдача результата предоставления Муниципальной услуги Заявителю.</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14 к настоящему Административному регламенту.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23.3. Блок-схема предоставления Муниципальной услуги приведена в Приложении  15 к настоящему Административному регламенту.</w:t>
      </w:r>
    </w:p>
    <w:p w:rsidR="005A664B" w:rsidRPr="007E23C3" w:rsidRDefault="005A664B" w:rsidP="005A664B">
      <w:pPr>
        <w:rPr>
          <w:rFonts w:ascii="Times New Roman" w:hAnsi="Times New Roman" w:cs="Times New Roman"/>
          <w:sz w:val="24"/>
          <w:szCs w:val="24"/>
        </w:rPr>
      </w:pPr>
      <w:bookmarkStart w:id="36" w:name="_Toc5623513"/>
      <w:bookmarkStart w:id="37" w:name="_Toc5623936"/>
      <w:r w:rsidRPr="007E23C3">
        <w:rPr>
          <w:rFonts w:ascii="Times New Roman" w:hAnsi="Times New Roman" w:cs="Times New Roman"/>
          <w:sz w:val="24"/>
          <w:szCs w:val="24"/>
        </w:rPr>
        <w:t xml:space="preserve">IV. Порядок и формы </w:t>
      </w:r>
      <w:proofErr w:type="gramStart"/>
      <w:r w:rsidRPr="007E23C3">
        <w:rPr>
          <w:rFonts w:ascii="Times New Roman" w:hAnsi="Times New Roman" w:cs="Times New Roman"/>
          <w:sz w:val="24"/>
          <w:szCs w:val="24"/>
        </w:rPr>
        <w:t>контроля за</w:t>
      </w:r>
      <w:proofErr w:type="gramEnd"/>
      <w:r w:rsidRPr="007E23C3">
        <w:rPr>
          <w:rFonts w:ascii="Times New Roman" w:hAnsi="Times New Roman" w:cs="Times New Roman"/>
          <w:sz w:val="24"/>
          <w:szCs w:val="24"/>
        </w:rPr>
        <w:t xml:space="preserve"> исполнением Административного регламента</w:t>
      </w:r>
      <w:bookmarkEnd w:id="36"/>
      <w:bookmarkEnd w:id="37"/>
    </w:p>
    <w:p w:rsidR="005A664B" w:rsidRPr="007E23C3" w:rsidRDefault="005A664B" w:rsidP="005A664B">
      <w:pPr>
        <w:rPr>
          <w:rFonts w:ascii="Times New Roman" w:hAnsi="Times New Roman" w:cs="Times New Roman"/>
          <w:sz w:val="24"/>
          <w:szCs w:val="24"/>
        </w:rPr>
      </w:pPr>
      <w:bookmarkStart w:id="38" w:name="_Toc5623937"/>
      <w:r w:rsidRPr="007E23C3">
        <w:rPr>
          <w:rFonts w:ascii="Times New Roman" w:hAnsi="Times New Roman" w:cs="Times New Roman"/>
          <w:sz w:val="24"/>
          <w:szCs w:val="24"/>
        </w:rPr>
        <w:t xml:space="preserve">24. Порядок осуществления </w:t>
      </w:r>
      <w:proofErr w:type="gramStart"/>
      <w:r w:rsidRPr="007E23C3">
        <w:rPr>
          <w:rFonts w:ascii="Times New Roman" w:hAnsi="Times New Roman" w:cs="Times New Roman"/>
          <w:sz w:val="24"/>
          <w:szCs w:val="24"/>
        </w:rPr>
        <w:t>контроля за</w:t>
      </w:r>
      <w:proofErr w:type="gramEnd"/>
      <w:r w:rsidRPr="007E23C3">
        <w:rPr>
          <w:rFonts w:ascii="Times New Roman" w:hAnsi="Times New Roman" w:cs="Times New Roman"/>
          <w:sz w:val="24"/>
          <w:szCs w:val="24"/>
        </w:rPr>
        <w:t xml:space="preserve"> соблюдением и исполнением должностными лицами Муниципального архива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8"/>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24.1. </w:t>
      </w:r>
      <w:proofErr w:type="gramStart"/>
      <w:r w:rsidRPr="007E23C3">
        <w:rPr>
          <w:rFonts w:ascii="Times New Roman" w:hAnsi="Times New Roman" w:cs="Times New Roman"/>
          <w:sz w:val="24"/>
          <w:szCs w:val="24"/>
        </w:rPr>
        <w:t xml:space="preserve">Текущий контроль за соблюдением и исполнением должностными лицами, муниципальными служащими, работниками Муниципального архива, работниками МФЦ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Муниципального архива. </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24.2. </w:t>
      </w:r>
      <w:proofErr w:type="gramStart"/>
      <w:r w:rsidRPr="007E23C3">
        <w:rPr>
          <w:rFonts w:ascii="Times New Roman" w:hAnsi="Times New Roman" w:cs="Times New Roman"/>
          <w:sz w:val="24"/>
          <w:szCs w:val="24"/>
        </w:rPr>
        <w:t xml:space="preserve">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от 30 октября 2018г.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w:t>
      </w:r>
      <w:proofErr w:type="gramEnd"/>
    </w:p>
    <w:p w:rsidR="005A664B" w:rsidRPr="007E23C3" w:rsidRDefault="005A664B" w:rsidP="005A664B">
      <w:pPr>
        <w:rPr>
          <w:rFonts w:ascii="Times New Roman" w:hAnsi="Times New Roman" w:cs="Times New Roman"/>
          <w:sz w:val="24"/>
          <w:szCs w:val="24"/>
        </w:rPr>
      </w:pPr>
      <w:bookmarkStart w:id="39" w:name="_Toc5623938"/>
      <w:r w:rsidRPr="007E23C3">
        <w:rPr>
          <w:rFonts w:ascii="Times New Roman" w:hAnsi="Times New Roman" w:cs="Times New Roman"/>
          <w:sz w:val="24"/>
          <w:szCs w:val="24"/>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E23C3">
        <w:rPr>
          <w:rFonts w:ascii="Times New Roman" w:hAnsi="Times New Roman" w:cs="Times New Roman"/>
          <w:sz w:val="24"/>
          <w:szCs w:val="24"/>
        </w:rPr>
        <w:t>контроля за</w:t>
      </w:r>
      <w:proofErr w:type="gramEnd"/>
      <w:r w:rsidRPr="007E23C3">
        <w:rPr>
          <w:rFonts w:ascii="Times New Roman" w:hAnsi="Times New Roman" w:cs="Times New Roman"/>
          <w:sz w:val="24"/>
          <w:szCs w:val="24"/>
        </w:rPr>
        <w:t xml:space="preserve"> полнотой и качеством предоставления Муниципальной услуги</w:t>
      </w:r>
      <w:bookmarkEnd w:id="39"/>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25.1.</w:t>
      </w:r>
      <w:r w:rsidRPr="007E23C3">
        <w:rPr>
          <w:rFonts w:ascii="Times New Roman" w:hAnsi="Times New Roman" w:cs="Times New Roman"/>
          <w:sz w:val="24"/>
          <w:szCs w:val="24"/>
        </w:rPr>
        <w:tab/>
        <w:t xml:space="preserve">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w:t>
      </w:r>
      <w:r w:rsidR="00CA4F67" w:rsidRPr="007E23C3">
        <w:rPr>
          <w:rFonts w:ascii="Times New Roman" w:hAnsi="Times New Roman" w:cs="Times New Roman"/>
          <w:sz w:val="24"/>
          <w:szCs w:val="24"/>
        </w:rPr>
        <w:t xml:space="preserve"> Администрации городского округа Реутов</w:t>
      </w:r>
      <w:r w:rsidRPr="007E23C3">
        <w:rPr>
          <w:rFonts w:ascii="Times New Roman" w:hAnsi="Times New Roman" w:cs="Times New Roman"/>
          <w:sz w:val="24"/>
          <w:szCs w:val="24"/>
        </w:rPr>
        <w:t xml:space="preserve">.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25.2.</w:t>
      </w:r>
      <w:r w:rsidRPr="007E23C3">
        <w:rPr>
          <w:rFonts w:ascii="Times New Roman" w:hAnsi="Times New Roman" w:cs="Times New Roman"/>
          <w:sz w:val="24"/>
          <w:szCs w:val="24"/>
        </w:rPr>
        <w:tab/>
        <w:t xml:space="preserve">Должностным лицом Муниципального архива, ответственным за предоставление Муниципальной услуги, является руководитель Муниципального архива, непосредственно предоставляющего Муниципальной услугу.  </w:t>
      </w:r>
    </w:p>
    <w:p w:rsidR="005A664B" w:rsidRPr="007E23C3" w:rsidRDefault="005A664B" w:rsidP="005A664B">
      <w:pPr>
        <w:rPr>
          <w:rFonts w:ascii="Times New Roman" w:hAnsi="Times New Roman" w:cs="Times New Roman"/>
          <w:sz w:val="24"/>
          <w:szCs w:val="24"/>
        </w:rPr>
      </w:pPr>
      <w:bookmarkStart w:id="40" w:name="_Toc5623939"/>
      <w:r w:rsidRPr="007E23C3">
        <w:rPr>
          <w:rFonts w:ascii="Times New Roman" w:hAnsi="Times New Roman" w:cs="Times New Roman"/>
          <w:sz w:val="24"/>
          <w:szCs w:val="24"/>
        </w:rPr>
        <w:t>26. Ответственность должностных лиц, муниципальных служащих и работников Муниципального архива, работников МФЦ за решения и действия (бездействие), принимаемые (осуществляемые) в ходе предоставления Муниципальной услуги</w:t>
      </w:r>
      <w:bookmarkEnd w:id="40"/>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26.1. Должностное лицо, муниципальный служащий, работник Муниципального архива, работник МФЦ, непосредственно предоставляющие Муниципальную услугу или участвующие в предоставлении Муниципальной услугу, несут ответственность за соблюдение порядка предоставления Муниципальной услуги, установленную законодательством Российской Федерации и законодательством Московской области. </w:t>
      </w:r>
    </w:p>
    <w:p w:rsidR="005A664B" w:rsidRPr="007E23C3" w:rsidRDefault="005A664B" w:rsidP="005A664B">
      <w:pPr>
        <w:rPr>
          <w:rFonts w:ascii="Times New Roman" w:hAnsi="Times New Roman" w:cs="Times New Roman"/>
          <w:sz w:val="24"/>
          <w:szCs w:val="24"/>
        </w:rPr>
      </w:pPr>
      <w:bookmarkStart w:id="41" w:name="_Toc5623940"/>
      <w:r w:rsidRPr="007E23C3">
        <w:rPr>
          <w:rFonts w:ascii="Times New Roman" w:hAnsi="Times New Roman" w:cs="Times New Roman"/>
          <w:sz w:val="24"/>
          <w:szCs w:val="24"/>
        </w:rPr>
        <w:t xml:space="preserve">27. Положения, характеризующие требования к порядку и формам </w:t>
      </w:r>
      <w:proofErr w:type="gramStart"/>
      <w:r w:rsidRPr="007E23C3">
        <w:rPr>
          <w:rFonts w:ascii="Times New Roman" w:hAnsi="Times New Roman" w:cs="Times New Roman"/>
          <w:sz w:val="24"/>
          <w:szCs w:val="24"/>
        </w:rPr>
        <w:t>контроля за</w:t>
      </w:r>
      <w:proofErr w:type="gramEnd"/>
      <w:r w:rsidRPr="007E23C3">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bookmarkEnd w:id="41"/>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27.1. Требованиями к порядку и формам Текущего </w:t>
      </w:r>
      <w:proofErr w:type="gramStart"/>
      <w:r w:rsidRPr="007E23C3">
        <w:rPr>
          <w:rFonts w:ascii="Times New Roman" w:hAnsi="Times New Roman" w:cs="Times New Roman"/>
          <w:sz w:val="24"/>
          <w:szCs w:val="24"/>
        </w:rPr>
        <w:t>контроля за</w:t>
      </w:r>
      <w:proofErr w:type="gramEnd"/>
      <w:r w:rsidRPr="007E23C3">
        <w:rPr>
          <w:rFonts w:ascii="Times New Roman" w:hAnsi="Times New Roman" w:cs="Times New Roman"/>
          <w:sz w:val="24"/>
          <w:szCs w:val="24"/>
        </w:rPr>
        <w:t xml:space="preserve"> предоставлением Муниципальной услуги являются: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независимость;</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тщательность.</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27.2. </w:t>
      </w:r>
      <w:proofErr w:type="gramStart"/>
      <w:r w:rsidRPr="007E23C3">
        <w:rPr>
          <w:rFonts w:ascii="Times New Roman" w:hAnsi="Times New Roman" w:cs="Times New Roman"/>
          <w:sz w:val="24"/>
          <w:szCs w:val="24"/>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муниципального служащего, иного работника Муниципального архива,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ними.</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27.3. Должностные лица, осуществляющие Текущий </w:t>
      </w:r>
      <w:proofErr w:type="gramStart"/>
      <w:r w:rsidRPr="007E23C3">
        <w:rPr>
          <w:rFonts w:ascii="Times New Roman" w:hAnsi="Times New Roman" w:cs="Times New Roman"/>
          <w:sz w:val="24"/>
          <w:szCs w:val="24"/>
        </w:rPr>
        <w:t>контроль за</w:t>
      </w:r>
      <w:proofErr w:type="gramEnd"/>
      <w:r w:rsidRPr="007E23C3">
        <w:rPr>
          <w:rFonts w:ascii="Times New Roman" w:hAnsi="Times New Roman" w:cs="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27.4. Тщательность осуществления Текущего </w:t>
      </w:r>
      <w:proofErr w:type="gramStart"/>
      <w:r w:rsidRPr="007E23C3">
        <w:rPr>
          <w:rFonts w:ascii="Times New Roman" w:hAnsi="Times New Roman" w:cs="Times New Roman"/>
          <w:sz w:val="24"/>
          <w:szCs w:val="24"/>
        </w:rPr>
        <w:t>контроля за</w:t>
      </w:r>
      <w:proofErr w:type="gramEnd"/>
      <w:r w:rsidRPr="007E23C3">
        <w:rPr>
          <w:rFonts w:ascii="Times New Roman" w:hAnsi="Times New Roman" w:cs="Times New Roman"/>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27.5. </w:t>
      </w:r>
      <w:proofErr w:type="gramStart"/>
      <w:r w:rsidRPr="007E23C3">
        <w:rPr>
          <w:rFonts w:ascii="Times New Roman" w:hAnsi="Times New Roman" w:cs="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 муниципальными служащими, иными работниками Муниципального архива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27.6. </w:t>
      </w:r>
      <w:proofErr w:type="gramStart"/>
      <w:r w:rsidRPr="007E23C3">
        <w:rPr>
          <w:rFonts w:ascii="Times New Roman" w:hAnsi="Times New Roman" w:cs="Times New Roman"/>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Муниципальный архив индивидуальные и </w:t>
      </w:r>
      <w:r w:rsidRPr="007E23C3">
        <w:rPr>
          <w:rFonts w:ascii="Times New Roman" w:hAnsi="Times New Roman" w:cs="Times New Roman"/>
          <w:sz w:val="24"/>
          <w:szCs w:val="24"/>
        </w:rPr>
        <w:lastRenderedPageBreak/>
        <w:t>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Муниципального архива и принятые ими решения, связанные с предоставлением Муниципальной услуги.</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27.7. </w:t>
      </w:r>
      <w:proofErr w:type="gramStart"/>
      <w:r w:rsidRPr="007E23C3">
        <w:rPr>
          <w:rFonts w:ascii="Times New Roman" w:hAnsi="Times New Roman" w:cs="Times New Roman"/>
          <w:sz w:val="24"/>
          <w:szCs w:val="24"/>
        </w:rPr>
        <w:t>Контроль за</w:t>
      </w:r>
      <w:proofErr w:type="gramEnd"/>
      <w:r w:rsidRPr="007E23C3">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Муниципального архива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27.8. Заявители могут контролировать предоставление Муниципальной услуги путем получения информации о ходе предоставлении Муниципальной услуги, в том числе о сроках завершения административных процедур (действий) по телефону, путем обращения в Муниципальный архив, в том числе по электронной почте Муниципального архива, посредством РПГУ, МФЦ.       </w:t>
      </w:r>
    </w:p>
    <w:p w:rsidR="005A664B" w:rsidRPr="007E23C3" w:rsidRDefault="005A664B" w:rsidP="005A664B">
      <w:pPr>
        <w:rPr>
          <w:rFonts w:ascii="Times New Roman" w:hAnsi="Times New Roman" w:cs="Times New Roman"/>
          <w:sz w:val="24"/>
          <w:szCs w:val="24"/>
        </w:rPr>
      </w:pPr>
      <w:bookmarkStart w:id="42" w:name="_Toc5623941"/>
      <w:r w:rsidRPr="007E23C3">
        <w:rPr>
          <w:rFonts w:ascii="Times New Roman" w:hAnsi="Times New Roman" w:cs="Times New Roman"/>
          <w:sz w:val="24"/>
          <w:szCs w:val="24"/>
        </w:rPr>
        <w:t xml:space="preserve">V. </w:t>
      </w:r>
      <w:proofErr w:type="gramStart"/>
      <w:r w:rsidRPr="007E23C3">
        <w:rPr>
          <w:rFonts w:ascii="Times New Roman" w:hAnsi="Times New Roman" w:cs="Times New Roman"/>
          <w:sz w:val="24"/>
          <w:szCs w:val="24"/>
        </w:rPr>
        <w:t>Досудебный (внесудебный) порядок обжалования решений и действий (бездействия) органа, предоставляющего Муниципальную услугу, МФЦ,  организаций, участвующих в предоставлении Муниципальной услуги, а также их должностных лиц, муниципальных служащий, работников</w:t>
      </w:r>
      <w:bookmarkEnd w:id="42"/>
      <w:proofErr w:type="gramEnd"/>
    </w:p>
    <w:p w:rsidR="005A664B" w:rsidRPr="007E23C3" w:rsidRDefault="005A664B" w:rsidP="005A664B">
      <w:pPr>
        <w:rPr>
          <w:rFonts w:ascii="Times New Roman" w:hAnsi="Times New Roman" w:cs="Times New Roman"/>
          <w:sz w:val="24"/>
          <w:szCs w:val="24"/>
        </w:rPr>
      </w:pPr>
      <w:bookmarkStart w:id="43" w:name="_Toc5623514"/>
      <w:bookmarkStart w:id="44" w:name="_Toc5623942"/>
      <w:r w:rsidRPr="007E23C3">
        <w:rPr>
          <w:rFonts w:ascii="Times New Roman" w:hAnsi="Times New Roman" w:cs="Times New Roman"/>
          <w:sz w:val="24"/>
          <w:szCs w:val="24"/>
        </w:rPr>
        <w:t>28. Досудебный (внесудебный) порядок обжалования решений и действий (бездействия) Муниципального архива, МФЦ, а также их должностных лиц, муниципальных служащих, работников</w:t>
      </w:r>
      <w:bookmarkEnd w:id="43"/>
      <w:bookmarkEnd w:id="44"/>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28.1. Заявитель может обратиться с жалобой в следующих случаях: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а) нарушение срока регистрации запроса о предоставлении Муниципальной услуги, запроса, указанного в статье 15.1 настоящего Федерального закона «Об организации предоставления государственных и муниципальных услуг» от 27.07.2010 N 210-ФЗ;</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б) нарушение срока предоставления Муниципальной услуги.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 у заявителя;</w:t>
      </w:r>
    </w:p>
    <w:p w:rsidR="005A664B" w:rsidRPr="007E23C3" w:rsidRDefault="005A664B" w:rsidP="005A664B">
      <w:pPr>
        <w:rPr>
          <w:rFonts w:ascii="Times New Roman" w:hAnsi="Times New Roman" w:cs="Times New Roman"/>
          <w:sz w:val="24"/>
          <w:szCs w:val="24"/>
        </w:rPr>
      </w:pPr>
      <w:proofErr w:type="gramStart"/>
      <w:r w:rsidRPr="007E23C3">
        <w:rPr>
          <w:rFonts w:ascii="Times New Roman" w:hAnsi="Times New Roman" w:cs="Times New Roman"/>
          <w:sz w:val="24"/>
          <w:szCs w:val="24"/>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 </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5A664B" w:rsidRPr="007E23C3" w:rsidRDefault="005A664B" w:rsidP="005A664B">
      <w:pPr>
        <w:rPr>
          <w:rFonts w:ascii="Times New Roman" w:hAnsi="Times New Roman" w:cs="Times New Roman"/>
          <w:sz w:val="24"/>
          <w:szCs w:val="24"/>
        </w:rPr>
      </w:pPr>
      <w:proofErr w:type="gramStart"/>
      <w:r w:rsidRPr="007E23C3">
        <w:rPr>
          <w:rFonts w:ascii="Times New Roman" w:hAnsi="Times New Roman" w:cs="Times New Roman"/>
          <w:sz w:val="24"/>
          <w:szCs w:val="24"/>
        </w:rPr>
        <w:lastRenderedPageBreak/>
        <w:t xml:space="preserve">ж) отказ Муниципального архива, должностного лица, муниципального служащего Муниципального архива,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з) нарушение срока или порядка выдачи документов по результатам предоставления Муниципальной услуги;</w:t>
      </w:r>
    </w:p>
    <w:p w:rsidR="005A664B" w:rsidRPr="007E23C3" w:rsidRDefault="005A664B" w:rsidP="005A664B">
      <w:pPr>
        <w:rPr>
          <w:rFonts w:ascii="Times New Roman" w:hAnsi="Times New Roman" w:cs="Times New Roman"/>
          <w:sz w:val="24"/>
          <w:szCs w:val="24"/>
        </w:rPr>
      </w:pPr>
      <w:proofErr w:type="gramStart"/>
      <w:r w:rsidRPr="007E23C3">
        <w:rPr>
          <w:rFonts w:ascii="Times New Roman" w:hAnsi="Times New Roman" w:cs="Times New Roman"/>
          <w:sz w:val="24"/>
          <w:szCs w:val="24"/>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28.2. Жалоба подается в Муниципальный архив, МФЦ, в письменной форме, в том числе при личном приеме заявителя, или в электронном виде.</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28.3. Жалоба на решения и действия (бездействие) Муниципального архива, должностных лиц Муниципального архива также можно подать заместителю руководителя администрации муниципального образования, руководителю администрации муниципального образования, главе муниципального образования (в порядке подчиненности) в письменной форме, в том числе при личном приеме заявителя, или в электронном виде.</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28.4. Жалобу на решения и действия (бездействие) МФЦ также можно подать учредителю МФЦ в письменной форме, в том числе при личном приеме заявителя, или в электронном виде</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28.5. Жалоба должна содержать:</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а) наименование Муниципального архива, предоставляющего Муниципальную услугу, должностного лица Муниципального архива,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5A664B" w:rsidRPr="007E23C3" w:rsidRDefault="005A664B" w:rsidP="005A664B">
      <w:pPr>
        <w:rPr>
          <w:rFonts w:ascii="Times New Roman" w:hAnsi="Times New Roman" w:cs="Times New Roman"/>
          <w:sz w:val="24"/>
          <w:szCs w:val="24"/>
        </w:rPr>
      </w:pPr>
      <w:proofErr w:type="gramStart"/>
      <w:r w:rsidRPr="007E23C3">
        <w:rPr>
          <w:rFonts w:ascii="Times New Roman" w:hAnsi="Times New Roman" w:cs="Times New Roman"/>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электронной форме);</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 сведения об обжалуемых решениях и действиях (бездействии) Муниципального архива, предоставляющего Муниципальную услугу, должностного лица Муниципального архива, предоставляющего Муниципальную услугу, либо государственного служащего, МФЦ, работника МФЦ;</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г) доводы, на основании которых заявитель не согласен с решением и действиями (бездействием) Муниципального архива, предоставляющего Муниципальную услугу, должностного лица Муниципального архива,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 xml:space="preserve">28.6.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E23C3">
        <w:rPr>
          <w:rFonts w:ascii="Times New Roman" w:hAnsi="Times New Roman" w:cs="Times New Roman"/>
          <w:sz w:val="24"/>
          <w:szCs w:val="24"/>
        </w:rPr>
        <w:t>представлена</w:t>
      </w:r>
      <w:proofErr w:type="gramEnd"/>
      <w:r w:rsidRPr="007E23C3">
        <w:rPr>
          <w:rFonts w:ascii="Times New Roman" w:hAnsi="Times New Roman" w:cs="Times New Roman"/>
          <w:sz w:val="24"/>
          <w:szCs w:val="24"/>
        </w:rPr>
        <w:t>:</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28.7. Прием жалоб в письменной форме осуществляется Муниципальным архивом,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Время приема жалоб должно совпадать со временем предоставления муниципальных услуг. Жалоба в письменной форме может быть также направлена по почте.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Время приема жалоб учредителем МФЦ должно совпадать со временем работы учредителя.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28.8. В электронном виде жалоба может быть подана заявителем посредством:</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а) официального сайта Муниципального архива, предоставляющего Муниципальную услугу, МФЦ, учредителя МФЦ в информационно-телекоммуникационной сети "Интернет";</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б) ЕПГУ, РПГУ (за исключением жалоб на решения и действия (бездействие) МФЦ и их должностных лиц и работников);</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МФЦ и их должностных лиц и работников).</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28.9. При подаче жалобы в электронном виде документы, указанные в пункте 28.6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 xml:space="preserve">28.10. Жалоба рассматривается органом, предоставляющим государственную услугу, порядок предоставления которой был нарушен вследствие решений и действий (бездействия) Муниципального архива, предоставляющего Муниципальную услугу, его должностного лица либо муниципальных служащих. </w:t>
      </w:r>
      <w:proofErr w:type="gramStart"/>
      <w:r w:rsidRPr="007E23C3">
        <w:rPr>
          <w:rFonts w:ascii="Times New Roman" w:hAnsi="Times New Roman" w:cs="Times New Roman"/>
          <w:sz w:val="24"/>
          <w:szCs w:val="24"/>
        </w:rPr>
        <w:t>В случае если обжалуются решения руководителя Муниципального архива, предоставляющего Муниципальную услугу, жалоба заместителю руководителя администрации муниципального образования, руководителю администрации муниципального образования, главе муниципального образования (в порядке подчиненности) и рассматривается ими в порядке, предусмотренном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w:t>
      </w:r>
      <w:proofErr w:type="gramEnd"/>
      <w:r w:rsidRPr="007E23C3">
        <w:rPr>
          <w:rFonts w:ascii="Times New Roman" w:hAnsi="Times New Roman" w:cs="Times New Roman"/>
          <w:sz w:val="24"/>
          <w:szCs w:val="24"/>
        </w:rPr>
        <w:t xml:space="preserve"> </w:t>
      </w:r>
      <w:proofErr w:type="gramStart"/>
      <w:r w:rsidRPr="007E23C3">
        <w:rPr>
          <w:rFonts w:ascii="Times New Roman" w:hAnsi="Times New Roman" w:cs="Times New Roman"/>
          <w:sz w:val="24"/>
          <w:szCs w:val="24"/>
        </w:rPr>
        <w:t>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w:t>
      </w:r>
      <w:proofErr w:type="gramEnd"/>
      <w:r w:rsidRPr="007E23C3">
        <w:rPr>
          <w:rFonts w:ascii="Times New Roman" w:hAnsi="Times New Roman" w:cs="Times New Roman"/>
          <w:sz w:val="24"/>
          <w:szCs w:val="24"/>
        </w:rPr>
        <w:t xml:space="preserve"> 2012 г. N 840 (далее – Правила).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28.11. При отсутствии вышестоящего органа жалоба подается непосредственно руководителю Муниципального архива, предоставляющего Муниципальную услугу, и рассматривается им в соответствии с Правилами.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28.12. 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 подлежит рассмотрению в порядке, предусмотренном Правилами.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28.13.  </w:t>
      </w:r>
      <w:proofErr w:type="gramStart"/>
      <w:r w:rsidRPr="007E23C3">
        <w:rPr>
          <w:rFonts w:ascii="Times New Roman" w:hAnsi="Times New Roman" w:cs="Times New Roman"/>
          <w:sz w:val="24"/>
          <w:szCs w:val="24"/>
        </w:rPr>
        <w:t>В случае если жалоба подана заявителем в орган, предоставляющий муниципальные услуги, МФЦ, учредителю МФЦ, в компетенцию которого не входит принятие решения по жалобе в соответствии с Правилами, в течение 3 рабочих дней со дня регистрации такой жалобы она направляется в уполномоченные на ее рассмотрение орган, предоставляющий Муниципальную услугу, МФЦ, учредителю МФЦ.</w:t>
      </w:r>
      <w:proofErr w:type="gramEnd"/>
      <w:r w:rsidRPr="007E23C3">
        <w:rPr>
          <w:rFonts w:ascii="Times New Roman" w:hAnsi="Times New Roman" w:cs="Times New Roman"/>
          <w:sz w:val="24"/>
          <w:szCs w:val="24"/>
        </w:rPr>
        <w:t xml:space="preserve"> При этом орган, предоставляющий муниципальные услуги, МФЦ, учредитель МФЦ, перенаправившие жалобу в письменной форме, информируют о перенаправлении жалобы заявителя.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28.14. Срок рассмотрения жалобы исчисляется со дня регистрации такой жалобы в уполномоченном на ее рассмотрение Муниципальном архиве, МФЦ, у уполномоченного на ее рассмотрение учредителя МФЦ.</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28.15. В случае если в отношении поступившей жалобы федеральным законом установлен иной порядок (процедура) подачи и рассмотрения жалоб, положения Правил не применяются, и заявитель уведомляется о том, что его жалоба будет рассмотрена в порядке и сроки, предусмотренные федеральным законом.</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28.16. Жалоба на решения и действия (бездействие) муниципального архива и его должностных лиц, муниципальных служащих, может быть подана заявителем через МФЦ. При поступлении </w:t>
      </w:r>
      <w:r w:rsidRPr="007E23C3">
        <w:rPr>
          <w:rFonts w:ascii="Times New Roman" w:hAnsi="Times New Roman" w:cs="Times New Roman"/>
          <w:sz w:val="24"/>
          <w:szCs w:val="24"/>
        </w:rPr>
        <w:lastRenderedPageBreak/>
        <w:t>такой жалобы МФЦ обеспечивает ее передачу в уполномоченный на ее рассмотрение Муниципальный архив   в порядке, установленном соглашением о взаимодействии между МФЦ и администрацией муниципального образования. При этом такая передача осуществляется не позднее следующего за днем поступления жалобы рабочего дня.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28.17. Срок рассмотрения жалобы исчисляется со дня регистрации жалобы в уполномоченном на ее рассмотрение в Муниципальном архиве.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28.18. Муниципальный архив, МФЦ, учредители МФЦ определяют уполномоченных на рассмотрение жалоб должностных лиц и (или) работников, которые обеспечивают:</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а) прием и рассмотрение жалоб в соответствии с требованиями Правил, настоящего Административного регламента;</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б) направление жалоб в уполномоченные на их рассмотрение орган и (или) организацию.</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28.19.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28.20. </w:t>
      </w:r>
      <w:proofErr w:type="gramStart"/>
      <w:r w:rsidRPr="007E23C3">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(указать наименование Муниципального архива),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28.21. Муниципальный архив, МФЦ, учредители МФЦ обеспечивают:</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а) оснащение мест приема жалоб;</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б) информирование заявителей о порядке обжалования решений и действий (бездействия)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Муниципального архива, его должностных лиц либо муниципальных служащих, МФЦ, их должностных лиц, работников посредством размещения информации на стендах в местах предоставления муниципальных услуг, на их официальных сайтах, на ЕПГУ, РПГУ;</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 консультирование заявителей о порядке обжалования решений и действий (бездействия) Муниципального архива, его должностных лиц муниципальных служащих, МФЦ, их должностных лиц, работников, в том числе по телефону, электронной почте, при личном приеме;</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о количестве удовлетворенных и неудовлетворенных жалоб).</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28.22. Жалоба, поступившая в уполномоченные на ее рассмотрение Муниципальный архив, МФЦ, учредителю 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Муниципальным архивом, предоставляющим Муниципальную услугу, МФЦ, учредителем МФЦ, уполномоченными на ее рассмотрение.</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28.23. </w:t>
      </w:r>
      <w:proofErr w:type="gramStart"/>
      <w:r w:rsidRPr="007E23C3">
        <w:rPr>
          <w:rFonts w:ascii="Times New Roman" w:hAnsi="Times New Roman" w:cs="Times New Roman"/>
          <w:sz w:val="24"/>
          <w:szCs w:val="24"/>
        </w:rPr>
        <w:t>В случае обжалования отказа Муниципального архива, предоставляющего Муниципальную услугу, его должностного лица, МФЦ, его должностного лица, работника,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28.24.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Муниципальный архив, МФЦ, учредитель МФЦ принимают решение об удовлетворении жалобы либо об отказе в ее удовлетворении. Указанное решение принимается в форме письма Муниципального архива, предоставляющего Муниципальную услугу, МФЦ, учредителя МФЦ.</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28.25. При удовлетворении жалобы Муниципальный архив, МФЦ, учредитель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законодательством Московской области.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28.26.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28.27. В ответе по результатам рассмотрения жалобы указываются:</w:t>
      </w:r>
    </w:p>
    <w:p w:rsidR="005A664B" w:rsidRPr="007E23C3" w:rsidRDefault="005A664B" w:rsidP="005A664B">
      <w:pPr>
        <w:rPr>
          <w:rFonts w:ascii="Times New Roman" w:hAnsi="Times New Roman" w:cs="Times New Roman"/>
          <w:sz w:val="24"/>
          <w:szCs w:val="24"/>
        </w:rPr>
      </w:pPr>
      <w:proofErr w:type="gramStart"/>
      <w:r w:rsidRPr="007E23C3">
        <w:rPr>
          <w:rFonts w:ascii="Times New Roman" w:hAnsi="Times New Roman" w:cs="Times New Roman"/>
          <w:sz w:val="24"/>
          <w:szCs w:val="24"/>
        </w:rPr>
        <w:t>а) наименование Муниципального архива, предоставляющего Муниципальную услугу, МФЦ, привлекаемой организации, учредителя МФЦ, рассмотревшего жалобу, должность, фамилия, имя, отчество (при наличии) его должностного лица, принявшего решение по жалобе;</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б) номер, дата, место принятия решения, включая сведения о должностном лице, работнике, решение или действие (бездействие) которого обжалуется;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 фамилия, имя, отчество (при наличии) или наименование заявителя;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г) основания для принятия решения по жалобе;</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д) принятое по жалобе решение;</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ж) сведения о порядке обжалования принятого по жалобе решения.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28.28. Ответ по результатам рассмотрения жалобы подписывается уполномоченным на рассмотрение жалобы должностным лицом Муниципального архива, предоставляющего Муниципальную услугу, МФЦ, учредителя МФЦ.</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28.29. </w:t>
      </w:r>
      <w:proofErr w:type="gramStart"/>
      <w:r w:rsidRPr="007E23C3">
        <w:rPr>
          <w:rFonts w:ascii="Times New Roman" w:hAnsi="Times New Roman" w:cs="Times New Roman"/>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Муниципального архива, предоставляющего Муниципальную услугу, МФЦ, учредителя МФЦ и (или) уполномоченной на рассмотрение жалобы. </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28.30. Муниципальный архив, МФЦ, учредитель МФЦ отказывают в удовлетворении жалобы в следующих случаях:</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в) наличие решения по жалобе, принятого ранее в соответствии с требованиями Правил в отношении того же заявителя и по тому же предмету жалобы.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28.31. Муниципальный архив, МФЦ, учредитель МФЦ вправе оставить жалобу без ответа в следующих случаях:</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A664B" w:rsidRPr="007E23C3" w:rsidRDefault="005A664B" w:rsidP="005A664B">
      <w:pPr>
        <w:rPr>
          <w:rFonts w:ascii="Times New Roman" w:hAnsi="Times New Roman" w:cs="Times New Roman"/>
          <w:sz w:val="24"/>
          <w:szCs w:val="24"/>
        </w:rPr>
        <w:sectPr w:rsidR="005A664B" w:rsidRPr="007E23C3" w:rsidSect="0021603C">
          <w:headerReference w:type="default" r:id="rId7"/>
          <w:pgSz w:w="11906" w:h="16838"/>
          <w:pgMar w:top="777" w:right="424" w:bottom="851" w:left="1134" w:header="720" w:footer="720" w:gutter="0"/>
          <w:cols w:space="720"/>
          <w:titlePg/>
          <w:docGrid w:linePitch="299" w:charSpace="-2458"/>
        </w:sectPr>
      </w:pPr>
      <w:r w:rsidRPr="007E23C3">
        <w:rPr>
          <w:rFonts w:ascii="Times New Roman" w:hAnsi="Times New Roman" w:cs="Times New Roman"/>
          <w:sz w:val="24"/>
          <w:szCs w:val="24"/>
        </w:rPr>
        <w:t>28.32. Муниципальный архив, МФЦ, учредитель МФЦ сообщают заявителю об оставлении жалобы без ответа в течение 3 рабочих дней со дня регистрации жалобы.</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 xml:space="preserve">Приложение 1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к Типовой форме </w:t>
      </w:r>
      <w:proofErr w:type="gramStart"/>
      <w:r w:rsidRPr="007E23C3">
        <w:rPr>
          <w:rFonts w:ascii="Times New Roman" w:hAnsi="Times New Roman" w:cs="Times New Roman"/>
          <w:sz w:val="24"/>
          <w:szCs w:val="24"/>
        </w:rPr>
        <w:t>Административного</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регламента по предоставлению </w:t>
      </w:r>
      <w:proofErr w:type="gramStart"/>
      <w:r w:rsidRPr="007E23C3">
        <w:rPr>
          <w:rFonts w:ascii="Times New Roman" w:hAnsi="Times New Roman" w:cs="Times New Roman"/>
          <w:sz w:val="24"/>
          <w:szCs w:val="24"/>
        </w:rPr>
        <w:t>муниципальной</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услуги «Выдача архивных справок, архивных</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выписок, архивных копий и информационных</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писем по вопросам, затрагивающим права 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законные интересы заявителя»</w:t>
      </w:r>
    </w:p>
    <w:p w:rsidR="005A664B" w:rsidRPr="007E23C3" w:rsidRDefault="005A664B" w:rsidP="005A664B">
      <w:pPr>
        <w:rPr>
          <w:rFonts w:ascii="Times New Roman" w:hAnsi="Times New Roman" w:cs="Times New Roman"/>
          <w:sz w:val="24"/>
          <w:szCs w:val="24"/>
        </w:rPr>
      </w:pPr>
      <w:bookmarkStart w:id="45" w:name="_Toc5623515"/>
      <w:bookmarkStart w:id="46" w:name="_Toc5623943"/>
      <w:r w:rsidRPr="007E23C3">
        <w:rPr>
          <w:rFonts w:ascii="Times New Roman" w:hAnsi="Times New Roman" w:cs="Times New Roman"/>
          <w:sz w:val="24"/>
          <w:szCs w:val="24"/>
        </w:rPr>
        <w:t>Термины и определения</w:t>
      </w:r>
      <w:bookmarkEnd w:id="45"/>
      <w:bookmarkEnd w:id="46"/>
      <w:r w:rsidRPr="007E23C3">
        <w:rPr>
          <w:rFonts w:ascii="Times New Roman" w:hAnsi="Times New Roman" w:cs="Times New Roman"/>
          <w:sz w:val="24"/>
          <w:szCs w:val="24"/>
        </w:rPr>
        <w:t xml:space="preserve">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 Административном регламенте используются следующие термины и определения:</w:t>
      </w:r>
    </w:p>
    <w:p w:rsidR="005A664B" w:rsidRPr="007E23C3" w:rsidRDefault="005A664B" w:rsidP="005A664B">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518"/>
        <w:gridCol w:w="284"/>
        <w:gridCol w:w="7087"/>
      </w:tblGrid>
      <w:tr w:rsidR="005A664B" w:rsidRPr="007E23C3" w:rsidTr="00940F85">
        <w:tc>
          <w:tcPr>
            <w:tcW w:w="2518"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Административный регламент </w:t>
            </w:r>
          </w:p>
        </w:tc>
        <w:tc>
          <w:tcPr>
            <w:tcW w:w="284"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w:t>
            </w:r>
          </w:p>
        </w:tc>
        <w:tc>
          <w:tcPr>
            <w:tcW w:w="7087"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административный регламент предоставления муниципальной услуги по выдаче архивных справок, архивных выписок, архивных копий и информационных писем по вопросам, затрагивающим права и законные интересы заявителя;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 </w:t>
            </w:r>
          </w:p>
        </w:tc>
      </w:tr>
      <w:tr w:rsidR="005A664B" w:rsidRPr="007E23C3" w:rsidTr="00940F85">
        <w:tc>
          <w:tcPr>
            <w:tcW w:w="2518"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Архивная выписка</w:t>
            </w:r>
          </w:p>
        </w:tc>
        <w:tc>
          <w:tcPr>
            <w:tcW w:w="284"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w:t>
            </w:r>
          </w:p>
        </w:tc>
        <w:tc>
          <w:tcPr>
            <w:tcW w:w="7087"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документ, составленный на бланке муниципального архива, дословно воспроизводящий часть текста архивного документа, относящегося к определенному факту, событию, лицу, с указанием архивного шифра и номеров листов единицы хранения;</w:t>
            </w:r>
          </w:p>
          <w:p w:rsidR="005A664B" w:rsidRPr="007E23C3" w:rsidRDefault="005A664B" w:rsidP="005A664B">
            <w:pPr>
              <w:rPr>
                <w:rFonts w:ascii="Times New Roman" w:hAnsi="Times New Roman" w:cs="Times New Roman"/>
                <w:sz w:val="24"/>
                <w:szCs w:val="24"/>
              </w:rPr>
            </w:pPr>
          </w:p>
        </w:tc>
      </w:tr>
      <w:tr w:rsidR="005A664B" w:rsidRPr="007E23C3" w:rsidTr="00940F85">
        <w:tc>
          <w:tcPr>
            <w:tcW w:w="2518"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Архивная копия</w:t>
            </w:r>
          </w:p>
        </w:tc>
        <w:tc>
          <w:tcPr>
            <w:tcW w:w="284"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w:t>
            </w:r>
          </w:p>
        </w:tc>
        <w:tc>
          <w:tcPr>
            <w:tcW w:w="7087"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дословно воспроизводящая текст архивного документа копия с указанием архивного шифра и номеров листов единицы хранения; разновидностью архивной копии может являться заверенная в установленном порядке ксерокопия архивного документа. Архивные шифры и номера листов единицы хранения архивного документа проставляются на обороте каждого листа архивной копии. Все листы архивной копии скрепляются и на месте скрепления заверяются печатью муниципального архива и подписью его руководителя или уполномоченного должностного лица;</w:t>
            </w:r>
          </w:p>
          <w:p w:rsidR="005A664B" w:rsidRPr="007E23C3" w:rsidRDefault="005A664B" w:rsidP="005A664B">
            <w:pPr>
              <w:rPr>
                <w:rFonts w:ascii="Times New Roman" w:hAnsi="Times New Roman" w:cs="Times New Roman"/>
                <w:sz w:val="24"/>
                <w:szCs w:val="24"/>
              </w:rPr>
            </w:pPr>
          </w:p>
        </w:tc>
      </w:tr>
      <w:tr w:rsidR="005A664B" w:rsidRPr="007E23C3" w:rsidTr="00940F85">
        <w:tc>
          <w:tcPr>
            <w:tcW w:w="2518"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Архивная справка</w:t>
            </w:r>
          </w:p>
        </w:tc>
        <w:tc>
          <w:tcPr>
            <w:tcW w:w="284"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w:t>
            </w:r>
          </w:p>
        </w:tc>
        <w:tc>
          <w:tcPr>
            <w:tcW w:w="7087"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документ, составленный на бланке муниципального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они составлены;</w:t>
            </w:r>
          </w:p>
          <w:p w:rsidR="005A664B" w:rsidRPr="007E23C3" w:rsidRDefault="005A664B" w:rsidP="005A664B">
            <w:pPr>
              <w:rPr>
                <w:rFonts w:ascii="Times New Roman" w:hAnsi="Times New Roman" w:cs="Times New Roman"/>
                <w:sz w:val="24"/>
                <w:szCs w:val="24"/>
              </w:rPr>
            </w:pPr>
          </w:p>
        </w:tc>
      </w:tr>
      <w:tr w:rsidR="005A664B" w:rsidRPr="007E23C3" w:rsidTr="00940F85">
        <w:tc>
          <w:tcPr>
            <w:tcW w:w="2518"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ЕИС ОУ</w:t>
            </w:r>
          </w:p>
        </w:tc>
        <w:tc>
          <w:tcPr>
            <w:tcW w:w="284"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w:t>
            </w:r>
          </w:p>
        </w:tc>
        <w:tc>
          <w:tcPr>
            <w:tcW w:w="7087"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Единая информационная система оказания государственных и муниципальных услуг Московской области</w:t>
            </w:r>
          </w:p>
          <w:p w:rsidR="005A664B" w:rsidRPr="007E23C3" w:rsidRDefault="005A664B" w:rsidP="005A664B">
            <w:pPr>
              <w:rPr>
                <w:rFonts w:ascii="Times New Roman" w:hAnsi="Times New Roman" w:cs="Times New Roman"/>
                <w:sz w:val="24"/>
                <w:szCs w:val="24"/>
              </w:rPr>
            </w:pPr>
          </w:p>
        </w:tc>
      </w:tr>
      <w:tr w:rsidR="005A664B" w:rsidRPr="007E23C3" w:rsidTr="00940F85">
        <w:tc>
          <w:tcPr>
            <w:tcW w:w="2518"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ЕПГУ</w:t>
            </w:r>
          </w:p>
        </w:tc>
        <w:tc>
          <w:tcPr>
            <w:tcW w:w="284"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w:t>
            </w:r>
          </w:p>
        </w:tc>
        <w:tc>
          <w:tcPr>
            <w:tcW w:w="7087"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8" w:history="1">
              <w:r w:rsidRPr="007E23C3">
                <w:rPr>
                  <w:rFonts w:ascii="Times New Roman" w:hAnsi="Times New Roman" w:cs="Times New Roman"/>
                  <w:sz w:val="24"/>
                  <w:szCs w:val="24"/>
                </w:rPr>
                <w:t>www.gosuslugi.ru</w:t>
              </w:r>
            </w:hyperlink>
          </w:p>
          <w:p w:rsidR="005A664B" w:rsidRPr="007E23C3" w:rsidRDefault="005A664B" w:rsidP="005A664B">
            <w:pPr>
              <w:rPr>
                <w:rFonts w:ascii="Times New Roman" w:hAnsi="Times New Roman" w:cs="Times New Roman"/>
                <w:sz w:val="24"/>
                <w:szCs w:val="24"/>
              </w:rPr>
            </w:pPr>
          </w:p>
        </w:tc>
      </w:tr>
      <w:tr w:rsidR="005A664B" w:rsidRPr="007E23C3" w:rsidTr="00940F85">
        <w:tc>
          <w:tcPr>
            <w:tcW w:w="2518"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ЕСИА</w:t>
            </w:r>
          </w:p>
          <w:p w:rsidR="005A664B" w:rsidRPr="007E23C3" w:rsidRDefault="005A664B" w:rsidP="005A664B">
            <w:pPr>
              <w:rPr>
                <w:rFonts w:ascii="Times New Roman" w:hAnsi="Times New Roman" w:cs="Times New Roman"/>
                <w:sz w:val="24"/>
                <w:szCs w:val="24"/>
              </w:rPr>
            </w:pPr>
          </w:p>
        </w:tc>
        <w:tc>
          <w:tcPr>
            <w:tcW w:w="284"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w:t>
            </w:r>
          </w:p>
        </w:tc>
        <w:tc>
          <w:tcPr>
            <w:tcW w:w="7087"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федеральная государственная информационная система «Единая система идентификац</w:t>
            </w:r>
            <w:proofErr w:type="gramStart"/>
            <w:r w:rsidRPr="007E23C3">
              <w:rPr>
                <w:rFonts w:ascii="Times New Roman" w:hAnsi="Times New Roman" w:cs="Times New Roman"/>
                <w:sz w:val="24"/>
                <w:szCs w:val="24"/>
              </w:rPr>
              <w:t>ии и ау</w:t>
            </w:r>
            <w:proofErr w:type="gramEnd"/>
            <w:r w:rsidRPr="007E23C3">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Документы, поданные с помощью ЕСИА считаются подписанными простой электронной подписью;</w:t>
            </w:r>
          </w:p>
          <w:p w:rsidR="005A664B" w:rsidRPr="007E23C3" w:rsidRDefault="005A664B" w:rsidP="005A664B">
            <w:pPr>
              <w:rPr>
                <w:rFonts w:ascii="Times New Roman" w:hAnsi="Times New Roman" w:cs="Times New Roman"/>
                <w:sz w:val="24"/>
                <w:szCs w:val="24"/>
              </w:rPr>
            </w:pPr>
          </w:p>
        </w:tc>
      </w:tr>
      <w:tr w:rsidR="005A664B" w:rsidRPr="007E23C3" w:rsidTr="00940F85">
        <w:tc>
          <w:tcPr>
            <w:tcW w:w="2518"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Запросы социально-правового характера</w:t>
            </w:r>
          </w:p>
        </w:tc>
        <w:tc>
          <w:tcPr>
            <w:tcW w:w="284"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w:t>
            </w:r>
          </w:p>
        </w:tc>
        <w:tc>
          <w:tcPr>
            <w:tcW w:w="7087"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запросы,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p w:rsidR="005A664B" w:rsidRPr="007E23C3" w:rsidRDefault="005A664B" w:rsidP="005A664B">
            <w:pPr>
              <w:rPr>
                <w:rFonts w:ascii="Times New Roman" w:hAnsi="Times New Roman" w:cs="Times New Roman"/>
                <w:sz w:val="24"/>
                <w:szCs w:val="24"/>
              </w:rPr>
            </w:pPr>
          </w:p>
        </w:tc>
      </w:tr>
      <w:tr w:rsidR="005A664B" w:rsidRPr="007E23C3" w:rsidTr="00940F85">
        <w:tc>
          <w:tcPr>
            <w:tcW w:w="2518"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Заявитель</w:t>
            </w:r>
          </w:p>
        </w:tc>
        <w:tc>
          <w:tcPr>
            <w:tcW w:w="284"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w:t>
            </w:r>
          </w:p>
        </w:tc>
        <w:tc>
          <w:tcPr>
            <w:tcW w:w="7087"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лицо, обращающееся с Заявлением о предоставлении муниципальной услуги;</w:t>
            </w:r>
          </w:p>
          <w:p w:rsidR="005A664B" w:rsidRPr="007E23C3" w:rsidRDefault="005A664B" w:rsidP="005A664B">
            <w:pPr>
              <w:rPr>
                <w:rFonts w:ascii="Times New Roman" w:hAnsi="Times New Roman" w:cs="Times New Roman"/>
                <w:sz w:val="24"/>
                <w:szCs w:val="24"/>
              </w:rPr>
            </w:pPr>
          </w:p>
        </w:tc>
      </w:tr>
      <w:tr w:rsidR="005A664B" w:rsidRPr="007E23C3" w:rsidTr="00940F85">
        <w:tc>
          <w:tcPr>
            <w:tcW w:w="2518"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Заявитель, зарегистрированный в ЕСИА</w:t>
            </w:r>
          </w:p>
        </w:tc>
        <w:tc>
          <w:tcPr>
            <w:tcW w:w="284"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w:t>
            </w:r>
          </w:p>
        </w:tc>
        <w:tc>
          <w:tcPr>
            <w:tcW w:w="7087"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p w:rsidR="005A664B" w:rsidRPr="007E23C3" w:rsidRDefault="005A664B" w:rsidP="005A664B">
            <w:pPr>
              <w:rPr>
                <w:rFonts w:ascii="Times New Roman" w:hAnsi="Times New Roman" w:cs="Times New Roman"/>
                <w:sz w:val="24"/>
                <w:szCs w:val="24"/>
              </w:rPr>
            </w:pPr>
          </w:p>
        </w:tc>
      </w:tr>
      <w:tr w:rsidR="005A664B" w:rsidRPr="007E23C3" w:rsidTr="00940F85">
        <w:tc>
          <w:tcPr>
            <w:tcW w:w="2518"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Заявитель, не зарегистрированный в ЕСИА</w:t>
            </w:r>
          </w:p>
        </w:tc>
        <w:tc>
          <w:tcPr>
            <w:tcW w:w="284"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w:t>
            </w:r>
          </w:p>
        </w:tc>
        <w:tc>
          <w:tcPr>
            <w:tcW w:w="7087"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лицо, обращающееся с заявлением о предоставлении Муниципальной услуги, не имеющее учетную запись в ЕСИА, либо </w:t>
            </w:r>
            <w:proofErr w:type="gramStart"/>
            <w:r w:rsidRPr="007E23C3">
              <w:rPr>
                <w:rFonts w:ascii="Times New Roman" w:hAnsi="Times New Roman" w:cs="Times New Roman"/>
                <w:sz w:val="24"/>
                <w:szCs w:val="24"/>
              </w:rPr>
              <w:t>зарегистрированный</w:t>
            </w:r>
            <w:proofErr w:type="gramEnd"/>
            <w:r w:rsidRPr="007E23C3">
              <w:rPr>
                <w:rFonts w:ascii="Times New Roman" w:hAnsi="Times New Roman" w:cs="Times New Roman"/>
                <w:sz w:val="24"/>
                <w:szCs w:val="24"/>
              </w:rPr>
              <w:t xml:space="preserve"> в ЕСИА без прохождения проверки, и подтверждения личности пользователя надлежащим образом;</w:t>
            </w:r>
          </w:p>
          <w:p w:rsidR="005A664B" w:rsidRPr="007E23C3" w:rsidRDefault="005A664B" w:rsidP="005A664B">
            <w:pPr>
              <w:rPr>
                <w:rFonts w:ascii="Times New Roman" w:hAnsi="Times New Roman" w:cs="Times New Roman"/>
                <w:sz w:val="24"/>
                <w:szCs w:val="24"/>
              </w:rPr>
            </w:pPr>
          </w:p>
        </w:tc>
      </w:tr>
      <w:tr w:rsidR="005A664B" w:rsidRPr="007E23C3" w:rsidTr="00940F85">
        <w:trPr>
          <w:trHeight w:val="1166"/>
        </w:trPr>
        <w:tc>
          <w:tcPr>
            <w:tcW w:w="2518"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 xml:space="preserve">Заявление </w:t>
            </w:r>
          </w:p>
        </w:tc>
        <w:tc>
          <w:tcPr>
            <w:tcW w:w="284"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w:t>
            </w:r>
          </w:p>
        </w:tc>
        <w:tc>
          <w:tcPr>
            <w:tcW w:w="7087"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5A664B" w:rsidRPr="007E23C3" w:rsidTr="00940F85">
        <w:trPr>
          <w:trHeight w:val="701"/>
        </w:trPr>
        <w:tc>
          <w:tcPr>
            <w:tcW w:w="2518"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Информационное письмо</w:t>
            </w:r>
          </w:p>
        </w:tc>
        <w:tc>
          <w:tcPr>
            <w:tcW w:w="284"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w:t>
            </w:r>
          </w:p>
        </w:tc>
        <w:tc>
          <w:tcPr>
            <w:tcW w:w="7087"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письмо, составленное на бланке муниципального архива по запросу пользователя, содержащее информацию о хранящихся в архиве архивных документах по определенной проблеме, теме;</w:t>
            </w:r>
          </w:p>
          <w:p w:rsidR="005A664B" w:rsidRPr="007E23C3" w:rsidRDefault="005A664B" w:rsidP="005A664B">
            <w:pPr>
              <w:rPr>
                <w:rFonts w:ascii="Times New Roman" w:hAnsi="Times New Roman" w:cs="Times New Roman"/>
                <w:sz w:val="24"/>
                <w:szCs w:val="24"/>
              </w:rPr>
            </w:pPr>
          </w:p>
        </w:tc>
      </w:tr>
      <w:tr w:rsidR="005A664B" w:rsidRPr="007E23C3" w:rsidTr="00940F85">
        <w:trPr>
          <w:trHeight w:val="701"/>
        </w:trPr>
        <w:tc>
          <w:tcPr>
            <w:tcW w:w="2518"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ИС </w:t>
            </w:r>
          </w:p>
        </w:tc>
        <w:tc>
          <w:tcPr>
            <w:tcW w:w="284"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w:t>
            </w:r>
          </w:p>
        </w:tc>
        <w:tc>
          <w:tcPr>
            <w:tcW w:w="7087"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информационная система;</w:t>
            </w:r>
          </w:p>
        </w:tc>
      </w:tr>
      <w:tr w:rsidR="005A664B" w:rsidRPr="007E23C3" w:rsidTr="00940F85">
        <w:trPr>
          <w:trHeight w:val="1166"/>
        </w:trPr>
        <w:tc>
          <w:tcPr>
            <w:tcW w:w="2518"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Личный кабинет</w:t>
            </w:r>
          </w:p>
          <w:p w:rsidR="005A664B" w:rsidRPr="007E23C3" w:rsidRDefault="005A664B" w:rsidP="005A664B">
            <w:pPr>
              <w:rPr>
                <w:rFonts w:ascii="Times New Roman" w:hAnsi="Times New Roman" w:cs="Times New Roman"/>
                <w:sz w:val="24"/>
                <w:szCs w:val="24"/>
              </w:rPr>
            </w:pPr>
          </w:p>
        </w:tc>
        <w:tc>
          <w:tcPr>
            <w:tcW w:w="284"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w:t>
            </w:r>
          </w:p>
        </w:tc>
        <w:tc>
          <w:tcPr>
            <w:tcW w:w="7087"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сервис РПГУ, позволяющий Заявителю получать информацию о ходе обработки Заявлений, поданных посредством РПГУ;</w:t>
            </w:r>
          </w:p>
          <w:p w:rsidR="005A664B" w:rsidRPr="007E23C3" w:rsidRDefault="005A664B" w:rsidP="005A664B">
            <w:pPr>
              <w:rPr>
                <w:rFonts w:ascii="Times New Roman" w:hAnsi="Times New Roman" w:cs="Times New Roman"/>
                <w:sz w:val="24"/>
                <w:szCs w:val="24"/>
              </w:rPr>
            </w:pPr>
          </w:p>
        </w:tc>
      </w:tr>
      <w:tr w:rsidR="005A664B" w:rsidRPr="007E23C3" w:rsidTr="00940F85">
        <w:trPr>
          <w:trHeight w:val="974"/>
        </w:trPr>
        <w:tc>
          <w:tcPr>
            <w:tcW w:w="2518"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Модуль оказания услуг ЕИС ОУ</w:t>
            </w:r>
          </w:p>
          <w:p w:rsidR="005A664B" w:rsidRPr="007E23C3" w:rsidRDefault="005A664B" w:rsidP="005A664B">
            <w:pPr>
              <w:rPr>
                <w:rFonts w:ascii="Times New Roman" w:hAnsi="Times New Roman" w:cs="Times New Roman"/>
                <w:sz w:val="24"/>
                <w:szCs w:val="24"/>
              </w:rPr>
            </w:pPr>
          </w:p>
        </w:tc>
        <w:tc>
          <w:tcPr>
            <w:tcW w:w="284"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w:t>
            </w:r>
          </w:p>
        </w:tc>
        <w:tc>
          <w:tcPr>
            <w:tcW w:w="7087"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модуль оказания услуг единой информационной системы оказания услуг, установленный в Муниципальном архиве;</w:t>
            </w:r>
          </w:p>
        </w:tc>
      </w:tr>
      <w:tr w:rsidR="005A664B" w:rsidRPr="007E23C3" w:rsidTr="00940F85">
        <w:trPr>
          <w:trHeight w:val="974"/>
        </w:trPr>
        <w:tc>
          <w:tcPr>
            <w:tcW w:w="2518"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Модуль МФЦ ЕИС ОУ</w:t>
            </w:r>
          </w:p>
        </w:tc>
        <w:tc>
          <w:tcPr>
            <w:tcW w:w="284"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w:t>
            </w:r>
          </w:p>
        </w:tc>
        <w:tc>
          <w:tcPr>
            <w:tcW w:w="7087"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модуль МФЦ Единой информационной системы оказания государственных и муниципальных услуг Московской области;</w:t>
            </w:r>
          </w:p>
        </w:tc>
      </w:tr>
      <w:tr w:rsidR="005A664B" w:rsidRPr="007E23C3" w:rsidTr="00940F85">
        <w:trPr>
          <w:trHeight w:val="1417"/>
        </w:trPr>
        <w:tc>
          <w:tcPr>
            <w:tcW w:w="2518"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Муниципальный архив</w:t>
            </w:r>
          </w:p>
        </w:tc>
        <w:tc>
          <w:tcPr>
            <w:tcW w:w="284"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w:t>
            </w:r>
          </w:p>
        </w:tc>
        <w:tc>
          <w:tcPr>
            <w:tcW w:w="7087"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структурное подразделение органа местного самоуправления или муниципальное учреждение, создаваемое муниципальным образованием,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5A664B" w:rsidRPr="007E23C3" w:rsidRDefault="005A664B" w:rsidP="005A664B">
            <w:pPr>
              <w:rPr>
                <w:rFonts w:ascii="Times New Roman" w:hAnsi="Times New Roman" w:cs="Times New Roman"/>
                <w:sz w:val="24"/>
                <w:szCs w:val="24"/>
              </w:rPr>
            </w:pPr>
          </w:p>
        </w:tc>
      </w:tr>
      <w:tr w:rsidR="005A664B" w:rsidRPr="007E23C3" w:rsidTr="00940F85">
        <w:trPr>
          <w:trHeight w:val="1417"/>
        </w:trPr>
        <w:tc>
          <w:tcPr>
            <w:tcW w:w="2518"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Муниципальная услуга </w:t>
            </w:r>
          </w:p>
        </w:tc>
        <w:tc>
          <w:tcPr>
            <w:tcW w:w="284" w:type="dxa"/>
            <w:shd w:val="clear" w:color="auto" w:fill="auto"/>
          </w:tcPr>
          <w:p w:rsidR="005A664B" w:rsidRPr="007E23C3" w:rsidRDefault="005A664B" w:rsidP="005A664B">
            <w:pPr>
              <w:rPr>
                <w:rFonts w:ascii="Times New Roman" w:hAnsi="Times New Roman" w:cs="Times New Roman"/>
                <w:sz w:val="24"/>
                <w:szCs w:val="24"/>
              </w:rPr>
            </w:pPr>
          </w:p>
        </w:tc>
        <w:tc>
          <w:tcPr>
            <w:tcW w:w="7087"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Муниципальная услуга «Выдача архивных справок, архивных  выписок, архивных копий и информационных писем по вопросам, затрагивающим права и законные интересы заявителя»</w:t>
            </w:r>
          </w:p>
        </w:tc>
      </w:tr>
      <w:tr w:rsidR="005A664B" w:rsidRPr="007E23C3" w:rsidTr="00940F85">
        <w:trPr>
          <w:trHeight w:val="910"/>
        </w:trPr>
        <w:tc>
          <w:tcPr>
            <w:tcW w:w="2518"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МФЦ</w:t>
            </w:r>
          </w:p>
        </w:tc>
        <w:tc>
          <w:tcPr>
            <w:tcW w:w="284"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w:t>
            </w:r>
          </w:p>
        </w:tc>
        <w:tc>
          <w:tcPr>
            <w:tcW w:w="7087"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многофункциональный центр предоставления государственных и муниципальных услуг;</w:t>
            </w:r>
          </w:p>
          <w:p w:rsidR="005A664B" w:rsidRPr="007E23C3" w:rsidRDefault="005A664B" w:rsidP="005A664B">
            <w:pPr>
              <w:rPr>
                <w:rFonts w:ascii="Times New Roman" w:hAnsi="Times New Roman" w:cs="Times New Roman"/>
                <w:sz w:val="24"/>
                <w:szCs w:val="24"/>
              </w:rPr>
            </w:pPr>
          </w:p>
        </w:tc>
      </w:tr>
      <w:tr w:rsidR="005A664B" w:rsidRPr="007E23C3" w:rsidTr="00940F85">
        <w:tc>
          <w:tcPr>
            <w:tcW w:w="2518"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Общедоступная информация</w:t>
            </w:r>
          </w:p>
        </w:tc>
        <w:tc>
          <w:tcPr>
            <w:tcW w:w="284"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w:t>
            </w:r>
          </w:p>
        </w:tc>
        <w:tc>
          <w:tcPr>
            <w:tcW w:w="7087"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информация, доступ к которой не ограничен. Например: о переименовании улицы, присвоении почтового адреса, по истории организации, по истории города, деревни, села и т.д.;</w:t>
            </w:r>
          </w:p>
          <w:p w:rsidR="005A664B" w:rsidRPr="007E23C3" w:rsidRDefault="005A664B" w:rsidP="005A664B">
            <w:pPr>
              <w:rPr>
                <w:rFonts w:ascii="Times New Roman" w:hAnsi="Times New Roman" w:cs="Times New Roman"/>
                <w:sz w:val="24"/>
                <w:szCs w:val="24"/>
              </w:rPr>
            </w:pPr>
          </w:p>
        </w:tc>
      </w:tr>
      <w:tr w:rsidR="005A664B" w:rsidRPr="007E23C3" w:rsidTr="00940F85">
        <w:tc>
          <w:tcPr>
            <w:tcW w:w="2518"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Организация</w:t>
            </w:r>
          </w:p>
        </w:tc>
        <w:tc>
          <w:tcPr>
            <w:tcW w:w="284"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w:t>
            </w:r>
          </w:p>
        </w:tc>
        <w:tc>
          <w:tcPr>
            <w:tcW w:w="7087"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организации, участвующие в предоставлении муниципальных </w:t>
            </w:r>
            <w:r w:rsidRPr="007E23C3">
              <w:rPr>
                <w:rFonts w:ascii="Times New Roman" w:hAnsi="Times New Roman" w:cs="Times New Roman"/>
                <w:sz w:val="24"/>
                <w:szCs w:val="24"/>
              </w:rPr>
              <w:lastRenderedPageBreak/>
              <w:t>услуг (в том числе подведомственные учреждения);</w:t>
            </w:r>
          </w:p>
          <w:p w:rsidR="005A664B" w:rsidRPr="007E23C3" w:rsidRDefault="005A664B" w:rsidP="005A664B">
            <w:pPr>
              <w:rPr>
                <w:rFonts w:ascii="Times New Roman" w:hAnsi="Times New Roman" w:cs="Times New Roman"/>
                <w:sz w:val="24"/>
                <w:szCs w:val="24"/>
              </w:rPr>
            </w:pPr>
          </w:p>
        </w:tc>
      </w:tr>
      <w:tr w:rsidR="005A664B" w:rsidRPr="007E23C3" w:rsidTr="00940F85">
        <w:tc>
          <w:tcPr>
            <w:tcW w:w="2518"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 xml:space="preserve">Органы власти </w:t>
            </w:r>
          </w:p>
        </w:tc>
        <w:tc>
          <w:tcPr>
            <w:tcW w:w="284"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w:t>
            </w:r>
          </w:p>
        </w:tc>
        <w:tc>
          <w:tcPr>
            <w:tcW w:w="7087"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государственные органы, участвующие в предоставлении муниципальных услуг;</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tc>
      </w:tr>
      <w:tr w:rsidR="005A664B" w:rsidRPr="007E23C3" w:rsidTr="00940F85">
        <w:tc>
          <w:tcPr>
            <w:tcW w:w="2518"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Органы местного самоуправления</w:t>
            </w:r>
          </w:p>
        </w:tc>
        <w:tc>
          <w:tcPr>
            <w:tcW w:w="284"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w:t>
            </w:r>
          </w:p>
        </w:tc>
        <w:tc>
          <w:tcPr>
            <w:tcW w:w="7087"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органы местного самоуправления Московской области, участвующие в предоставлении муниципальных услуг;</w:t>
            </w:r>
          </w:p>
          <w:p w:rsidR="005A664B" w:rsidRPr="007E23C3" w:rsidRDefault="005A664B" w:rsidP="005A664B">
            <w:pPr>
              <w:rPr>
                <w:rFonts w:ascii="Times New Roman" w:hAnsi="Times New Roman" w:cs="Times New Roman"/>
                <w:sz w:val="24"/>
                <w:szCs w:val="24"/>
              </w:rPr>
            </w:pPr>
          </w:p>
        </w:tc>
      </w:tr>
      <w:tr w:rsidR="005A664B" w:rsidRPr="007E23C3" w:rsidTr="00940F85">
        <w:tc>
          <w:tcPr>
            <w:tcW w:w="2518"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РПГУ </w:t>
            </w:r>
          </w:p>
        </w:tc>
        <w:tc>
          <w:tcPr>
            <w:tcW w:w="284"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w:t>
            </w:r>
          </w:p>
        </w:tc>
        <w:tc>
          <w:tcPr>
            <w:tcW w:w="7087"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7E23C3">
                <w:rPr>
                  <w:rFonts w:ascii="Times New Roman" w:hAnsi="Times New Roman" w:cs="Times New Roman"/>
                  <w:sz w:val="24"/>
                  <w:szCs w:val="24"/>
                </w:rPr>
                <w:t>http://uslugi.mosreg.ru</w:t>
              </w:r>
            </w:hyperlink>
            <w:r w:rsidRPr="007E23C3">
              <w:rPr>
                <w:rFonts w:ascii="Times New Roman" w:hAnsi="Times New Roman" w:cs="Times New Roman"/>
                <w:sz w:val="24"/>
                <w:szCs w:val="24"/>
              </w:rPr>
              <w:t>;</w:t>
            </w:r>
          </w:p>
          <w:p w:rsidR="005A664B" w:rsidRPr="007E23C3" w:rsidRDefault="005A664B" w:rsidP="005A664B">
            <w:pPr>
              <w:rPr>
                <w:rFonts w:ascii="Times New Roman" w:hAnsi="Times New Roman" w:cs="Times New Roman"/>
                <w:sz w:val="24"/>
                <w:szCs w:val="24"/>
              </w:rPr>
            </w:pPr>
          </w:p>
        </w:tc>
      </w:tr>
      <w:tr w:rsidR="005A664B" w:rsidRPr="007E23C3" w:rsidTr="00940F85">
        <w:tc>
          <w:tcPr>
            <w:tcW w:w="2518"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Сервис РПГУ «Узнать статус Заявления»</w:t>
            </w:r>
          </w:p>
          <w:p w:rsidR="005A664B" w:rsidRPr="007E23C3" w:rsidRDefault="005A664B" w:rsidP="005A664B">
            <w:pPr>
              <w:rPr>
                <w:rFonts w:ascii="Times New Roman" w:hAnsi="Times New Roman" w:cs="Times New Roman"/>
                <w:sz w:val="24"/>
                <w:szCs w:val="24"/>
              </w:rPr>
            </w:pPr>
          </w:p>
        </w:tc>
        <w:tc>
          <w:tcPr>
            <w:tcW w:w="284"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w:t>
            </w:r>
          </w:p>
        </w:tc>
        <w:tc>
          <w:tcPr>
            <w:tcW w:w="7087"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сервис РПГУ, позволяющий получить актуальную информацию о текущем статусе (этапе) </w:t>
            </w:r>
            <w:proofErr w:type="gramStart"/>
            <w:r w:rsidRPr="007E23C3">
              <w:rPr>
                <w:rFonts w:ascii="Times New Roman" w:hAnsi="Times New Roman" w:cs="Times New Roman"/>
                <w:sz w:val="24"/>
                <w:szCs w:val="24"/>
              </w:rPr>
              <w:t>раннее</w:t>
            </w:r>
            <w:proofErr w:type="gramEnd"/>
            <w:r w:rsidRPr="007E23C3">
              <w:rPr>
                <w:rFonts w:ascii="Times New Roman" w:hAnsi="Times New Roman" w:cs="Times New Roman"/>
                <w:sz w:val="24"/>
                <w:szCs w:val="24"/>
              </w:rPr>
              <w:t xml:space="preserve"> поданного Заявления;</w:t>
            </w:r>
          </w:p>
        </w:tc>
      </w:tr>
      <w:tr w:rsidR="005A664B" w:rsidRPr="007E23C3" w:rsidTr="00940F85">
        <w:tc>
          <w:tcPr>
            <w:tcW w:w="2518"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Сеть Интернет </w:t>
            </w:r>
          </w:p>
        </w:tc>
        <w:tc>
          <w:tcPr>
            <w:tcW w:w="284"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w:t>
            </w:r>
          </w:p>
        </w:tc>
        <w:tc>
          <w:tcPr>
            <w:tcW w:w="7087"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информационно-телекоммуникационная сеть «Интернет»;</w:t>
            </w:r>
          </w:p>
          <w:p w:rsidR="005A664B" w:rsidRPr="007E23C3" w:rsidRDefault="005A664B" w:rsidP="005A664B">
            <w:pPr>
              <w:rPr>
                <w:rFonts w:ascii="Times New Roman" w:hAnsi="Times New Roman" w:cs="Times New Roman"/>
                <w:sz w:val="24"/>
                <w:szCs w:val="24"/>
              </w:rPr>
            </w:pPr>
          </w:p>
        </w:tc>
      </w:tr>
      <w:tr w:rsidR="005A664B" w:rsidRPr="007E23C3" w:rsidTr="00940F85">
        <w:tc>
          <w:tcPr>
            <w:tcW w:w="2518"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СНИЛС </w:t>
            </w:r>
          </w:p>
        </w:tc>
        <w:tc>
          <w:tcPr>
            <w:tcW w:w="284"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w:t>
            </w:r>
          </w:p>
        </w:tc>
        <w:tc>
          <w:tcPr>
            <w:tcW w:w="7087"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страховой номер индивидуального лицевого счёта;</w:t>
            </w:r>
          </w:p>
          <w:p w:rsidR="005A664B" w:rsidRPr="007E23C3" w:rsidRDefault="005A664B" w:rsidP="005A664B">
            <w:pPr>
              <w:rPr>
                <w:rFonts w:ascii="Times New Roman" w:hAnsi="Times New Roman" w:cs="Times New Roman"/>
                <w:sz w:val="24"/>
                <w:szCs w:val="24"/>
              </w:rPr>
            </w:pPr>
          </w:p>
        </w:tc>
      </w:tr>
      <w:tr w:rsidR="005A664B" w:rsidRPr="007E23C3" w:rsidTr="00940F85">
        <w:tc>
          <w:tcPr>
            <w:tcW w:w="2518"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Тематические запросы</w:t>
            </w:r>
          </w:p>
        </w:tc>
        <w:tc>
          <w:tcPr>
            <w:tcW w:w="284"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w:t>
            </w:r>
          </w:p>
        </w:tc>
        <w:tc>
          <w:tcPr>
            <w:tcW w:w="7087"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запросы о предоставлении информации по определенной проблеме, теме, событию, факту.</w:t>
            </w:r>
          </w:p>
          <w:p w:rsidR="005A664B" w:rsidRPr="007E23C3" w:rsidRDefault="005A664B" w:rsidP="005A664B">
            <w:pPr>
              <w:rPr>
                <w:rFonts w:ascii="Times New Roman" w:hAnsi="Times New Roman" w:cs="Times New Roman"/>
                <w:sz w:val="24"/>
                <w:szCs w:val="24"/>
              </w:rPr>
            </w:pPr>
          </w:p>
        </w:tc>
      </w:tr>
      <w:tr w:rsidR="005A664B" w:rsidRPr="007E23C3" w:rsidTr="00940F85">
        <w:tc>
          <w:tcPr>
            <w:tcW w:w="2518"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Удостоверяющий центр </w:t>
            </w:r>
          </w:p>
        </w:tc>
        <w:tc>
          <w:tcPr>
            <w:tcW w:w="284"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w:t>
            </w:r>
          </w:p>
        </w:tc>
        <w:tc>
          <w:tcPr>
            <w:tcW w:w="7087"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удостоверяющий центр, аккредитованный Министерством связи и массовых коммуникаций Российской Федерации;</w:t>
            </w:r>
          </w:p>
          <w:p w:rsidR="005A664B" w:rsidRPr="007E23C3" w:rsidRDefault="005A664B" w:rsidP="005A664B">
            <w:pPr>
              <w:rPr>
                <w:rFonts w:ascii="Times New Roman" w:hAnsi="Times New Roman" w:cs="Times New Roman"/>
                <w:sz w:val="24"/>
                <w:szCs w:val="24"/>
              </w:rPr>
            </w:pPr>
          </w:p>
        </w:tc>
      </w:tr>
      <w:tr w:rsidR="005A664B" w:rsidRPr="007E23C3" w:rsidTr="00940F85">
        <w:tc>
          <w:tcPr>
            <w:tcW w:w="2518"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Файл документа</w:t>
            </w:r>
          </w:p>
        </w:tc>
        <w:tc>
          <w:tcPr>
            <w:tcW w:w="284"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w:t>
            </w:r>
          </w:p>
        </w:tc>
        <w:tc>
          <w:tcPr>
            <w:tcW w:w="7087"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электронный образ документа, полученный путем сканирования документа в бумажной форме;</w:t>
            </w:r>
          </w:p>
          <w:p w:rsidR="005A664B" w:rsidRPr="007E23C3" w:rsidRDefault="005A664B" w:rsidP="005A664B">
            <w:pPr>
              <w:rPr>
                <w:rFonts w:ascii="Times New Roman" w:hAnsi="Times New Roman" w:cs="Times New Roman"/>
                <w:sz w:val="24"/>
                <w:szCs w:val="24"/>
              </w:rPr>
            </w:pPr>
          </w:p>
        </w:tc>
      </w:tr>
      <w:tr w:rsidR="005A664B" w:rsidRPr="007E23C3" w:rsidTr="00940F85">
        <w:tc>
          <w:tcPr>
            <w:tcW w:w="2518"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Электронный </w:t>
            </w:r>
            <w:r w:rsidRPr="007E23C3">
              <w:rPr>
                <w:rFonts w:ascii="Times New Roman" w:hAnsi="Times New Roman" w:cs="Times New Roman"/>
                <w:sz w:val="24"/>
                <w:szCs w:val="24"/>
              </w:rPr>
              <w:lastRenderedPageBreak/>
              <w:t>документ</w:t>
            </w:r>
          </w:p>
          <w:p w:rsidR="005A664B" w:rsidRPr="007E23C3" w:rsidRDefault="005A664B" w:rsidP="005A664B">
            <w:pPr>
              <w:rPr>
                <w:rFonts w:ascii="Times New Roman" w:hAnsi="Times New Roman" w:cs="Times New Roman"/>
                <w:sz w:val="24"/>
                <w:szCs w:val="24"/>
              </w:rPr>
            </w:pPr>
          </w:p>
        </w:tc>
        <w:tc>
          <w:tcPr>
            <w:tcW w:w="284"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w:t>
            </w:r>
          </w:p>
        </w:tc>
        <w:tc>
          <w:tcPr>
            <w:tcW w:w="7087"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документ, информация которого предоставлена в электронной форме и подписана усиленной квалифицированной электронной </w:t>
            </w:r>
            <w:r w:rsidRPr="007E23C3">
              <w:rPr>
                <w:rFonts w:ascii="Times New Roman" w:hAnsi="Times New Roman" w:cs="Times New Roman"/>
                <w:sz w:val="24"/>
                <w:szCs w:val="24"/>
              </w:rPr>
              <w:lastRenderedPageBreak/>
              <w:t>подписью;</w:t>
            </w:r>
          </w:p>
          <w:p w:rsidR="005A664B" w:rsidRPr="007E23C3" w:rsidRDefault="005A664B" w:rsidP="005A664B">
            <w:pPr>
              <w:rPr>
                <w:rFonts w:ascii="Times New Roman" w:hAnsi="Times New Roman" w:cs="Times New Roman"/>
                <w:sz w:val="24"/>
                <w:szCs w:val="24"/>
              </w:rPr>
            </w:pPr>
          </w:p>
        </w:tc>
      </w:tr>
      <w:tr w:rsidR="005A664B" w:rsidRPr="007E23C3" w:rsidTr="00940F85">
        <w:tc>
          <w:tcPr>
            <w:tcW w:w="2518"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Электронный образ документа</w:t>
            </w:r>
          </w:p>
        </w:tc>
        <w:tc>
          <w:tcPr>
            <w:tcW w:w="284"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w:t>
            </w:r>
          </w:p>
        </w:tc>
        <w:tc>
          <w:tcPr>
            <w:tcW w:w="7087"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электронная копия документа, полученная путем сканирования бумажного носителя;</w:t>
            </w:r>
          </w:p>
          <w:p w:rsidR="005A664B" w:rsidRPr="007E23C3" w:rsidRDefault="005A664B" w:rsidP="005A664B">
            <w:pPr>
              <w:rPr>
                <w:rFonts w:ascii="Times New Roman" w:hAnsi="Times New Roman" w:cs="Times New Roman"/>
                <w:sz w:val="24"/>
                <w:szCs w:val="24"/>
              </w:rPr>
            </w:pPr>
          </w:p>
        </w:tc>
      </w:tr>
      <w:tr w:rsidR="005A664B" w:rsidRPr="007E23C3" w:rsidTr="00940F85">
        <w:tc>
          <w:tcPr>
            <w:tcW w:w="2518"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ЭП</w:t>
            </w:r>
          </w:p>
        </w:tc>
        <w:tc>
          <w:tcPr>
            <w:tcW w:w="284"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w:t>
            </w:r>
          </w:p>
        </w:tc>
        <w:tc>
          <w:tcPr>
            <w:tcW w:w="7087"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электронная подпись, выданная Удостоверяющим центром.</w:t>
            </w:r>
          </w:p>
        </w:tc>
      </w:tr>
    </w:tbl>
    <w:p w:rsidR="005A664B" w:rsidRPr="007E23C3" w:rsidRDefault="005A664B" w:rsidP="005A664B">
      <w:pPr>
        <w:rPr>
          <w:rFonts w:ascii="Times New Roman" w:hAnsi="Times New Roman" w:cs="Times New Roman"/>
          <w:sz w:val="24"/>
          <w:szCs w:val="24"/>
        </w:rPr>
      </w:pPr>
    </w:p>
    <w:p w:rsidR="00CA4F67" w:rsidRPr="007E23C3" w:rsidRDefault="00CA4F67" w:rsidP="005A664B">
      <w:pPr>
        <w:rPr>
          <w:rFonts w:ascii="Times New Roman" w:hAnsi="Times New Roman" w:cs="Times New Roman"/>
          <w:sz w:val="24"/>
          <w:szCs w:val="24"/>
        </w:rPr>
      </w:pPr>
    </w:p>
    <w:p w:rsidR="00CA4F67" w:rsidRPr="007E23C3" w:rsidRDefault="00CA4F67" w:rsidP="005A664B">
      <w:pPr>
        <w:rPr>
          <w:rFonts w:ascii="Times New Roman" w:hAnsi="Times New Roman" w:cs="Times New Roman"/>
          <w:sz w:val="24"/>
          <w:szCs w:val="24"/>
        </w:rPr>
      </w:pPr>
    </w:p>
    <w:p w:rsidR="00CA4F67" w:rsidRPr="007E23C3" w:rsidRDefault="00CA4F67" w:rsidP="005A664B">
      <w:pPr>
        <w:rPr>
          <w:rFonts w:ascii="Times New Roman" w:hAnsi="Times New Roman" w:cs="Times New Roman"/>
          <w:sz w:val="24"/>
          <w:szCs w:val="24"/>
        </w:rPr>
      </w:pPr>
    </w:p>
    <w:p w:rsidR="00CA4F67" w:rsidRPr="007E23C3" w:rsidRDefault="00CA4F67" w:rsidP="005A664B">
      <w:pPr>
        <w:rPr>
          <w:rFonts w:ascii="Times New Roman" w:hAnsi="Times New Roman" w:cs="Times New Roman"/>
          <w:sz w:val="24"/>
          <w:szCs w:val="24"/>
        </w:rPr>
      </w:pPr>
    </w:p>
    <w:p w:rsidR="00CA4F67" w:rsidRPr="007E23C3" w:rsidRDefault="00CA4F67" w:rsidP="005A664B">
      <w:pPr>
        <w:rPr>
          <w:rFonts w:ascii="Times New Roman" w:hAnsi="Times New Roman" w:cs="Times New Roman"/>
          <w:sz w:val="24"/>
          <w:szCs w:val="24"/>
        </w:rPr>
      </w:pPr>
    </w:p>
    <w:p w:rsidR="00CA4F67" w:rsidRPr="007E23C3" w:rsidRDefault="00CA4F67" w:rsidP="005A664B">
      <w:pPr>
        <w:rPr>
          <w:rFonts w:ascii="Times New Roman" w:hAnsi="Times New Roman" w:cs="Times New Roman"/>
          <w:sz w:val="24"/>
          <w:szCs w:val="24"/>
        </w:rPr>
      </w:pPr>
    </w:p>
    <w:p w:rsidR="00CA4F67" w:rsidRPr="007E23C3" w:rsidRDefault="00CA4F67" w:rsidP="005A664B">
      <w:pPr>
        <w:rPr>
          <w:rFonts w:ascii="Times New Roman" w:hAnsi="Times New Roman" w:cs="Times New Roman"/>
          <w:sz w:val="24"/>
          <w:szCs w:val="24"/>
        </w:rPr>
      </w:pPr>
    </w:p>
    <w:p w:rsidR="00CA4F67" w:rsidRPr="007E23C3" w:rsidRDefault="00CA4F67" w:rsidP="005A664B">
      <w:pPr>
        <w:rPr>
          <w:rFonts w:ascii="Times New Roman" w:hAnsi="Times New Roman" w:cs="Times New Roman"/>
          <w:sz w:val="24"/>
          <w:szCs w:val="24"/>
        </w:rPr>
      </w:pPr>
    </w:p>
    <w:p w:rsidR="00CA4F67" w:rsidRPr="007E23C3" w:rsidRDefault="00CA4F67" w:rsidP="005A664B">
      <w:pPr>
        <w:rPr>
          <w:rFonts w:ascii="Times New Roman" w:hAnsi="Times New Roman" w:cs="Times New Roman"/>
          <w:sz w:val="24"/>
          <w:szCs w:val="24"/>
        </w:rPr>
      </w:pPr>
    </w:p>
    <w:p w:rsidR="00CA4F67" w:rsidRPr="007E23C3" w:rsidRDefault="00CA4F67" w:rsidP="005A664B">
      <w:pPr>
        <w:rPr>
          <w:rFonts w:ascii="Times New Roman" w:hAnsi="Times New Roman" w:cs="Times New Roman"/>
          <w:sz w:val="24"/>
          <w:szCs w:val="24"/>
        </w:rPr>
      </w:pPr>
    </w:p>
    <w:p w:rsidR="00CA4F67" w:rsidRPr="007E23C3" w:rsidRDefault="00CA4F67" w:rsidP="005A664B">
      <w:pPr>
        <w:rPr>
          <w:rFonts w:ascii="Times New Roman" w:hAnsi="Times New Roman" w:cs="Times New Roman"/>
          <w:sz w:val="24"/>
          <w:szCs w:val="24"/>
        </w:rPr>
      </w:pPr>
    </w:p>
    <w:p w:rsidR="00CA4F67" w:rsidRPr="007E23C3" w:rsidRDefault="00CA4F67" w:rsidP="005A664B">
      <w:pPr>
        <w:rPr>
          <w:rFonts w:ascii="Times New Roman" w:hAnsi="Times New Roman" w:cs="Times New Roman"/>
          <w:sz w:val="24"/>
          <w:szCs w:val="24"/>
        </w:rPr>
      </w:pPr>
    </w:p>
    <w:p w:rsidR="00CA4F67" w:rsidRDefault="00CA4F67"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Pr="007E23C3" w:rsidRDefault="00180503" w:rsidP="005A664B">
      <w:pPr>
        <w:rPr>
          <w:rFonts w:ascii="Times New Roman" w:hAnsi="Times New Roman" w:cs="Times New Roman"/>
          <w:sz w:val="24"/>
          <w:szCs w:val="24"/>
        </w:rPr>
      </w:pPr>
    </w:p>
    <w:p w:rsidR="00CA4F67" w:rsidRPr="007E23C3" w:rsidRDefault="00CA4F67" w:rsidP="005A664B">
      <w:pPr>
        <w:rPr>
          <w:rFonts w:ascii="Times New Roman" w:hAnsi="Times New Roman" w:cs="Times New Roman"/>
          <w:sz w:val="24"/>
          <w:szCs w:val="24"/>
        </w:rPr>
      </w:pPr>
    </w:p>
    <w:p w:rsidR="00CA4F67" w:rsidRPr="007E23C3" w:rsidRDefault="00CA4F67" w:rsidP="005A664B">
      <w:pPr>
        <w:rPr>
          <w:rFonts w:ascii="Times New Roman" w:hAnsi="Times New Roman" w:cs="Times New Roman"/>
          <w:sz w:val="24"/>
          <w:szCs w:val="24"/>
        </w:rPr>
      </w:pPr>
    </w:p>
    <w:p w:rsidR="00CA4F67" w:rsidRPr="007E23C3" w:rsidRDefault="00CA4F67" w:rsidP="005A664B">
      <w:pPr>
        <w:rPr>
          <w:rFonts w:ascii="Times New Roman" w:hAnsi="Times New Roman" w:cs="Times New Roman"/>
          <w:sz w:val="24"/>
          <w:szCs w:val="24"/>
        </w:rPr>
      </w:pPr>
    </w:p>
    <w:p w:rsidR="00CA4F67" w:rsidRPr="007E23C3" w:rsidRDefault="00CA4F67"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 xml:space="preserve">Приложение 2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к Типовой форме </w:t>
      </w:r>
      <w:proofErr w:type="gramStart"/>
      <w:r w:rsidRPr="007E23C3">
        <w:rPr>
          <w:rFonts w:ascii="Times New Roman" w:hAnsi="Times New Roman" w:cs="Times New Roman"/>
          <w:sz w:val="24"/>
          <w:szCs w:val="24"/>
        </w:rPr>
        <w:t>Административного</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регламента по предоставлению </w:t>
      </w:r>
      <w:proofErr w:type="gramStart"/>
      <w:r w:rsidRPr="007E23C3">
        <w:rPr>
          <w:rFonts w:ascii="Times New Roman" w:hAnsi="Times New Roman" w:cs="Times New Roman"/>
          <w:sz w:val="24"/>
          <w:szCs w:val="24"/>
        </w:rPr>
        <w:t>муниципальной</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услуги «Выдача архивных справок, архивных</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выписок, архивных копий и информационных</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писем по вопросам, затрагивающим права 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законные интересы заявителя»</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bookmarkStart w:id="47" w:name="_Toc5623516"/>
      <w:bookmarkStart w:id="48" w:name="_Toc5623944"/>
      <w:r w:rsidRPr="007E23C3">
        <w:rPr>
          <w:rFonts w:ascii="Times New Roman" w:hAnsi="Times New Roman" w:cs="Times New Roman"/>
          <w:sz w:val="24"/>
          <w:szCs w:val="24"/>
        </w:rPr>
        <w:t>Справочная информация о месте нахождения, графике работы, контактных телефонах, адресах электронной почты Муниципального архива и организаций, участвующих в предоставлении и информировании о порядке предоставления Муниципальной услуги</w:t>
      </w:r>
      <w:bookmarkEnd w:id="47"/>
      <w:bookmarkEnd w:id="48"/>
    </w:p>
    <w:p w:rsidR="00CA4F67" w:rsidRPr="007E23C3" w:rsidRDefault="005A664B" w:rsidP="007E23C3">
      <w:pPr>
        <w:spacing w:after="0" w:line="23" w:lineRule="atLeast"/>
        <w:rPr>
          <w:rFonts w:ascii="Times New Roman" w:eastAsia="Times New Roman" w:hAnsi="Times New Roman" w:cs="Times New Roman"/>
          <w:sz w:val="24"/>
          <w:szCs w:val="24"/>
          <w:lang w:eastAsia="ar-SA"/>
        </w:rPr>
      </w:pPr>
      <w:r w:rsidRPr="007E23C3">
        <w:rPr>
          <w:rFonts w:ascii="Times New Roman" w:hAnsi="Times New Roman" w:cs="Times New Roman"/>
          <w:sz w:val="24"/>
          <w:szCs w:val="24"/>
        </w:rPr>
        <w:t>1. Место нахождения</w:t>
      </w:r>
      <w:r w:rsidR="00CA4F67" w:rsidRPr="007E23C3">
        <w:rPr>
          <w:rFonts w:ascii="Times New Roman" w:eastAsia="Times New Roman" w:hAnsi="Times New Roman" w:cs="Times New Roman"/>
          <w:b/>
          <w:sz w:val="24"/>
          <w:szCs w:val="24"/>
          <w:lang w:eastAsia="ar-SA"/>
        </w:rPr>
        <w:t xml:space="preserve">:  </w:t>
      </w:r>
      <w:r w:rsidR="00CA4F67" w:rsidRPr="007E23C3">
        <w:rPr>
          <w:rFonts w:ascii="Times New Roman" w:eastAsia="Times New Roman" w:hAnsi="Times New Roman" w:cs="Times New Roman"/>
          <w:sz w:val="24"/>
          <w:szCs w:val="24"/>
          <w:lang w:eastAsia="ar-SA"/>
        </w:rPr>
        <w:t>г. Реутов, ул. Ленина, д. 27</w:t>
      </w:r>
    </w:p>
    <w:p w:rsidR="007E23C3" w:rsidRPr="007E23C3" w:rsidRDefault="007E23C3" w:rsidP="007E23C3">
      <w:pPr>
        <w:spacing w:after="0" w:line="23" w:lineRule="atLeast"/>
        <w:rPr>
          <w:sz w:val="24"/>
          <w:szCs w:val="24"/>
        </w:rPr>
      </w:pPr>
    </w:p>
    <w:p w:rsidR="00CA4F67" w:rsidRPr="007E23C3" w:rsidRDefault="00CA4F67" w:rsidP="007E23C3">
      <w:pPr>
        <w:spacing w:after="0" w:line="360" w:lineRule="auto"/>
        <w:rPr>
          <w:rFonts w:ascii="Times New Roman" w:eastAsia="Times New Roman" w:hAnsi="Times New Roman" w:cs="Times New Roman"/>
          <w:sz w:val="24"/>
          <w:szCs w:val="24"/>
          <w:lang w:eastAsia="ar-SA"/>
        </w:rPr>
      </w:pPr>
      <w:r w:rsidRPr="007E23C3">
        <w:rPr>
          <w:rFonts w:ascii="Times New Roman" w:eastAsia="Times New Roman" w:hAnsi="Times New Roman" w:cs="Times New Roman"/>
          <w:sz w:val="24"/>
          <w:szCs w:val="24"/>
          <w:lang w:eastAsia="ar-SA"/>
        </w:rPr>
        <w:t>График приема Заявлений:</w:t>
      </w:r>
    </w:p>
    <w:p w:rsidR="00CA4F67" w:rsidRPr="007E23C3" w:rsidRDefault="00CA4F67" w:rsidP="007E23C3">
      <w:pPr>
        <w:autoSpaceDE w:val="0"/>
        <w:autoSpaceDN w:val="0"/>
        <w:adjustRightInd w:val="0"/>
        <w:spacing w:after="0" w:line="360" w:lineRule="auto"/>
        <w:rPr>
          <w:rFonts w:ascii="Times New Roman" w:eastAsia="Times New Roman" w:hAnsi="Times New Roman" w:cs="Times New Roman"/>
          <w:sz w:val="24"/>
          <w:szCs w:val="24"/>
          <w:lang w:eastAsia="ar-SA"/>
        </w:rPr>
      </w:pPr>
      <w:r w:rsidRPr="007E23C3">
        <w:rPr>
          <w:rFonts w:ascii="Times New Roman" w:eastAsia="Times New Roman" w:hAnsi="Times New Roman" w:cs="Times New Roman"/>
          <w:sz w:val="24"/>
          <w:szCs w:val="24"/>
          <w:lang w:eastAsia="ar-SA"/>
        </w:rPr>
        <w:t xml:space="preserve">График приема: </w:t>
      </w:r>
      <w:proofErr w:type="spellStart"/>
      <w:r w:rsidRPr="007E23C3">
        <w:rPr>
          <w:rFonts w:ascii="Times New Roman" w:eastAsia="Times New Roman" w:hAnsi="Times New Roman" w:cs="Times New Roman"/>
          <w:sz w:val="24"/>
          <w:szCs w:val="24"/>
          <w:lang w:eastAsia="ar-SA"/>
        </w:rPr>
        <w:t>пт</w:t>
      </w:r>
      <w:proofErr w:type="spellEnd"/>
      <w:r w:rsidRPr="007E23C3">
        <w:rPr>
          <w:rFonts w:ascii="Times New Roman" w:eastAsia="Times New Roman" w:hAnsi="Times New Roman" w:cs="Times New Roman"/>
          <w:sz w:val="24"/>
          <w:szCs w:val="24"/>
          <w:lang w:eastAsia="ar-SA"/>
        </w:rPr>
        <w:t xml:space="preserve"> – 09.00-11.00</w:t>
      </w:r>
    </w:p>
    <w:p w:rsidR="00CA4F67" w:rsidRPr="007E23C3" w:rsidRDefault="00CA4F67" w:rsidP="007E23C3">
      <w:pPr>
        <w:spacing w:after="0" w:line="360" w:lineRule="auto"/>
        <w:rPr>
          <w:rFonts w:ascii="Times New Roman" w:hAnsi="Times New Roman" w:cs="Times New Roman"/>
          <w:sz w:val="24"/>
          <w:szCs w:val="24"/>
        </w:rPr>
      </w:pPr>
      <w:r w:rsidRPr="007E23C3">
        <w:rPr>
          <w:rFonts w:ascii="Times New Roman" w:hAnsi="Times New Roman" w:cs="Times New Roman"/>
          <w:sz w:val="24"/>
          <w:szCs w:val="24"/>
        </w:rPr>
        <w:t>Почтовый адрес: 143962, г. Реутов, ул. Ленина, д. 27</w:t>
      </w:r>
    </w:p>
    <w:p w:rsidR="00CA4F67" w:rsidRPr="007E23C3" w:rsidRDefault="00CA4F67" w:rsidP="007E23C3">
      <w:pPr>
        <w:spacing w:after="0" w:line="360" w:lineRule="auto"/>
        <w:rPr>
          <w:rFonts w:ascii="Times New Roman" w:hAnsi="Times New Roman" w:cs="Times New Roman"/>
          <w:sz w:val="24"/>
          <w:szCs w:val="24"/>
        </w:rPr>
      </w:pPr>
      <w:r w:rsidRPr="007E23C3">
        <w:rPr>
          <w:rFonts w:ascii="Times New Roman" w:hAnsi="Times New Roman" w:cs="Times New Roman"/>
          <w:sz w:val="24"/>
          <w:szCs w:val="24"/>
        </w:rPr>
        <w:t>Контактный телефон: (495)528-32-32, (495)528-00-11, (495)791-08-14</w:t>
      </w:r>
    </w:p>
    <w:p w:rsidR="007E23C3" w:rsidRPr="007E23C3" w:rsidRDefault="007E23C3" w:rsidP="007E23C3">
      <w:pPr>
        <w:spacing w:after="0" w:line="360" w:lineRule="auto"/>
        <w:rPr>
          <w:rFonts w:ascii="Times New Roman" w:hAnsi="Times New Roman" w:cs="Times New Roman"/>
          <w:sz w:val="24"/>
          <w:szCs w:val="24"/>
        </w:rPr>
      </w:pPr>
      <w:r w:rsidRPr="007E23C3">
        <w:rPr>
          <w:rFonts w:ascii="Times New Roman" w:hAnsi="Times New Roman" w:cs="Times New Roman"/>
          <w:sz w:val="24"/>
          <w:szCs w:val="24"/>
        </w:rPr>
        <w:t xml:space="preserve">Официальный сайт в информационно-коммуникационной сети «Интернет»: </w:t>
      </w:r>
    </w:p>
    <w:p w:rsidR="007E23C3" w:rsidRPr="007E23C3" w:rsidRDefault="007E23C3" w:rsidP="007E23C3">
      <w:pPr>
        <w:spacing w:after="0" w:line="360" w:lineRule="auto"/>
        <w:rPr>
          <w:rFonts w:ascii="Times New Roman" w:hAnsi="Times New Roman" w:cs="Times New Roman"/>
          <w:sz w:val="24"/>
          <w:szCs w:val="24"/>
        </w:rPr>
      </w:pPr>
      <w:r w:rsidRPr="007E23C3">
        <w:rPr>
          <w:rFonts w:ascii="Times New Roman" w:hAnsi="Times New Roman" w:cs="Times New Roman"/>
          <w:sz w:val="24"/>
          <w:szCs w:val="24"/>
        </w:rPr>
        <w:t xml:space="preserve">Адрес электронной почты в сети Интернет: </w:t>
      </w:r>
    </w:p>
    <w:p w:rsidR="007E23C3" w:rsidRPr="007E23C3" w:rsidRDefault="007E23C3" w:rsidP="007E23C3">
      <w:pPr>
        <w:spacing w:after="0" w:line="360" w:lineRule="auto"/>
        <w:rPr>
          <w:rFonts w:ascii="Times New Roman" w:hAnsi="Times New Roman" w:cs="Times New Roman"/>
          <w:sz w:val="24"/>
          <w:szCs w:val="24"/>
          <w:lang w:val="en-US"/>
        </w:rPr>
      </w:pPr>
      <w:proofErr w:type="spellStart"/>
      <w:proofErr w:type="gramStart"/>
      <w:r w:rsidRPr="007E23C3">
        <w:rPr>
          <w:rFonts w:ascii="Times New Roman" w:hAnsi="Times New Roman" w:cs="Times New Roman"/>
          <w:sz w:val="24"/>
          <w:szCs w:val="24"/>
          <w:lang w:val="en-US"/>
        </w:rPr>
        <w:t>reutov</w:t>
      </w:r>
      <w:proofErr w:type="spellEnd"/>
      <w:proofErr w:type="gramEnd"/>
      <w:r w:rsidRPr="007E23C3">
        <w:rPr>
          <w:rFonts w:ascii="Times New Roman" w:hAnsi="Times New Roman" w:cs="Times New Roman"/>
          <w:sz w:val="24"/>
          <w:szCs w:val="24"/>
          <w:lang w:val="en-US"/>
        </w:rPr>
        <w:t xml:space="preserve">@ reutov.net ; archive@ reutov.net </w:t>
      </w:r>
    </w:p>
    <w:p w:rsidR="00CA4F67" w:rsidRPr="007E23C3" w:rsidRDefault="00CA4F67" w:rsidP="007E23C3">
      <w:pPr>
        <w:spacing w:after="0" w:line="360" w:lineRule="auto"/>
        <w:rPr>
          <w:rFonts w:ascii="Times New Roman" w:hAnsi="Times New Roman" w:cs="Times New Roman"/>
          <w:sz w:val="24"/>
          <w:szCs w:val="24"/>
        </w:rPr>
      </w:pPr>
      <w:r w:rsidRPr="007E23C3">
        <w:rPr>
          <w:rFonts w:ascii="Times New Roman" w:hAnsi="Times New Roman" w:cs="Times New Roman"/>
          <w:sz w:val="24"/>
          <w:szCs w:val="24"/>
        </w:rPr>
        <w:t>Горячая линия Губернатора Московской области: 8-800-550-50-03</w:t>
      </w:r>
    </w:p>
    <w:p w:rsidR="007E23C3" w:rsidRPr="007E23C3" w:rsidRDefault="007E23C3" w:rsidP="007E23C3">
      <w:pPr>
        <w:spacing w:after="0" w:line="360" w:lineRule="auto"/>
        <w:ind w:firstLine="709"/>
        <w:rPr>
          <w:rFonts w:ascii="Times New Roman" w:hAnsi="Times New Roman" w:cs="Times New Roman"/>
          <w:sz w:val="24"/>
          <w:szCs w:val="24"/>
        </w:rPr>
      </w:pPr>
    </w:p>
    <w:p w:rsidR="007E23C3" w:rsidRPr="007E23C3" w:rsidRDefault="007E23C3" w:rsidP="007E23C3">
      <w:pPr>
        <w:rPr>
          <w:rFonts w:ascii="Times New Roman" w:hAnsi="Times New Roman" w:cs="Times New Roman"/>
          <w:sz w:val="24"/>
          <w:szCs w:val="24"/>
        </w:rPr>
      </w:pPr>
      <w:r w:rsidRPr="007E23C3">
        <w:rPr>
          <w:rFonts w:ascii="Times New Roman" w:hAnsi="Times New Roman" w:cs="Times New Roman"/>
          <w:sz w:val="24"/>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p>
    <w:p w:rsidR="007E23C3" w:rsidRPr="007E23C3" w:rsidRDefault="007E23C3" w:rsidP="007E23C3">
      <w:pPr>
        <w:rPr>
          <w:rFonts w:ascii="Times New Roman" w:hAnsi="Times New Roman" w:cs="Times New Roman"/>
          <w:sz w:val="24"/>
          <w:szCs w:val="24"/>
        </w:rPr>
      </w:pPr>
      <w:r w:rsidRPr="007E23C3">
        <w:rPr>
          <w:rFonts w:ascii="Times New Roman" w:hAnsi="Times New Roman" w:cs="Times New Roman"/>
          <w:sz w:val="24"/>
          <w:szCs w:val="24"/>
        </w:rPr>
        <w:t>Место нахождения: 143407, Московская область, г. Красногорск, бульвар Строителей, д. 4, Бизнес центр «Кубик», секция</w:t>
      </w:r>
      <w:proofErr w:type="gramStart"/>
      <w:r w:rsidRPr="007E23C3">
        <w:rPr>
          <w:rFonts w:ascii="Times New Roman" w:hAnsi="Times New Roman" w:cs="Times New Roman"/>
          <w:sz w:val="24"/>
          <w:szCs w:val="24"/>
        </w:rPr>
        <w:t xml:space="preserve"> А</w:t>
      </w:r>
      <w:proofErr w:type="gramEnd"/>
      <w:r w:rsidRPr="007E23C3">
        <w:rPr>
          <w:rFonts w:ascii="Times New Roman" w:hAnsi="Times New Roman" w:cs="Times New Roman"/>
          <w:sz w:val="24"/>
          <w:szCs w:val="24"/>
        </w:rPr>
        <w:t>, этаж 4</w:t>
      </w:r>
    </w:p>
    <w:p w:rsidR="007E23C3" w:rsidRPr="007E23C3" w:rsidRDefault="007E23C3" w:rsidP="007E23C3">
      <w:pPr>
        <w:rPr>
          <w:rFonts w:ascii="Times New Roman" w:hAnsi="Times New Roman" w:cs="Times New Roman"/>
          <w:sz w:val="24"/>
          <w:szCs w:val="24"/>
        </w:rPr>
      </w:pPr>
      <w:r w:rsidRPr="007E23C3">
        <w:rPr>
          <w:rFonts w:ascii="Times New Roman" w:hAnsi="Times New Roman" w:cs="Times New Roman"/>
          <w:sz w:val="24"/>
          <w:szCs w:val="24"/>
        </w:rPr>
        <w:t>Почтовый адрес: 143407, Московская область, г. Красногорск, бульвар Строителей, д. 1.</w:t>
      </w:r>
    </w:p>
    <w:p w:rsidR="007E23C3" w:rsidRPr="007E23C3" w:rsidRDefault="007E23C3" w:rsidP="007E23C3">
      <w:pPr>
        <w:rPr>
          <w:rFonts w:ascii="Times New Roman" w:hAnsi="Times New Roman" w:cs="Times New Roman"/>
          <w:sz w:val="24"/>
          <w:szCs w:val="24"/>
        </w:rPr>
      </w:pPr>
      <w:r w:rsidRPr="007E23C3">
        <w:rPr>
          <w:rFonts w:ascii="Times New Roman" w:hAnsi="Times New Roman" w:cs="Times New Roman"/>
          <w:sz w:val="24"/>
          <w:szCs w:val="24"/>
        </w:rPr>
        <w:t xml:space="preserve">Телефон </w:t>
      </w:r>
      <w:proofErr w:type="spellStart"/>
      <w:r w:rsidRPr="007E23C3">
        <w:rPr>
          <w:rFonts w:ascii="Times New Roman" w:hAnsi="Times New Roman" w:cs="Times New Roman"/>
          <w:sz w:val="24"/>
          <w:szCs w:val="24"/>
        </w:rPr>
        <w:t>Call</w:t>
      </w:r>
      <w:proofErr w:type="spellEnd"/>
      <w:r w:rsidRPr="007E23C3">
        <w:rPr>
          <w:rFonts w:ascii="Times New Roman" w:hAnsi="Times New Roman" w:cs="Times New Roman"/>
          <w:sz w:val="24"/>
          <w:szCs w:val="24"/>
        </w:rPr>
        <w:t>-центра: 8(495)794-86-41.</w:t>
      </w:r>
    </w:p>
    <w:p w:rsidR="007E23C3" w:rsidRPr="007E23C3" w:rsidRDefault="007E23C3" w:rsidP="007E23C3">
      <w:pPr>
        <w:rPr>
          <w:rFonts w:ascii="Times New Roman" w:hAnsi="Times New Roman" w:cs="Times New Roman"/>
          <w:sz w:val="24"/>
          <w:szCs w:val="24"/>
        </w:rPr>
      </w:pPr>
      <w:r w:rsidRPr="007E23C3">
        <w:rPr>
          <w:rFonts w:ascii="Times New Roman" w:hAnsi="Times New Roman" w:cs="Times New Roman"/>
          <w:sz w:val="24"/>
          <w:szCs w:val="24"/>
        </w:rPr>
        <w:t>Официальный сайт в сети Интернет: mfc.mosreg.ru.</w:t>
      </w:r>
    </w:p>
    <w:p w:rsidR="007E23C3" w:rsidRPr="007E23C3" w:rsidRDefault="007E23C3" w:rsidP="007E23C3">
      <w:pPr>
        <w:rPr>
          <w:rFonts w:ascii="Times New Roman" w:hAnsi="Times New Roman" w:cs="Times New Roman"/>
          <w:sz w:val="24"/>
          <w:szCs w:val="24"/>
        </w:rPr>
      </w:pPr>
      <w:r w:rsidRPr="007E23C3">
        <w:rPr>
          <w:rFonts w:ascii="Times New Roman" w:hAnsi="Times New Roman" w:cs="Times New Roman"/>
          <w:sz w:val="24"/>
          <w:szCs w:val="24"/>
        </w:rPr>
        <w:t xml:space="preserve">Адрес электронной почты в сети Интернет: </w:t>
      </w:r>
      <w:hyperlink r:id="rId10" w:history="1">
        <w:r w:rsidRPr="007E23C3">
          <w:rPr>
            <w:rFonts w:ascii="Times New Roman" w:hAnsi="Times New Roman" w:cs="Times New Roman"/>
            <w:sz w:val="24"/>
            <w:szCs w:val="24"/>
          </w:rPr>
          <w:t>MFC@mosreg.ru</w:t>
        </w:r>
      </w:hyperlink>
      <w:r w:rsidRPr="007E23C3">
        <w:rPr>
          <w:rFonts w:ascii="Times New Roman" w:hAnsi="Times New Roman" w:cs="Times New Roman"/>
          <w:sz w:val="24"/>
          <w:szCs w:val="24"/>
        </w:rPr>
        <w:t>.</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3. Справочная информация о месте нахождения МФЦ, графике работы, контактных телефонах, адресах электронной почты</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Информация приведена на сайтах:</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РПГУ: uslugi.mosreg.ru</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 МФЦ: mfc.mosreg.ru </w:t>
      </w:r>
    </w:p>
    <w:p w:rsidR="005A664B" w:rsidRPr="007E23C3" w:rsidRDefault="005A664B" w:rsidP="005A664B">
      <w:pPr>
        <w:rPr>
          <w:rFonts w:ascii="Times New Roman" w:hAnsi="Times New Roman" w:cs="Times New Roman"/>
          <w:sz w:val="24"/>
          <w:szCs w:val="24"/>
        </w:rPr>
      </w:pPr>
    </w:p>
    <w:p w:rsidR="007E23C3" w:rsidRPr="007E23C3" w:rsidRDefault="007E23C3" w:rsidP="005A664B">
      <w:pPr>
        <w:rPr>
          <w:rFonts w:ascii="Times New Roman" w:hAnsi="Times New Roman" w:cs="Times New Roman"/>
          <w:sz w:val="24"/>
          <w:szCs w:val="24"/>
        </w:rPr>
      </w:pPr>
    </w:p>
    <w:p w:rsidR="007E23C3" w:rsidRPr="007E23C3" w:rsidRDefault="007E23C3" w:rsidP="005A664B">
      <w:pPr>
        <w:rPr>
          <w:rFonts w:ascii="Times New Roman" w:hAnsi="Times New Roman" w:cs="Times New Roman"/>
          <w:sz w:val="24"/>
          <w:szCs w:val="24"/>
        </w:rPr>
      </w:pPr>
    </w:p>
    <w:p w:rsidR="007E23C3" w:rsidRPr="007E23C3" w:rsidRDefault="007E23C3" w:rsidP="005A664B">
      <w:pPr>
        <w:rPr>
          <w:rFonts w:ascii="Times New Roman" w:hAnsi="Times New Roman" w:cs="Times New Roman"/>
          <w:sz w:val="24"/>
          <w:szCs w:val="24"/>
        </w:rPr>
      </w:pPr>
    </w:p>
    <w:p w:rsidR="007E23C3" w:rsidRPr="007E23C3" w:rsidRDefault="007E23C3" w:rsidP="005A664B">
      <w:pPr>
        <w:rPr>
          <w:rFonts w:ascii="Times New Roman" w:hAnsi="Times New Roman" w:cs="Times New Roman"/>
          <w:sz w:val="24"/>
          <w:szCs w:val="24"/>
        </w:rPr>
      </w:pPr>
    </w:p>
    <w:p w:rsidR="007E23C3" w:rsidRDefault="007E23C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Pr="007E23C3" w:rsidRDefault="00180503" w:rsidP="005A664B">
      <w:pPr>
        <w:rPr>
          <w:rFonts w:ascii="Times New Roman" w:hAnsi="Times New Roman" w:cs="Times New Roman"/>
          <w:sz w:val="24"/>
          <w:szCs w:val="24"/>
        </w:rPr>
      </w:pPr>
    </w:p>
    <w:p w:rsidR="007E23C3" w:rsidRPr="007E23C3" w:rsidRDefault="007E23C3" w:rsidP="005A664B">
      <w:pPr>
        <w:rPr>
          <w:rFonts w:ascii="Times New Roman" w:hAnsi="Times New Roman" w:cs="Times New Roman"/>
          <w:sz w:val="24"/>
          <w:szCs w:val="24"/>
        </w:rPr>
      </w:pPr>
    </w:p>
    <w:p w:rsidR="007E23C3" w:rsidRPr="007E23C3" w:rsidRDefault="007E23C3" w:rsidP="005A664B">
      <w:pPr>
        <w:rPr>
          <w:rFonts w:ascii="Times New Roman" w:hAnsi="Times New Roman" w:cs="Times New Roman"/>
          <w:sz w:val="24"/>
          <w:szCs w:val="24"/>
        </w:rPr>
      </w:pPr>
    </w:p>
    <w:p w:rsidR="007E23C3" w:rsidRPr="007E23C3" w:rsidRDefault="007E23C3"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Приложение 3</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к Типовой форме </w:t>
      </w:r>
      <w:proofErr w:type="gramStart"/>
      <w:r w:rsidRPr="007E23C3">
        <w:rPr>
          <w:rFonts w:ascii="Times New Roman" w:hAnsi="Times New Roman" w:cs="Times New Roman"/>
          <w:sz w:val="24"/>
          <w:szCs w:val="24"/>
        </w:rPr>
        <w:t>Административного</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регламента по предоставлению </w:t>
      </w:r>
      <w:proofErr w:type="gramStart"/>
      <w:r w:rsidRPr="007E23C3">
        <w:rPr>
          <w:rFonts w:ascii="Times New Roman" w:hAnsi="Times New Roman" w:cs="Times New Roman"/>
          <w:sz w:val="24"/>
          <w:szCs w:val="24"/>
        </w:rPr>
        <w:t>муниципальной</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услуги «Выдача архивных справок, архивных</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выписок, архивных копий и информационных</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писем по вопросам, затрагивающим права 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законные интересы заявителя»</w:t>
      </w:r>
    </w:p>
    <w:p w:rsidR="005A664B" w:rsidRPr="007E23C3" w:rsidRDefault="005A664B" w:rsidP="005A664B">
      <w:pPr>
        <w:rPr>
          <w:rFonts w:ascii="Times New Roman" w:hAnsi="Times New Roman" w:cs="Times New Roman"/>
          <w:sz w:val="24"/>
          <w:szCs w:val="24"/>
        </w:rPr>
      </w:pPr>
      <w:bookmarkStart w:id="49" w:name="_Toc5623517"/>
      <w:bookmarkStart w:id="50" w:name="_Toc5623945"/>
      <w:r w:rsidRPr="007E23C3">
        <w:rPr>
          <w:rFonts w:ascii="Times New Roman" w:hAnsi="Times New Roman" w:cs="Times New Roman"/>
          <w:sz w:val="24"/>
          <w:szCs w:val="24"/>
        </w:rPr>
        <w:t>Форма архивной справки</w:t>
      </w:r>
      <w:bookmarkEnd w:id="49"/>
      <w:bookmarkEnd w:id="50"/>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___________________________________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(название архива)</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___________________________________</w:t>
      </w:r>
    </w:p>
    <w:tbl>
      <w:tblPr>
        <w:tblW w:w="0" w:type="auto"/>
        <w:tblLayout w:type="fixed"/>
        <w:tblLook w:val="0000" w:firstRow="0" w:lastRow="0" w:firstColumn="0" w:lastColumn="0" w:noHBand="0" w:noVBand="0"/>
      </w:tblPr>
      <w:tblGrid>
        <w:gridCol w:w="1418"/>
        <w:gridCol w:w="3296"/>
        <w:gridCol w:w="1098"/>
        <w:gridCol w:w="3616"/>
      </w:tblGrid>
      <w:tr w:rsidR="005A664B" w:rsidRPr="007E23C3" w:rsidTr="00940F85">
        <w:trPr>
          <w:trHeight w:val="936"/>
        </w:trPr>
        <w:tc>
          <w:tcPr>
            <w:tcW w:w="4714" w:type="dxa"/>
            <w:gridSpan w:val="2"/>
            <w:shd w:val="clear" w:color="auto" w:fill="auto"/>
            <w:vAlign w:val="bottom"/>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(название архива)</w:t>
            </w:r>
          </w:p>
        </w:tc>
        <w:tc>
          <w:tcPr>
            <w:tcW w:w="4714" w:type="dxa"/>
            <w:gridSpan w:val="2"/>
            <w:shd w:val="clear" w:color="auto" w:fill="auto"/>
          </w:tcPr>
          <w:p w:rsidR="005A664B" w:rsidRPr="007E23C3" w:rsidRDefault="005A664B" w:rsidP="005A664B">
            <w:pPr>
              <w:rPr>
                <w:rFonts w:ascii="Times New Roman" w:hAnsi="Times New Roman" w:cs="Times New Roman"/>
                <w:sz w:val="24"/>
                <w:szCs w:val="24"/>
              </w:rPr>
            </w:pPr>
          </w:p>
        </w:tc>
      </w:tr>
      <w:tr w:rsidR="005A664B" w:rsidRPr="007E23C3" w:rsidTr="00940F85">
        <w:tc>
          <w:tcPr>
            <w:tcW w:w="4714" w:type="dxa"/>
            <w:gridSpan w:val="2"/>
            <w:shd w:val="clear" w:color="auto" w:fill="auto"/>
          </w:tcPr>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bookmarkStart w:id="51" w:name="_Toc5623518"/>
            <w:bookmarkStart w:id="52" w:name="_Toc5623946"/>
            <w:proofErr w:type="gramStart"/>
            <w:r w:rsidRPr="007E23C3">
              <w:rPr>
                <w:rFonts w:ascii="Times New Roman" w:hAnsi="Times New Roman" w:cs="Times New Roman"/>
                <w:sz w:val="24"/>
                <w:szCs w:val="24"/>
              </w:rPr>
              <w:t>(почтовый индекс, адрес,</w:t>
            </w:r>
            <w:bookmarkEnd w:id="51"/>
            <w:bookmarkEnd w:id="52"/>
            <w:proofErr w:type="gramEnd"/>
          </w:p>
        </w:tc>
        <w:tc>
          <w:tcPr>
            <w:tcW w:w="4714" w:type="dxa"/>
            <w:gridSpan w:val="2"/>
            <w:shd w:val="clear" w:color="auto" w:fill="auto"/>
          </w:tcPr>
          <w:p w:rsidR="005A664B" w:rsidRPr="007E23C3" w:rsidRDefault="005A664B" w:rsidP="005A664B">
            <w:pPr>
              <w:rPr>
                <w:rFonts w:ascii="Times New Roman" w:hAnsi="Times New Roman" w:cs="Times New Roman"/>
                <w:sz w:val="24"/>
                <w:szCs w:val="24"/>
              </w:rPr>
            </w:pPr>
            <w:bookmarkStart w:id="53" w:name="_Toc5623519"/>
            <w:bookmarkStart w:id="54" w:name="_Toc5623947"/>
            <w:r w:rsidRPr="007E23C3">
              <w:rPr>
                <w:rFonts w:ascii="Times New Roman" w:hAnsi="Times New Roman" w:cs="Times New Roman"/>
                <w:sz w:val="24"/>
                <w:szCs w:val="24"/>
              </w:rPr>
              <w:t>Адресат</w:t>
            </w:r>
            <w:bookmarkEnd w:id="53"/>
            <w:bookmarkEnd w:id="54"/>
            <w:r w:rsidR="00180503">
              <w:rPr>
                <w:rFonts w:ascii="Times New Roman" w:hAnsi="Times New Roman" w:cs="Times New Roman"/>
                <w:sz w:val="24"/>
                <w:szCs w:val="24"/>
              </w:rPr>
              <w:t xml:space="preserve"> </w:t>
            </w:r>
          </w:p>
        </w:tc>
      </w:tr>
      <w:tr w:rsidR="005A664B" w:rsidRPr="007E23C3" w:rsidTr="00940F85">
        <w:tc>
          <w:tcPr>
            <w:tcW w:w="4714" w:type="dxa"/>
            <w:gridSpan w:val="2"/>
            <w:shd w:val="clear" w:color="auto" w:fill="auto"/>
          </w:tcPr>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bookmarkStart w:id="55" w:name="_Toc5623520"/>
            <w:bookmarkStart w:id="56" w:name="_Toc5623948"/>
            <w:r w:rsidRPr="007E23C3">
              <w:rPr>
                <w:rFonts w:ascii="Times New Roman" w:hAnsi="Times New Roman" w:cs="Times New Roman"/>
                <w:sz w:val="24"/>
                <w:szCs w:val="24"/>
              </w:rPr>
              <w:t>телефон, факс)</w:t>
            </w:r>
            <w:bookmarkEnd w:id="55"/>
            <w:bookmarkEnd w:id="56"/>
          </w:p>
        </w:tc>
        <w:tc>
          <w:tcPr>
            <w:tcW w:w="4714" w:type="dxa"/>
            <w:gridSpan w:val="2"/>
            <w:shd w:val="clear" w:color="auto" w:fill="auto"/>
          </w:tcPr>
          <w:p w:rsidR="005A664B" w:rsidRPr="007E23C3" w:rsidRDefault="005A664B" w:rsidP="005A664B">
            <w:pPr>
              <w:rPr>
                <w:rFonts w:ascii="Times New Roman" w:hAnsi="Times New Roman" w:cs="Times New Roman"/>
                <w:sz w:val="24"/>
                <w:szCs w:val="24"/>
              </w:rPr>
            </w:pPr>
          </w:p>
        </w:tc>
      </w:tr>
      <w:tr w:rsidR="005A664B" w:rsidRPr="007E23C3" w:rsidTr="00940F85">
        <w:tblPrEx>
          <w:tblCellMar>
            <w:left w:w="0" w:type="dxa"/>
            <w:right w:w="0" w:type="dxa"/>
          </w:tblCellMar>
        </w:tblPrEx>
        <w:trPr>
          <w:trHeight w:val="80"/>
        </w:trPr>
        <w:tc>
          <w:tcPr>
            <w:tcW w:w="1418" w:type="dxa"/>
            <w:shd w:val="clear" w:color="auto" w:fill="auto"/>
            <w:vAlign w:val="bottom"/>
          </w:tcPr>
          <w:p w:rsidR="005A664B" w:rsidRPr="007E23C3" w:rsidRDefault="005A664B" w:rsidP="005A664B">
            <w:pPr>
              <w:rPr>
                <w:rFonts w:ascii="Times New Roman" w:hAnsi="Times New Roman" w:cs="Times New Roman"/>
                <w:sz w:val="24"/>
                <w:szCs w:val="24"/>
              </w:rPr>
            </w:pPr>
          </w:p>
        </w:tc>
        <w:tc>
          <w:tcPr>
            <w:tcW w:w="4394" w:type="dxa"/>
            <w:gridSpan w:val="2"/>
            <w:shd w:val="clear" w:color="auto" w:fill="auto"/>
            <w:vAlign w:val="bottom"/>
          </w:tcPr>
          <w:p w:rsidR="005A664B" w:rsidRPr="007E23C3" w:rsidRDefault="005A664B" w:rsidP="005A664B">
            <w:pPr>
              <w:rPr>
                <w:rFonts w:ascii="Times New Roman" w:hAnsi="Times New Roman" w:cs="Times New Roman"/>
                <w:sz w:val="24"/>
                <w:szCs w:val="24"/>
              </w:rPr>
            </w:pPr>
          </w:p>
        </w:tc>
        <w:tc>
          <w:tcPr>
            <w:tcW w:w="3616" w:type="dxa"/>
            <w:shd w:val="clear" w:color="auto" w:fill="auto"/>
          </w:tcPr>
          <w:p w:rsidR="005A664B" w:rsidRPr="007E23C3" w:rsidRDefault="005A664B" w:rsidP="005A664B">
            <w:pPr>
              <w:rPr>
                <w:rFonts w:ascii="Times New Roman" w:hAnsi="Times New Roman" w:cs="Times New Roman"/>
                <w:sz w:val="24"/>
                <w:szCs w:val="24"/>
              </w:rPr>
            </w:pPr>
          </w:p>
        </w:tc>
      </w:tr>
    </w:tbl>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Архивная справка</w:t>
      </w:r>
    </w:p>
    <w:tbl>
      <w:tblPr>
        <w:tblW w:w="0" w:type="auto"/>
        <w:tblLayout w:type="fixed"/>
        <w:tblCellMar>
          <w:left w:w="28" w:type="dxa"/>
          <w:right w:w="28" w:type="dxa"/>
        </w:tblCellMar>
        <w:tblLook w:val="0000" w:firstRow="0" w:lastRow="0" w:firstColumn="0" w:lastColumn="0" w:noHBand="0" w:noVBand="0"/>
      </w:tblPr>
      <w:tblGrid>
        <w:gridCol w:w="2013"/>
        <w:gridCol w:w="425"/>
        <w:gridCol w:w="1559"/>
      </w:tblGrid>
      <w:tr w:rsidR="005A664B" w:rsidRPr="007E23C3" w:rsidTr="00940F85">
        <w:tc>
          <w:tcPr>
            <w:tcW w:w="2013" w:type="dxa"/>
            <w:shd w:val="clear" w:color="auto" w:fill="auto"/>
            <w:vAlign w:val="bottom"/>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________________</w:t>
            </w:r>
          </w:p>
        </w:tc>
        <w:tc>
          <w:tcPr>
            <w:tcW w:w="425" w:type="dxa"/>
            <w:shd w:val="clear" w:color="auto" w:fill="auto"/>
            <w:vAlign w:val="bottom"/>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w:t>
            </w:r>
          </w:p>
        </w:tc>
        <w:tc>
          <w:tcPr>
            <w:tcW w:w="1559" w:type="dxa"/>
            <w:shd w:val="clear" w:color="auto" w:fill="auto"/>
            <w:vAlign w:val="bottom"/>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____________</w:t>
            </w:r>
          </w:p>
        </w:tc>
      </w:tr>
      <w:tr w:rsidR="005A664B" w:rsidRPr="007E23C3" w:rsidTr="00940F85">
        <w:tc>
          <w:tcPr>
            <w:tcW w:w="2013" w:type="dxa"/>
            <w:shd w:val="clear" w:color="auto" w:fill="auto"/>
            <w:vAlign w:val="bottom"/>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(дата)</w:t>
            </w:r>
          </w:p>
        </w:tc>
        <w:tc>
          <w:tcPr>
            <w:tcW w:w="425" w:type="dxa"/>
            <w:shd w:val="clear" w:color="auto" w:fill="auto"/>
            <w:vAlign w:val="bottom"/>
          </w:tcPr>
          <w:p w:rsidR="005A664B" w:rsidRPr="007E23C3" w:rsidRDefault="005A664B" w:rsidP="005A664B">
            <w:pPr>
              <w:rPr>
                <w:rFonts w:ascii="Times New Roman" w:hAnsi="Times New Roman" w:cs="Times New Roman"/>
                <w:sz w:val="24"/>
                <w:szCs w:val="24"/>
              </w:rPr>
            </w:pPr>
          </w:p>
        </w:tc>
        <w:tc>
          <w:tcPr>
            <w:tcW w:w="1559" w:type="dxa"/>
            <w:shd w:val="clear" w:color="auto" w:fill="auto"/>
            <w:vAlign w:val="bottom"/>
          </w:tcPr>
          <w:p w:rsidR="005A664B" w:rsidRPr="007E23C3" w:rsidRDefault="005A664B" w:rsidP="005A664B">
            <w:pPr>
              <w:rPr>
                <w:rFonts w:ascii="Times New Roman" w:hAnsi="Times New Roman" w:cs="Times New Roman"/>
                <w:sz w:val="24"/>
                <w:szCs w:val="24"/>
              </w:rPr>
            </w:pPr>
          </w:p>
        </w:tc>
      </w:tr>
    </w:tbl>
    <w:p w:rsidR="005A664B" w:rsidRPr="007E23C3" w:rsidRDefault="005A664B" w:rsidP="005A664B">
      <w:pPr>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737"/>
        <w:gridCol w:w="1134"/>
        <w:gridCol w:w="425"/>
        <w:gridCol w:w="1701"/>
      </w:tblGrid>
      <w:tr w:rsidR="005A664B" w:rsidRPr="007E23C3" w:rsidTr="00940F85">
        <w:tc>
          <w:tcPr>
            <w:tcW w:w="737" w:type="dxa"/>
            <w:shd w:val="clear" w:color="auto" w:fill="auto"/>
            <w:vAlign w:val="bottom"/>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На №</w:t>
            </w:r>
          </w:p>
        </w:tc>
        <w:tc>
          <w:tcPr>
            <w:tcW w:w="1134" w:type="dxa"/>
            <w:tcBorders>
              <w:bottom w:val="single" w:sz="4" w:space="0" w:color="000000"/>
            </w:tcBorders>
            <w:shd w:val="clear" w:color="auto" w:fill="auto"/>
            <w:vAlign w:val="bottom"/>
          </w:tcPr>
          <w:p w:rsidR="005A664B" w:rsidRPr="007E23C3" w:rsidRDefault="005A664B" w:rsidP="005A664B">
            <w:pPr>
              <w:rPr>
                <w:rFonts w:ascii="Times New Roman" w:hAnsi="Times New Roman" w:cs="Times New Roman"/>
                <w:sz w:val="24"/>
                <w:szCs w:val="24"/>
              </w:rPr>
            </w:pPr>
          </w:p>
        </w:tc>
        <w:tc>
          <w:tcPr>
            <w:tcW w:w="425" w:type="dxa"/>
            <w:shd w:val="clear" w:color="auto" w:fill="auto"/>
            <w:vAlign w:val="bottom"/>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от</w:t>
            </w:r>
          </w:p>
        </w:tc>
        <w:tc>
          <w:tcPr>
            <w:tcW w:w="1701" w:type="dxa"/>
            <w:tcBorders>
              <w:bottom w:val="single" w:sz="4" w:space="0" w:color="000000"/>
            </w:tcBorders>
            <w:shd w:val="clear" w:color="auto" w:fill="auto"/>
            <w:vAlign w:val="bottom"/>
          </w:tcPr>
          <w:p w:rsidR="005A664B" w:rsidRPr="007E23C3" w:rsidRDefault="005A664B" w:rsidP="005A664B">
            <w:pPr>
              <w:rPr>
                <w:rFonts w:ascii="Times New Roman" w:hAnsi="Times New Roman" w:cs="Times New Roman"/>
                <w:sz w:val="24"/>
                <w:szCs w:val="24"/>
              </w:rPr>
            </w:pPr>
          </w:p>
        </w:tc>
      </w:tr>
    </w:tbl>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Основание:</w:t>
      </w:r>
    </w:p>
    <w:p w:rsidR="005A664B" w:rsidRPr="007E23C3" w:rsidRDefault="005A664B" w:rsidP="005A664B">
      <w:pPr>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572"/>
        <w:gridCol w:w="2410"/>
        <w:gridCol w:w="210"/>
        <w:gridCol w:w="3760"/>
      </w:tblGrid>
      <w:tr w:rsidR="005A664B" w:rsidRPr="007E23C3" w:rsidTr="00940F85">
        <w:tc>
          <w:tcPr>
            <w:tcW w:w="3572" w:type="dxa"/>
            <w:shd w:val="clear" w:color="auto" w:fill="auto"/>
            <w:vAlign w:val="bottom"/>
          </w:tcPr>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Руководитель архива</w:t>
            </w:r>
          </w:p>
        </w:tc>
        <w:tc>
          <w:tcPr>
            <w:tcW w:w="2410" w:type="dxa"/>
            <w:tcBorders>
              <w:bottom w:val="single" w:sz="4" w:space="0" w:color="000000"/>
            </w:tcBorders>
            <w:shd w:val="clear" w:color="auto" w:fill="auto"/>
            <w:vAlign w:val="bottom"/>
          </w:tcPr>
          <w:p w:rsidR="005A664B" w:rsidRPr="007E23C3" w:rsidRDefault="005A664B" w:rsidP="005A664B">
            <w:pPr>
              <w:rPr>
                <w:rFonts w:ascii="Times New Roman" w:hAnsi="Times New Roman" w:cs="Times New Roman"/>
                <w:sz w:val="24"/>
                <w:szCs w:val="24"/>
              </w:rPr>
            </w:pPr>
          </w:p>
        </w:tc>
        <w:tc>
          <w:tcPr>
            <w:tcW w:w="210" w:type="dxa"/>
            <w:shd w:val="clear" w:color="auto" w:fill="auto"/>
            <w:vAlign w:val="bottom"/>
          </w:tcPr>
          <w:p w:rsidR="005A664B" w:rsidRPr="007E23C3" w:rsidRDefault="005A664B" w:rsidP="005A664B">
            <w:pPr>
              <w:rPr>
                <w:rFonts w:ascii="Times New Roman" w:hAnsi="Times New Roman" w:cs="Times New Roman"/>
                <w:sz w:val="24"/>
                <w:szCs w:val="24"/>
              </w:rPr>
            </w:pPr>
          </w:p>
        </w:tc>
        <w:tc>
          <w:tcPr>
            <w:tcW w:w="3760" w:type="dxa"/>
            <w:tcBorders>
              <w:bottom w:val="single" w:sz="4" w:space="0" w:color="000000"/>
            </w:tcBorders>
            <w:shd w:val="clear" w:color="auto" w:fill="auto"/>
            <w:vAlign w:val="bottom"/>
          </w:tcPr>
          <w:p w:rsidR="005A664B" w:rsidRPr="007E23C3" w:rsidRDefault="005A664B" w:rsidP="005A664B">
            <w:pPr>
              <w:rPr>
                <w:rFonts w:ascii="Times New Roman" w:hAnsi="Times New Roman" w:cs="Times New Roman"/>
                <w:sz w:val="24"/>
                <w:szCs w:val="24"/>
              </w:rPr>
            </w:pPr>
          </w:p>
        </w:tc>
      </w:tr>
      <w:tr w:rsidR="005A664B" w:rsidRPr="007E23C3" w:rsidTr="00940F85">
        <w:tc>
          <w:tcPr>
            <w:tcW w:w="3572" w:type="dxa"/>
            <w:shd w:val="clear" w:color="auto" w:fill="auto"/>
            <w:vAlign w:val="bottom"/>
          </w:tcPr>
          <w:p w:rsidR="005A664B" w:rsidRPr="007E23C3" w:rsidRDefault="005A664B" w:rsidP="005A664B">
            <w:pPr>
              <w:rPr>
                <w:rFonts w:ascii="Times New Roman" w:hAnsi="Times New Roman" w:cs="Times New Roman"/>
                <w:sz w:val="24"/>
                <w:szCs w:val="24"/>
              </w:rPr>
            </w:pPr>
          </w:p>
        </w:tc>
        <w:tc>
          <w:tcPr>
            <w:tcW w:w="2410"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(подпись)</w:t>
            </w:r>
          </w:p>
        </w:tc>
        <w:tc>
          <w:tcPr>
            <w:tcW w:w="210" w:type="dxa"/>
            <w:shd w:val="clear" w:color="auto" w:fill="auto"/>
          </w:tcPr>
          <w:p w:rsidR="005A664B" w:rsidRPr="007E23C3" w:rsidRDefault="005A664B" w:rsidP="005A664B">
            <w:pPr>
              <w:rPr>
                <w:rFonts w:ascii="Times New Roman" w:hAnsi="Times New Roman" w:cs="Times New Roman"/>
                <w:sz w:val="24"/>
                <w:szCs w:val="24"/>
              </w:rPr>
            </w:pPr>
          </w:p>
        </w:tc>
        <w:tc>
          <w:tcPr>
            <w:tcW w:w="3760"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(расшифровка подписи)</w:t>
            </w:r>
          </w:p>
        </w:tc>
      </w:tr>
    </w:tbl>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М.П.</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Исполнитель  _______________________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Телефон  ___________________________ </w:t>
      </w:r>
    </w:p>
    <w:p w:rsidR="005A664B" w:rsidRDefault="005A664B"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Pr="007E23C3" w:rsidRDefault="00180503"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 xml:space="preserve">Приложение 4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к Типовой форме </w:t>
      </w:r>
      <w:proofErr w:type="gramStart"/>
      <w:r w:rsidRPr="007E23C3">
        <w:rPr>
          <w:rFonts w:ascii="Times New Roman" w:hAnsi="Times New Roman" w:cs="Times New Roman"/>
          <w:sz w:val="24"/>
          <w:szCs w:val="24"/>
        </w:rPr>
        <w:t>Административного</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регламента по предоставлению </w:t>
      </w:r>
      <w:proofErr w:type="gramStart"/>
      <w:r w:rsidRPr="007E23C3">
        <w:rPr>
          <w:rFonts w:ascii="Times New Roman" w:hAnsi="Times New Roman" w:cs="Times New Roman"/>
          <w:sz w:val="24"/>
          <w:szCs w:val="24"/>
        </w:rPr>
        <w:t>муниципальной</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услуги «Выдача архивных справок, архивных</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выписок, архивных копий и информационных</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писем по вопросам, затрагивающим права 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законные интересы заявителя»</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bookmarkStart w:id="57" w:name="_Toc5623521"/>
      <w:bookmarkStart w:id="58" w:name="_Toc5623949"/>
      <w:r w:rsidRPr="007E23C3">
        <w:rPr>
          <w:rFonts w:ascii="Times New Roman" w:hAnsi="Times New Roman" w:cs="Times New Roman"/>
          <w:sz w:val="24"/>
          <w:szCs w:val="24"/>
        </w:rPr>
        <w:t>Форма решения об отказе в предоставлении Муниципальной услуги</w:t>
      </w:r>
      <w:bookmarkEnd w:id="57"/>
      <w:bookmarkEnd w:id="58"/>
      <w:r w:rsidRPr="007E23C3">
        <w:rPr>
          <w:rFonts w:ascii="Times New Roman" w:hAnsi="Times New Roman" w:cs="Times New Roman"/>
          <w:sz w:val="24"/>
          <w:szCs w:val="24"/>
        </w:rPr>
        <w:t xml:space="preserve"> </w:t>
      </w:r>
    </w:p>
    <w:p w:rsidR="005A664B" w:rsidRPr="007E23C3" w:rsidRDefault="005A664B" w:rsidP="005A664B">
      <w:pPr>
        <w:rPr>
          <w:rFonts w:ascii="Times New Roman" w:hAnsi="Times New Roman" w:cs="Times New Roman"/>
          <w:sz w:val="24"/>
          <w:szCs w:val="24"/>
        </w:rPr>
      </w:pPr>
      <w:bookmarkStart w:id="59" w:name="_Toc5623522"/>
      <w:bookmarkStart w:id="60" w:name="_Toc5623950"/>
      <w:r w:rsidRPr="007E23C3">
        <w:rPr>
          <w:rFonts w:ascii="Times New Roman" w:hAnsi="Times New Roman" w:cs="Times New Roman"/>
          <w:sz w:val="24"/>
          <w:szCs w:val="24"/>
        </w:rPr>
        <w:t>оформляется на официальном бланке Муниципального архива</w:t>
      </w:r>
      <w:bookmarkEnd w:id="59"/>
      <w:bookmarkEnd w:id="60"/>
      <w:r w:rsidRPr="007E23C3">
        <w:rPr>
          <w:rFonts w:ascii="Times New Roman" w:hAnsi="Times New Roman" w:cs="Times New Roman"/>
          <w:sz w:val="24"/>
          <w:szCs w:val="24"/>
        </w:rPr>
        <w:t xml:space="preserve"> </w:t>
      </w:r>
    </w:p>
    <w:tbl>
      <w:tblPr>
        <w:tblW w:w="0" w:type="auto"/>
        <w:tblLayout w:type="fixed"/>
        <w:tblLook w:val="0000" w:firstRow="0" w:lastRow="0" w:firstColumn="0" w:lastColumn="0" w:noHBand="0" w:noVBand="0"/>
      </w:tblPr>
      <w:tblGrid>
        <w:gridCol w:w="5777"/>
        <w:gridCol w:w="4075"/>
      </w:tblGrid>
      <w:tr w:rsidR="005A664B" w:rsidRPr="007E23C3" w:rsidTr="00940F85">
        <w:tc>
          <w:tcPr>
            <w:tcW w:w="5777" w:type="dxa"/>
            <w:shd w:val="clear" w:color="auto" w:fill="auto"/>
          </w:tcPr>
          <w:p w:rsidR="005A664B" w:rsidRPr="007E23C3" w:rsidRDefault="005A664B" w:rsidP="005A664B">
            <w:pPr>
              <w:rPr>
                <w:rFonts w:ascii="Times New Roman" w:hAnsi="Times New Roman" w:cs="Times New Roman"/>
                <w:sz w:val="24"/>
                <w:szCs w:val="24"/>
              </w:rPr>
            </w:pPr>
          </w:p>
        </w:tc>
        <w:tc>
          <w:tcPr>
            <w:tcW w:w="4075" w:type="dxa"/>
            <w:shd w:val="clear" w:color="auto" w:fill="auto"/>
          </w:tcPr>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bookmarkStart w:id="61" w:name="_Toc5623523"/>
            <w:bookmarkStart w:id="62" w:name="_Toc5623951"/>
            <w:r w:rsidRPr="007E23C3">
              <w:rPr>
                <w:rFonts w:ascii="Times New Roman" w:hAnsi="Times New Roman" w:cs="Times New Roman"/>
                <w:sz w:val="24"/>
                <w:szCs w:val="24"/>
              </w:rPr>
              <w:t>Ф.И.О. физического лица и</w:t>
            </w:r>
            <w:bookmarkEnd w:id="61"/>
            <w:bookmarkEnd w:id="62"/>
          </w:p>
          <w:p w:rsidR="005A664B" w:rsidRPr="007E23C3" w:rsidRDefault="005A664B" w:rsidP="005A664B">
            <w:pPr>
              <w:rPr>
                <w:rFonts w:ascii="Times New Roman" w:hAnsi="Times New Roman" w:cs="Times New Roman"/>
                <w:sz w:val="24"/>
                <w:szCs w:val="24"/>
              </w:rPr>
            </w:pPr>
            <w:bookmarkStart w:id="63" w:name="_Toc5623524"/>
            <w:bookmarkStart w:id="64" w:name="_Toc5623952"/>
            <w:r w:rsidRPr="007E23C3">
              <w:rPr>
                <w:rFonts w:ascii="Times New Roman" w:hAnsi="Times New Roman" w:cs="Times New Roman"/>
                <w:sz w:val="24"/>
                <w:szCs w:val="24"/>
              </w:rPr>
              <w:t>адрес или Ф.И.О. руководителя организации и адрес организации</w:t>
            </w:r>
            <w:bookmarkEnd w:id="63"/>
            <w:bookmarkEnd w:id="64"/>
          </w:p>
        </w:tc>
      </w:tr>
    </w:tbl>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Уважаемый (</w:t>
      </w:r>
      <w:proofErr w:type="spellStart"/>
      <w:r w:rsidRPr="007E23C3">
        <w:rPr>
          <w:rFonts w:ascii="Times New Roman" w:hAnsi="Times New Roman" w:cs="Times New Roman"/>
          <w:sz w:val="24"/>
          <w:szCs w:val="24"/>
        </w:rPr>
        <w:t>ая</w:t>
      </w:r>
      <w:proofErr w:type="spellEnd"/>
      <w:r w:rsidRPr="007E23C3">
        <w:rPr>
          <w:rFonts w:ascii="Times New Roman" w:hAnsi="Times New Roman" w:cs="Times New Roman"/>
          <w:sz w:val="24"/>
          <w:szCs w:val="24"/>
        </w:rPr>
        <w:t>)___________________________________________________</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Рассмотрев Ваше Заявление о предоставлении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 Муниципальный архив сообщает об отказе в предоставлении Муниципальной услуги по следующим основаниям:</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 (выбрать необходимое)</w:t>
      </w:r>
    </w:p>
    <w:p w:rsidR="005A664B" w:rsidRPr="007E23C3" w:rsidRDefault="005A664B" w:rsidP="005A664B">
      <w:pPr>
        <w:rPr>
          <w:rFonts w:ascii="Times New Roman" w:hAnsi="Times New Roman" w:cs="Times New Roman"/>
          <w:sz w:val="24"/>
          <w:szCs w:val="24"/>
        </w:rPr>
      </w:pPr>
    </w:p>
    <w:tbl>
      <w:tblPr>
        <w:tblW w:w="9923" w:type="dxa"/>
        <w:tblInd w:w="-35" w:type="dxa"/>
        <w:tblLayout w:type="fixed"/>
        <w:tblLook w:val="0000" w:firstRow="0" w:lastRow="0" w:firstColumn="0" w:lastColumn="0" w:noHBand="0" w:noVBand="0"/>
      </w:tblPr>
      <w:tblGrid>
        <w:gridCol w:w="1809"/>
        <w:gridCol w:w="4253"/>
        <w:gridCol w:w="3861"/>
      </w:tblGrid>
      <w:tr w:rsidR="005A664B" w:rsidRPr="007E23C3" w:rsidTr="00940F85">
        <w:tc>
          <w:tcPr>
            <w:tcW w:w="1809" w:type="dxa"/>
            <w:tcBorders>
              <w:top w:val="single" w:sz="4" w:space="0" w:color="000000"/>
              <w:left w:val="single" w:sz="4" w:space="0" w:color="000000"/>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Пункт </w:t>
            </w:r>
            <w:proofErr w:type="spellStart"/>
            <w:proofErr w:type="gramStart"/>
            <w:r w:rsidRPr="007E23C3">
              <w:rPr>
                <w:rFonts w:ascii="Times New Roman" w:hAnsi="Times New Roman" w:cs="Times New Roman"/>
                <w:sz w:val="24"/>
                <w:szCs w:val="24"/>
              </w:rPr>
              <w:t>Административ-ного</w:t>
            </w:r>
            <w:proofErr w:type="spellEnd"/>
            <w:proofErr w:type="gramEnd"/>
            <w:r w:rsidRPr="007E23C3">
              <w:rPr>
                <w:rFonts w:ascii="Times New Roman" w:hAnsi="Times New Roman" w:cs="Times New Roman"/>
                <w:sz w:val="24"/>
                <w:szCs w:val="24"/>
              </w:rPr>
              <w:t xml:space="preserve"> регламента</w:t>
            </w:r>
          </w:p>
        </w:tc>
        <w:tc>
          <w:tcPr>
            <w:tcW w:w="4253" w:type="dxa"/>
            <w:tcBorders>
              <w:top w:val="single" w:sz="4" w:space="0" w:color="000000"/>
              <w:left w:val="single" w:sz="4" w:space="0" w:color="000000"/>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Основание</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Разъяснение причин отказа</w:t>
            </w:r>
          </w:p>
        </w:tc>
      </w:tr>
      <w:tr w:rsidR="005A664B" w:rsidRPr="007E23C3" w:rsidTr="00940F85">
        <w:tc>
          <w:tcPr>
            <w:tcW w:w="1809" w:type="dxa"/>
            <w:tcBorders>
              <w:top w:val="single" w:sz="4" w:space="0" w:color="000000"/>
              <w:left w:val="single" w:sz="4" w:space="0" w:color="000000"/>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13.2.1</w:t>
            </w:r>
          </w:p>
        </w:tc>
        <w:tc>
          <w:tcPr>
            <w:tcW w:w="4253" w:type="dxa"/>
            <w:tcBorders>
              <w:top w:val="single" w:sz="4" w:space="0" w:color="000000"/>
              <w:left w:val="single" w:sz="4" w:space="0" w:color="000000"/>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Наличие противоречивых сведений в Заявлении и приложенных к нему документах.</w:t>
            </w:r>
          </w:p>
          <w:p w:rsidR="005A664B" w:rsidRPr="007E23C3" w:rsidRDefault="005A664B" w:rsidP="005A664B">
            <w:pPr>
              <w:rPr>
                <w:rFonts w:ascii="Times New Roman" w:hAnsi="Times New Roman" w:cs="Times New Roman"/>
                <w:sz w:val="24"/>
                <w:szCs w:val="24"/>
              </w:rPr>
            </w:pP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Указать исчерпывающий перечень противоречий между заявлением и приложенным к нему документов </w:t>
            </w:r>
          </w:p>
        </w:tc>
      </w:tr>
      <w:tr w:rsidR="005A664B" w:rsidRPr="007E23C3" w:rsidTr="00940F85">
        <w:tc>
          <w:tcPr>
            <w:tcW w:w="1809" w:type="dxa"/>
            <w:tcBorders>
              <w:top w:val="single" w:sz="4" w:space="0" w:color="000000"/>
              <w:left w:val="single" w:sz="4" w:space="0" w:color="000000"/>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13.2.2</w:t>
            </w:r>
          </w:p>
        </w:tc>
        <w:tc>
          <w:tcPr>
            <w:tcW w:w="4253" w:type="dxa"/>
            <w:tcBorders>
              <w:top w:val="single" w:sz="4" w:space="0" w:color="000000"/>
              <w:left w:val="single" w:sz="4" w:space="0" w:color="000000"/>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Несоответствие категории Заявителя кругу лиц, указанных в Административном регламенте.</w:t>
            </w:r>
          </w:p>
          <w:p w:rsidR="005A664B" w:rsidRPr="007E23C3" w:rsidRDefault="005A664B" w:rsidP="005A664B">
            <w:pPr>
              <w:rPr>
                <w:rFonts w:ascii="Times New Roman" w:hAnsi="Times New Roman" w:cs="Times New Roman"/>
                <w:sz w:val="24"/>
                <w:szCs w:val="24"/>
              </w:rPr>
            </w:pP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Указать основания такого вывода </w:t>
            </w:r>
          </w:p>
        </w:tc>
      </w:tr>
      <w:tr w:rsidR="005A664B" w:rsidRPr="007E23C3" w:rsidTr="00940F85">
        <w:tc>
          <w:tcPr>
            <w:tcW w:w="1809" w:type="dxa"/>
            <w:tcBorders>
              <w:top w:val="single" w:sz="4" w:space="0" w:color="000000"/>
              <w:left w:val="single" w:sz="4" w:space="0" w:color="000000"/>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13.2.3</w:t>
            </w:r>
          </w:p>
        </w:tc>
        <w:tc>
          <w:tcPr>
            <w:tcW w:w="4253" w:type="dxa"/>
            <w:tcBorders>
              <w:top w:val="single" w:sz="4" w:space="0" w:color="000000"/>
              <w:left w:val="single" w:sz="4" w:space="0" w:color="000000"/>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Несоответствие документов по форме или содержанию требованиям законодательства Российской Федерации.</w:t>
            </w:r>
          </w:p>
          <w:p w:rsidR="005A664B" w:rsidRPr="007E23C3" w:rsidRDefault="005A664B" w:rsidP="005A664B">
            <w:pPr>
              <w:rPr>
                <w:rFonts w:ascii="Times New Roman" w:hAnsi="Times New Roman" w:cs="Times New Roman"/>
                <w:sz w:val="24"/>
                <w:szCs w:val="24"/>
              </w:rPr>
            </w:pP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Указать исчерпывающий перечень документов и нарушений применительно к каждому документу </w:t>
            </w:r>
          </w:p>
        </w:tc>
      </w:tr>
      <w:tr w:rsidR="005A664B" w:rsidRPr="007E23C3" w:rsidTr="00940F85">
        <w:tc>
          <w:tcPr>
            <w:tcW w:w="1809" w:type="dxa"/>
            <w:tcBorders>
              <w:top w:val="single" w:sz="4" w:space="0" w:color="000000"/>
              <w:left w:val="single" w:sz="4" w:space="0" w:color="000000"/>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13.2.4</w:t>
            </w:r>
          </w:p>
        </w:tc>
        <w:tc>
          <w:tcPr>
            <w:tcW w:w="4253" w:type="dxa"/>
            <w:tcBorders>
              <w:top w:val="single" w:sz="4" w:space="0" w:color="000000"/>
              <w:left w:val="single" w:sz="4" w:space="0" w:color="000000"/>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Заявление подано лицом, не имеющим полномочий представлять интересы Заявителя.</w:t>
            </w:r>
          </w:p>
          <w:p w:rsidR="005A664B" w:rsidRPr="007E23C3" w:rsidRDefault="005A664B" w:rsidP="005A664B">
            <w:pPr>
              <w:rPr>
                <w:rFonts w:ascii="Times New Roman" w:hAnsi="Times New Roman" w:cs="Times New Roman"/>
                <w:sz w:val="24"/>
                <w:szCs w:val="24"/>
              </w:rPr>
            </w:pP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Указать основания такого вывода</w:t>
            </w:r>
          </w:p>
        </w:tc>
      </w:tr>
      <w:tr w:rsidR="005A664B" w:rsidRPr="007E23C3" w:rsidTr="00940F85">
        <w:tc>
          <w:tcPr>
            <w:tcW w:w="1809" w:type="dxa"/>
            <w:tcBorders>
              <w:top w:val="single" w:sz="4" w:space="0" w:color="000000"/>
              <w:left w:val="single" w:sz="4" w:space="0" w:color="000000"/>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13.2.5</w:t>
            </w:r>
          </w:p>
        </w:tc>
        <w:tc>
          <w:tcPr>
            <w:tcW w:w="4253" w:type="dxa"/>
            <w:tcBorders>
              <w:top w:val="single" w:sz="4" w:space="0" w:color="000000"/>
              <w:left w:val="single" w:sz="4" w:space="0" w:color="000000"/>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Отсутствие в Муниципальном архиве сведений об оплате предоставления Муниципальной услуги в течение 5 рабочих дней </w:t>
            </w:r>
            <w:proofErr w:type="gramStart"/>
            <w:r w:rsidRPr="007E23C3">
              <w:rPr>
                <w:rFonts w:ascii="Times New Roman" w:hAnsi="Times New Roman" w:cs="Times New Roman"/>
                <w:sz w:val="24"/>
                <w:szCs w:val="24"/>
              </w:rPr>
              <w:t>с даты направления</w:t>
            </w:r>
            <w:proofErr w:type="gramEnd"/>
            <w:r w:rsidRPr="007E23C3">
              <w:rPr>
                <w:rFonts w:ascii="Times New Roman" w:hAnsi="Times New Roman" w:cs="Times New Roman"/>
                <w:sz w:val="24"/>
                <w:szCs w:val="24"/>
              </w:rPr>
              <w:t xml:space="preserve"> уведомления о необходимости оплаты Муниципальной услуги.</w:t>
            </w:r>
          </w:p>
          <w:p w:rsidR="005A664B" w:rsidRPr="007E23C3" w:rsidRDefault="005A664B" w:rsidP="005A664B">
            <w:pPr>
              <w:rPr>
                <w:rFonts w:ascii="Times New Roman" w:hAnsi="Times New Roman" w:cs="Times New Roman"/>
                <w:sz w:val="24"/>
                <w:szCs w:val="24"/>
              </w:rPr>
            </w:pP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Отсутствие факта оплаты </w:t>
            </w:r>
          </w:p>
        </w:tc>
      </w:tr>
      <w:tr w:rsidR="005A664B" w:rsidRPr="007E23C3" w:rsidTr="00940F85">
        <w:tc>
          <w:tcPr>
            <w:tcW w:w="1809" w:type="dxa"/>
            <w:tcBorders>
              <w:top w:val="single" w:sz="4" w:space="0" w:color="000000"/>
              <w:left w:val="single" w:sz="4" w:space="0" w:color="000000"/>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13.2.6</w:t>
            </w:r>
          </w:p>
        </w:tc>
        <w:tc>
          <w:tcPr>
            <w:tcW w:w="4253" w:type="dxa"/>
            <w:tcBorders>
              <w:top w:val="single" w:sz="4" w:space="0" w:color="000000"/>
              <w:left w:val="single" w:sz="4" w:space="0" w:color="000000"/>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Отказ от получения Муниципальной услуги на основании письменного заявления, написанного в свободной форме, направленного по электронной почте или  переданного в Муниципальный архив</w:t>
            </w:r>
          </w:p>
          <w:p w:rsidR="005A664B" w:rsidRPr="007E23C3" w:rsidRDefault="005A664B" w:rsidP="005A664B">
            <w:pPr>
              <w:rPr>
                <w:rFonts w:ascii="Times New Roman" w:hAnsi="Times New Roman" w:cs="Times New Roman"/>
                <w:sz w:val="24"/>
                <w:szCs w:val="24"/>
              </w:rPr>
            </w:pP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Ссылка на дату и номер отказа </w:t>
            </w:r>
            <w:proofErr w:type="gramStart"/>
            <w:r w:rsidRPr="007E23C3">
              <w:rPr>
                <w:rFonts w:ascii="Times New Roman" w:hAnsi="Times New Roman" w:cs="Times New Roman"/>
                <w:sz w:val="24"/>
                <w:szCs w:val="24"/>
              </w:rPr>
              <w:t>от</w:t>
            </w:r>
            <w:proofErr w:type="gramEnd"/>
            <w:r w:rsidRPr="007E23C3">
              <w:rPr>
                <w:rFonts w:ascii="Times New Roman" w:hAnsi="Times New Roman" w:cs="Times New Roman"/>
                <w:sz w:val="24"/>
                <w:szCs w:val="24"/>
              </w:rPr>
              <w:t xml:space="preserve"> </w:t>
            </w:r>
            <w:proofErr w:type="gramStart"/>
            <w:r w:rsidRPr="007E23C3">
              <w:rPr>
                <w:rFonts w:ascii="Times New Roman" w:hAnsi="Times New Roman" w:cs="Times New Roman"/>
                <w:sz w:val="24"/>
                <w:szCs w:val="24"/>
              </w:rPr>
              <w:t>получение</w:t>
            </w:r>
            <w:proofErr w:type="gramEnd"/>
            <w:r w:rsidRPr="007E23C3">
              <w:rPr>
                <w:rFonts w:ascii="Times New Roman" w:hAnsi="Times New Roman" w:cs="Times New Roman"/>
                <w:sz w:val="24"/>
                <w:szCs w:val="24"/>
              </w:rPr>
              <w:t xml:space="preserve"> Муниципальной услуги</w:t>
            </w:r>
          </w:p>
        </w:tc>
      </w:tr>
    </w:tbl>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Одновременно сообщаем о том, что в случае устранения причин, препятствующих получению Муниципальной услуги, Вы можете повторно обратиться в Муниципальный архив за получением архивной справки (архивной выписки, архивной копии, информационного письма). </w:t>
      </w:r>
    </w:p>
    <w:p w:rsidR="005A664B" w:rsidRPr="007E23C3" w:rsidRDefault="005A664B" w:rsidP="005A664B">
      <w:pPr>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5"/>
        <w:gridCol w:w="284"/>
        <w:gridCol w:w="2975"/>
      </w:tblGrid>
      <w:tr w:rsidR="005A664B" w:rsidRPr="007E23C3" w:rsidTr="00940F85">
        <w:trPr>
          <w:trHeight w:val="275"/>
        </w:trPr>
        <w:tc>
          <w:tcPr>
            <w:tcW w:w="4139" w:type="dxa"/>
            <w:tcBorders>
              <w:top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(должность лица, подписавшего решение)</w:t>
            </w:r>
          </w:p>
          <w:p w:rsidR="005A664B" w:rsidRPr="007E23C3" w:rsidRDefault="005A664B" w:rsidP="005A664B">
            <w:pPr>
              <w:rPr>
                <w:rFonts w:ascii="Times New Roman" w:hAnsi="Times New Roman" w:cs="Times New Roman"/>
                <w:sz w:val="24"/>
                <w:szCs w:val="24"/>
              </w:rPr>
            </w:pPr>
          </w:p>
        </w:tc>
        <w:tc>
          <w:tcPr>
            <w:tcW w:w="284" w:type="dxa"/>
            <w:shd w:val="clear" w:color="auto" w:fill="auto"/>
          </w:tcPr>
          <w:p w:rsidR="005A664B" w:rsidRPr="007E23C3" w:rsidRDefault="005A664B" w:rsidP="005A664B">
            <w:pPr>
              <w:rPr>
                <w:rFonts w:ascii="Times New Roman" w:hAnsi="Times New Roman" w:cs="Times New Roman"/>
                <w:sz w:val="24"/>
                <w:szCs w:val="24"/>
              </w:rPr>
            </w:pPr>
          </w:p>
        </w:tc>
        <w:tc>
          <w:tcPr>
            <w:tcW w:w="1985" w:type="dxa"/>
            <w:tcBorders>
              <w:top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(подпись)</w:t>
            </w:r>
          </w:p>
        </w:tc>
        <w:tc>
          <w:tcPr>
            <w:tcW w:w="284" w:type="dxa"/>
            <w:shd w:val="clear" w:color="auto" w:fill="auto"/>
          </w:tcPr>
          <w:p w:rsidR="005A664B" w:rsidRPr="007E23C3" w:rsidRDefault="005A664B" w:rsidP="005A664B">
            <w:pPr>
              <w:rPr>
                <w:rFonts w:ascii="Times New Roman" w:hAnsi="Times New Roman" w:cs="Times New Roman"/>
                <w:sz w:val="24"/>
                <w:szCs w:val="24"/>
              </w:rPr>
            </w:pPr>
          </w:p>
        </w:tc>
        <w:tc>
          <w:tcPr>
            <w:tcW w:w="2975" w:type="dxa"/>
            <w:tcBorders>
              <w:top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(расшифровка подписи)</w:t>
            </w:r>
          </w:p>
        </w:tc>
      </w:tr>
    </w:tbl>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Исполнитель  _________________________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Телефон  _____________________________</w:t>
      </w: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 xml:space="preserve">Приложение 5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к Типовой форме </w:t>
      </w:r>
      <w:proofErr w:type="gramStart"/>
      <w:r w:rsidRPr="007E23C3">
        <w:rPr>
          <w:rFonts w:ascii="Times New Roman" w:hAnsi="Times New Roman" w:cs="Times New Roman"/>
          <w:sz w:val="24"/>
          <w:szCs w:val="24"/>
        </w:rPr>
        <w:t>Административного</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регламента по предоставлению </w:t>
      </w:r>
      <w:proofErr w:type="gramStart"/>
      <w:r w:rsidRPr="007E23C3">
        <w:rPr>
          <w:rFonts w:ascii="Times New Roman" w:hAnsi="Times New Roman" w:cs="Times New Roman"/>
          <w:sz w:val="24"/>
          <w:szCs w:val="24"/>
        </w:rPr>
        <w:t>муниципальной</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услуги «Выдача архивных справок, архивных</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выписок, архивных копий и информационных</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писем по вопросам, затрагивающим права 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законные интересы заявителя»</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bookmarkStart w:id="65" w:name="_Toc5623525"/>
      <w:bookmarkStart w:id="66" w:name="_Toc5623953"/>
      <w:r w:rsidRPr="007E23C3">
        <w:rPr>
          <w:rFonts w:ascii="Times New Roman" w:hAnsi="Times New Roman" w:cs="Times New Roman"/>
          <w:sz w:val="24"/>
          <w:szCs w:val="24"/>
        </w:rPr>
        <w:t>Форма уведомления о продлении срока предоставления Муниципальной услуги</w:t>
      </w:r>
      <w:bookmarkEnd w:id="65"/>
      <w:bookmarkEnd w:id="66"/>
    </w:p>
    <w:p w:rsidR="005A664B" w:rsidRPr="007E23C3" w:rsidRDefault="005A664B" w:rsidP="005A664B">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5777"/>
        <w:gridCol w:w="4075"/>
      </w:tblGrid>
      <w:tr w:rsidR="005A664B" w:rsidRPr="007E23C3" w:rsidTr="00940F85">
        <w:tc>
          <w:tcPr>
            <w:tcW w:w="5777" w:type="dxa"/>
            <w:shd w:val="clear" w:color="auto" w:fill="auto"/>
          </w:tcPr>
          <w:p w:rsidR="005A664B" w:rsidRPr="007E23C3" w:rsidRDefault="005A664B" w:rsidP="005A664B">
            <w:pPr>
              <w:rPr>
                <w:rFonts w:ascii="Times New Roman" w:hAnsi="Times New Roman" w:cs="Times New Roman"/>
                <w:sz w:val="24"/>
                <w:szCs w:val="24"/>
              </w:rPr>
            </w:pPr>
          </w:p>
        </w:tc>
        <w:tc>
          <w:tcPr>
            <w:tcW w:w="4075" w:type="dxa"/>
            <w:shd w:val="clear" w:color="auto" w:fill="auto"/>
          </w:tcPr>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bookmarkStart w:id="67" w:name="_Toc5623526"/>
            <w:bookmarkStart w:id="68" w:name="_Toc5623954"/>
            <w:r w:rsidRPr="007E23C3">
              <w:rPr>
                <w:rFonts w:ascii="Times New Roman" w:hAnsi="Times New Roman" w:cs="Times New Roman"/>
                <w:sz w:val="24"/>
                <w:szCs w:val="24"/>
              </w:rPr>
              <w:t>Ф.И.О. физического лица и</w:t>
            </w:r>
            <w:bookmarkEnd w:id="67"/>
            <w:bookmarkEnd w:id="68"/>
          </w:p>
          <w:p w:rsidR="005A664B" w:rsidRPr="007E23C3" w:rsidRDefault="005A664B" w:rsidP="005A664B">
            <w:pPr>
              <w:rPr>
                <w:rFonts w:ascii="Times New Roman" w:hAnsi="Times New Roman" w:cs="Times New Roman"/>
                <w:sz w:val="24"/>
                <w:szCs w:val="24"/>
              </w:rPr>
            </w:pPr>
            <w:bookmarkStart w:id="69" w:name="_Toc5623527"/>
            <w:bookmarkStart w:id="70" w:name="_Toc5623955"/>
            <w:r w:rsidRPr="007E23C3">
              <w:rPr>
                <w:rFonts w:ascii="Times New Roman" w:hAnsi="Times New Roman" w:cs="Times New Roman"/>
                <w:sz w:val="24"/>
                <w:szCs w:val="24"/>
              </w:rPr>
              <w:t>адрес или Ф.И.О. руководителя организации и адрес организации</w:t>
            </w:r>
            <w:bookmarkEnd w:id="69"/>
            <w:bookmarkEnd w:id="70"/>
          </w:p>
        </w:tc>
      </w:tr>
    </w:tbl>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Уважаемый (</w:t>
      </w:r>
      <w:proofErr w:type="spellStart"/>
      <w:r w:rsidRPr="007E23C3">
        <w:rPr>
          <w:rFonts w:ascii="Times New Roman" w:hAnsi="Times New Roman" w:cs="Times New Roman"/>
          <w:sz w:val="24"/>
          <w:szCs w:val="24"/>
        </w:rPr>
        <w:t>ая</w:t>
      </w:r>
      <w:proofErr w:type="spellEnd"/>
      <w:r w:rsidRPr="007E23C3">
        <w:rPr>
          <w:rFonts w:ascii="Times New Roman" w:hAnsi="Times New Roman" w:cs="Times New Roman"/>
          <w:sz w:val="24"/>
          <w:szCs w:val="24"/>
        </w:rPr>
        <w:t>)___________________________________________________</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roofErr w:type="gramStart"/>
      <w:r w:rsidRPr="007E23C3">
        <w:rPr>
          <w:rFonts w:ascii="Times New Roman" w:hAnsi="Times New Roman" w:cs="Times New Roman"/>
          <w:sz w:val="24"/>
          <w:szCs w:val="24"/>
        </w:rPr>
        <w:t>Рассмотрев Ваше Заявление от ___________________ № _____ о предоставлении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 Муниципальный архив сообщает о продлении срока предоставления Муниципальной услуги в связи с необходимостью проведения поиска информации за период более 10 лет при отсутствии точных поисковых данных в Заявлении на 8 рабочих дней.</w:t>
      </w:r>
      <w:proofErr w:type="gramEnd"/>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5"/>
        <w:gridCol w:w="284"/>
        <w:gridCol w:w="2975"/>
      </w:tblGrid>
      <w:tr w:rsidR="005A664B" w:rsidRPr="007E23C3" w:rsidTr="00940F85">
        <w:trPr>
          <w:trHeight w:val="275"/>
        </w:trPr>
        <w:tc>
          <w:tcPr>
            <w:tcW w:w="4139" w:type="dxa"/>
            <w:tcBorders>
              <w:top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(должность лица, подписавшего решение)</w:t>
            </w:r>
          </w:p>
          <w:p w:rsidR="005A664B" w:rsidRPr="007E23C3" w:rsidRDefault="005A664B" w:rsidP="005A664B">
            <w:pPr>
              <w:rPr>
                <w:rFonts w:ascii="Times New Roman" w:hAnsi="Times New Roman" w:cs="Times New Roman"/>
                <w:sz w:val="24"/>
                <w:szCs w:val="24"/>
              </w:rPr>
            </w:pPr>
          </w:p>
        </w:tc>
        <w:tc>
          <w:tcPr>
            <w:tcW w:w="284" w:type="dxa"/>
            <w:shd w:val="clear" w:color="auto" w:fill="auto"/>
          </w:tcPr>
          <w:p w:rsidR="005A664B" w:rsidRPr="007E23C3" w:rsidRDefault="005A664B" w:rsidP="005A664B">
            <w:pPr>
              <w:rPr>
                <w:rFonts w:ascii="Times New Roman" w:hAnsi="Times New Roman" w:cs="Times New Roman"/>
                <w:sz w:val="24"/>
                <w:szCs w:val="24"/>
              </w:rPr>
            </w:pPr>
          </w:p>
        </w:tc>
        <w:tc>
          <w:tcPr>
            <w:tcW w:w="1985" w:type="dxa"/>
            <w:tcBorders>
              <w:top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(подпись)</w:t>
            </w:r>
          </w:p>
        </w:tc>
        <w:tc>
          <w:tcPr>
            <w:tcW w:w="284" w:type="dxa"/>
            <w:shd w:val="clear" w:color="auto" w:fill="auto"/>
          </w:tcPr>
          <w:p w:rsidR="005A664B" w:rsidRPr="007E23C3" w:rsidRDefault="005A664B" w:rsidP="005A664B">
            <w:pPr>
              <w:rPr>
                <w:rFonts w:ascii="Times New Roman" w:hAnsi="Times New Roman" w:cs="Times New Roman"/>
                <w:sz w:val="24"/>
                <w:szCs w:val="24"/>
              </w:rPr>
            </w:pPr>
          </w:p>
        </w:tc>
        <w:tc>
          <w:tcPr>
            <w:tcW w:w="2975" w:type="dxa"/>
            <w:tcBorders>
              <w:top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(расшифровка подписи)</w:t>
            </w:r>
          </w:p>
        </w:tc>
      </w:tr>
    </w:tbl>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Исполнитель  _________________________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Телефон  _____________________________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 xml:space="preserve">Приложение 6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к Типовой форме </w:t>
      </w:r>
      <w:proofErr w:type="gramStart"/>
      <w:r w:rsidRPr="007E23C3">
        <w:rPr>
          <w:rFonts w:ascii="Times New Roman" w:hAnsi="Times New Roman" w:cs="Times New Roman"/>
          <w:sz w:val="24"/>
          <w:szCs w:val="24"/>
        </w:rPr>
        <w:t>Административного</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регламента по предоставлению </w:t>
      </w:r>
      <w:proofErr w:type="gramStart"/>
      <w:r w:rsidRPr="007E23C3">
        <w:rPr>
          <w:rFonts w:ascii="Times New Roman" w:hAnsi="Times New Roman" w:cs="Times New Roman"/>
          <w:sz w:val="24"/>
          <w:szCs w:val="24"/>
        </w:rPr>
        <w:t>муниципальной</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услуги «Выдача архивных справок, архивных</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выписок, архивных копий и информационных</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писем по вопросам, затрагивающим права 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законные интересы заявителя»</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p w:rsidR="005A664B" w:rsidRPr="007E23C3" w:rsidRDefault="005A664B" w:rsidP="00180503">
      <w:pPr>
        <w:jc w:val="both"/>
        <w:rPr>
          <w:rFonts w:ascii="Times New Roman" w:hAnsi="Times New Roman" w:cs="Times New Roman"/>
          <w:sz w:val="24"/>
          <w:szCs w:val="24"/>
        </w:rPr>
      </w:pPr>
      <w:bookmarkStart w:id="71" w:name="_Toc5623528"/>
      <w:bookmarkStart w:id="72" w:name="_Toc5623956"/>
      <w:r w:rsidRPr="007E23C3">
        <w:rPr>
          <w:rFonts w:ascii="Times New Roman" w:hAnsi="Times New Roman" w:cs="Times New Roman"/>
          <w:sz w:val="24"/>
          <w:szCs w:val="24"/>
        </w:rPr>
        <w:t>Список нормативных актов, в соответствии с которыми осуществляется предоставление Муниципальной услуги</w:t>
      </w:r>
      <w:bookmarkEnd w:id="71"/>
      <w:bookmarkEnd w:id="72"/>
    </w:p>
    <w:p w:rsidR="005A664B" w:rsidRPr="007E23C3" w:rsidRDefault="005A664B" w:rsidP="00180503">
      <w:pPr>
        <w:jc w:val="both"/>
        <w:rPr>
          <w:rFonts w:ascii="Times New Roman" w:hAnsi="Times New Roman" w:cs="Times New Roman"/>
          <w:sz w:val="24"/>
          <w:szCs w:val="24"/>
        </w:rPr>
      </w:pPr>
    </w:p>
    <w:p w:rsidR="005A664B" w:rsidRPr="007E23C3" w:rsidRDefault="005A664B" w:rsidP="00180503">
      <w:pPr>
        <w:jc w:val="both"/>
        <w:rPr>
          <w:rFonts w:ascii="Times New Roman" w:hAnsi="Times New Roman" w:cs="Times New Roman"/>
          <w:sz w:val="24"/>
          <w:szCs w:val="24"/>
        </w:rPr>
      </w:pPr>
      <w:r w:rsidRPr="007E23C3">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7E23C3">
        <w:rPr>
          <w:rFonts w:ascii="Times New Roman" w:hAnsi="Times New Roman" w:cs="Times New Roman"/>
          <w:sz w:val="24"/>
          <w:szCs w:val="24"/>
        </w:rPr>
        <w:t>с</w:t>
      </w:r>
      <w:proofErr w:type="gramEnd"/>
      <w:r w:rsidRPr="007E23C3">
        <w:rPr>
          <w:rFonts w:ascii="Times New Roman" w:hAnsi="Times New Roman" w:cs="Times New Roman"/>
          <w:sz w:val="24"/>
          <w:szCs w:val="24"/>
        </w:rPr>
        <w:t xml:space="preserve">: </w:t>
      </w:r>
    </w:p>
    <w:p w:rsidR="005A664B" w:rsidRPr="007E23C3" w:rsidRDefault="005A664B" w:rsidP="00180503">
      <w:pPr>
        <w:jc w:val="both"/>
        <w:rPr>
          <w:rFonts w:ascii="Times New Roman" w:hAnsi="Times New Roman" w:cs="Times New Roman"/>
          <w:sz w:val="24"/>
          <w:szCs w:val="24"/>
        </w:rPr>
      </w:pPr>
      <w:r w:rsidRPr="007E23C3">
        <w:rPr>
          <w:rFonts w:ascii="Times New Roman" w:hAnsi="Times New Roman" w:cs="Times New Roman"/>
          <w:sz w:val="24"/>
          <w:szCs w:val="24"/>
        </w:rPr>
        <w:t>Конституцией Российской Федерации («Российская газета», 25.12.1993, № 237).</w:t>
      </w:r>
    </w:p>
    <w:p w:rsidR="005A664B" w:rsidRPr="007E23C3" w:rsidRDefault="005A664B" w:rsidP="00180503">
      <w:pPr>
        <w:jc w:val="both"/>
        <w:rPr>
          <w:rFonts w:ascii="Times New Roman" w:hAnsi="Times New Roman" w:cs="Times New Roman"/>
          <w:sz w:val="24"/>
          <w:szCs w:val="24"/>
        </w:rPr>
      </w:pPr>
      <w:r w:rsidRPr="007E23C3">
        <w:rPr>
          <w:rFonts w:ascii="Times New Roman" w:hAnsi="Times New Roman" w:cs="Times New Roman"/>
          <w:sz w:val="24"/>
          <w:szCs w:val="24"/>
        </w:rPr>
        <w:t>2. Основами законодательства Российской Федерации о нотариате («Ведомости Совета Народных Депутатов и Верховного Совета Российской Федерации», 11.03.1993, № 10, ст. 357; «Российская газета», № 49, 13.03.1993).</w:t>
      </w:r>
    </w:p>
    <w:p w:rsidR="005A664B" w:rsidRPr="007E23C3" w:rsidRDefault="005A664B" w:rsidP="00180503">
      <w:pPr>
        <w:jc w:val="both"/>
        <w:rPr>
          <w:rFonts w:ascii="Times New Roman" w:hAnsi="Times New Roman" w:cs="Times New Roman"/>
          <w:sz w:val="24"/>
          <w:szCs w:val="24"/>
        </w:rPr>
      </w:pPr>
      <w:r w:rsidRPr="007E23C3">
        <w:rPr>
          <w:rFonts w:ascii="Times New Roman" w:hAnsi="Times New Roman" w:cs="Times New Roman"/>
          <w:sz w:val="24"/>
          <w:szCs w:val="24"/>
        </w:rPr>
        <w:t xml:space="preserve">3. Гражданским кодексом Российской Федерации (Собрание законодательства Российской Федерации, 05.12.1994, № 32, ст. 3301; 29.01.1996, № 5, ст. 410, «Российская газета», № 238-239, 08.12.1994; № 23, 06.02.1996, № 24, 07.02.1996, № 25, 08.02.1996, № 27, 10.02.1996). </w:t>
      </w:r>
    </w:p>
    <w:p w:rsidR="005A664B" w:rsidRPr="007E23C3" w:rsidRDefault="005A664B" w:rsidP="00180503">
      <w:pPr>
        <w:jc w:val="both"/>
        <w:rPr>
          <w:rFonts w:ascii="Times New Roman" w:hAnsi="Times New Roman" w:cs="Times New Roman"/>
          <w:sz w:val="24"/>
          <w:szCs w:val="24"/>
        </w:rPr>
      </w:pPr>
      <w:r w:rsidRPr="007E23C3">
        <w:rPr>
          <w:rFonts w:ascii="Times New Roman" w:hAnsi="Times New Roman" w:cs="Times New Roman"/>
          <w:sz w:val="24"/>
          <w:szCs w:val="24"/>
        </w:rPr>
        <w:t>4. Федеральным законом от 15.11.1997 № 143-ФЗ «Об актах гражданского состояния» («Российская газета», № 224, 20.11.1997; «Собрание законодательства Российской Федерации», 24.11.1997, № 47, ст. 5340).</w:t>
      </w:r>
    </w:p>
    <w:p w:rsidR="005A664B" w:rsidRPr="007E23C3" w:rsidRDefault="005A664B" w:rsidP="00180503">
      <w:pPr>
        <w:jc w:val="both"/>
        <w:rPr>
          <w:rFonts w:ascii="Times New Roman" w:hAnsi="Times New Roman" w:cs="Times New Roman"/>
          <w:sz w:val="24"/>
          <w:szCs w:val="24"/>
        </w:rPr>
      </w:pPr>
      <w:r w:rsidRPr="007E23C3">
        <w:rPr>
          <w:rFonts w:ascii="Times New Roman" w:hAnsi="Times New Roman" w:cs="Times New Roman"/>
          <w:sz w:val="24"/>
          <w:szCs w:val="24"/>
        </w:rPr>
        <w:t>5. Кодексом Российской Федерации об административных правонарушениях от 30.12.2001 № 195-ФЗ («Российская газета», № 256, 31.12.2001, «Парламентская газета»,         № 2-5, 05.01.2002, «Собрание законодательства Российской Федерации», 07.01.2002, № 1    (ч. 1), ст. 1).</w:t>
      </w:r>
    </w:p>
    <w:p w:rsidR="005A664B" w:rsidRPr="007E23C3" w:rsidRDefault="005A664B" w:rsidP="00180503">
      <w:pPr>
        <w:jc w:val="both"/>
        <w:rPr>
          <w:rFonts w:ascii="Times New Roman" w:hAnsi="Times New Roman" w:cs="Times New Roman"/>
          <w:sz w:val="24"/>
          <w:szCs w:val="24"/>
        </w:rPr>
      </w:pPr>
      <w:r w:rsidRPr="007E23C3">
        <w:rPr>
          <w:rFonts w:ascii="Times New Roman" w:hAnsi="Times New Roman" w:cs="Times New Roman"/>
          <w:sz w:val="24"/>
          <w:szCs w:val="24"/>
        </w:rPr>
        <w:t>6. Федеральным законом от 26.10.2002 № 127-ФЗ «О несостоятельности (банкротстве)» («Собрание законодательства Российской Федерации», 28.10.2002, № 43,       ст. 4190; «Парламентская газета», № 209-210, 02.11.2002; «Российская газета», № 209-210, 02.11.2002).</w:t>
      </w:r>
    </w:p>
    <w:p w:rsidR="005A664B" w:rsidRPr="007E23C3" w:rsidRDefault="005A664B" w:rsidP="00180503">
      <w:pPr>
        <w:jc w:val="both"/>
        <w:rPr>
          <w:rFonts w:ascii="Times New Roman" w:hAnsi="Times New Roman" w:cs="Times New Roman"/>
          <w:sz w:val="24"/>
          <w:szCs w:val="24"/>
        </w:rPr>
      </w:pPr>
      <w:r w:rsidRPr="007E23C3">
        <w:rPr>
          <w:rFonts w:ascii="Times New Roman" w:hAnsi="Times New Roman" w:cs="Times New Roman"/>
          <w:sz w:val="24"/>
          <w:szCs w:val="24"/>
        </w:rPr>
        <w:t>7.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6 октября 2003 года, № 40, ст. 3822).</w:t>
      </w:r>
    </w:p>
    <w:p w:rsidR="005A664B" w:rsidRPr="007E23C3" w:rsidRDefault="005A664B" w:rsidP="00180503">
      <w:pPr>
        <w:jc w:val="both"/>
        <w:rPr>
          <w:rFonts w:ascii="Times New Roman" w:hAnsi="Times New Roman" w:cs="Times New Roman"/>
          <w:sz w:val="24"/>
          <w:szCs w:val="24"/>
        </w:rPr>
      </w:pPr>
      <w:r w:rsidRPr="007E23C3">
        <w:rPr>
          <w:rFonts w:ascii="Times New Roman" w:hAnsi="Times New Roman" w:cs="Times New Roman"/>
          <w:sz w:val="24"/>
          <w:szCs w:val="24"/>
        </w:rPr>
        <w:lastRenderedPageBreak/>
        <w:t>8. Федеральным законом от 02.05.2006 № 59-ФЗ «О порядке рассмотрения обращений граждан Российской Федерации» (Собрание законодательства Российской Федерации»,         08 мая 2006 года, № 19, ст. 2060).</w:t>
      </w:r>
    </w:p>
    <w:p w:rsidR="005A664B" w:rsidRPr="007E23C3" w:rsidRDefault="005A664B" w:rsidP="00180503">
      <w:pPr>
        <w:jc w:val="both"/>
        <w:rPr>
          <w:rFonts w:ascii="Times New Roman" w:hAnsi="Times New Roman" w:cs="Times New Roman"/>
          <w:sz w:val="24"/>
          <w:szCs w:val="24"/>
        </w:rPr>
      </w:pPr>
      <w:r w:rsidRPr="007E23C3">
        <w:rPr>
          <w:rFonts w:ascii="Times New Roman" w:hAnsi="Times New Roman" w:cs="Times New Roman"/>
          <w:sz w:val="24"/>
          <w:szCs w:val="24"/>
        </w:rPr>
        <w:t>9. Федеральным законом от 27.07.2006 № 149-ФЗ «Об информации, информационных технологиях и о защите информации» (Собрание законодательства Российской Федерации, 31 июля 2006 года, № 31 (1 ч.), ст.3448).</w:t>
      </w:r>
    </w:p>
    <w:p w:rsidR="005A664B" w:rsidRPr="007E23C3" w:rsidRDefault="005A664B" w:rsidP="00180503">
      <w:pPr>
        <w:jc w:val="both"/>
        <w:rPr>
          <w:rFonts w:ascii="Times New Roman" w:hAnsi="Times New Roman" w:cs="Times New Roman"/>
          <w:sz w:val="24"/>
          <w:szCs w:val="24"/>
        </w:rPr>
      </w:pPr>
      <w:r w:rsidRPr="007E23C3">
        <w:rPr>
          <w:rFonts w:ascii="Times New Roman" w:hAnsi="Times New Roman" w:cs="Times New Roman"/>
          <w:sz w:val="24"/>
          <w:szCs w:val="24"/>
        </w:rPr>
        <w:t>10. Федеральным законом от 27.07.2006 №  152-ФЗ «О персональных данных» («Российская газета», № 165, 29.07.2006, «Собрание законодательства Российской Федерации», 31.07.2006, № 31 (1 ч.), ст. 3451),</w:t>
      </w:r>
    </w:p>
    <w:p w:rsidR="005A664B" w:rsidRPr="007E23C3" w:rsidRDefault="005A664B" w:rsidP="00180503">
      <w:pPr>
        <w:jc w:val="both"/>
        <w:rPr>
          <w:rFonts w:ascii="Times New Roman" w:hAnsi="Times New Roman" w:cs="Times New Roman"/>
          <w:sz w:val="24"/>
          <w:szCs w:val="24"/>
        </w:rPr>
      </w:pPr>
      <w:r w:rsidRPr="007E23C3">
        <w:rPr>
          <w:rFonts w:ascii="Times New Roman" w:hAnsi="Times New Roman" w:cs="Times New Roman"/>
          <w:sz w:val="24"/>
          <w:szCs w:val="24"/>
        </w:rPr>
        <w:t xml:space="preserve">11. </w:t>
      </w:r>
      <w:proofErr w:type="gramStart"/>
      <w:r w:rsidRPr="007E23C3">
        <w:rPr>
          <w:rFonts w:ascii="Times New Roman" w:hAnsi="Times New Roman" w:cs="Times New Roman"/>
          <w:sz w:val="24"/>
          <w:szCs w:val="24"/>
        </w:rPr>
        <w:t>Федеральным</w:t>
      </w:r>
      <w:proofErr w:type="gramEnd"/>
      <w:r w:rsidRPr="007E23C3">
        <w:rPr>
          <w:rFonts w:ascii="Times New Roman" w:hAnsi="Times New Roman" w:cs="Times New Roman"/>
          <w:sz w:val="24"/>
          <w:szCs w:val="24"/>
        </w:rPr>
        <w:t xml:space="preserve"> </w:t>
      </w:r>
      <w:hyperlink r:id="rId11" w:history="1">
        <w:r w:rsidRPr="007E23C3">
          <w:rPr>
            <w:rFonts w:ascii="Times New Roman" w:hAnsi="Times New Roman" w:cs="Times New Roman"/>
            <w:sz w:val="24"/>
            <w:szCs w:val="24"/>
          </w:rPr>
          <w:t>закон</w:t>
        </w:r>
      </w:hyperlink>
      <w:r w:rsidRPr="007E23C3">
        <w:rPr>
          <w:rFonts w:ascii="Times New Roman" w:hAnsi="Times New Roman" w:cs="Times New Roman"/>
          <w:sz w:val="24"/>
          <w:szCs w:val="24"/>
        </w:rPr>
        <w:t>ом от 27.07.2010 № 210-ФЗ «Об организации предоставления государственных и муниципальных услуг» (Собрание законодательства Российской Федерации», 2 августа 2010 года, № 31, ст. 4179).</w:t>
      </w:r>
    </w:p>
    <w:p w:rsidR="005A664B" w:rsidRPr="007E23C3" w:rsidRDefault="005A664B" w:rsidP="00180503">
      <w:pPr>
        <w:jc w:val="both"/>
        <w:rPr>
          <w:rFonts w:ascii="Times New Roman" w:hAnsi="Times New Roman" w:cs="Times New Roman"/>
          <w:sz w:val="24"/>
          <w:szCs w:val="24"/>
        </w:rPr>
      </w:pPr>
      <w:r w:rsidRPr="007E23C3">
        <w:rPr>
          <w:rFonts w:ascii="Times New Roman" w:hAnsi="Times New Roman" w:cs="Times New Roman"/>
          <w:sz w:val="24"/>
          <w:szCs w:val="24"/>
        </w:rPr>
        <w:t xml:space="preserve">12. Федеральным законом от 06.04.2011 № 63-ФЗ «Об электронной подписи» («Парламентская газета», № 17, 08-14.04.2011, «Российская газета», №  75, 08.04.2011). </w:t>
      </w:r>
    </w:p>
    <w:p w:rsidR="005A664B" w:rsidRPr="007E23C3" w:rsidRDefault="005A664B" w:rsidP="00180503">
      <w:pPr>
        <w:jc w:val="both"/>
        <w:rPr>
          <w:rFonts w:ascii="Times New Roman" w:hAnsi="Times New Roman" w:cs="Times New Roman"/>
          <w:sz w:val="24"/>
          <w:szCs w:val="24"/>
        </w:rPr>
      </w:pPr>
      <w:r w:rsidRPr="007E23C3">
        <w:rPr>
          <w:rFonts w:ascii="Times New Roman" w:hAnsi="Times New Roman" w:cs="Times New Roman"/>
          <w:sz w:val="24"/>
          <w:szCs w:val="24"/>
        </w:rPr>
        <w:t xml:space="preserve">13. </w:t>
      </w:r>
      <w:proofErr w:type="gramStart"/>
      <w:r w:rsidRPr="007E23C3">
        <w:rPr>
          <w:rFonts w:ascii="Times New Roman" w:hAnsi="Times New Roman" w:cs="Times New Roman"/>
          <w:sz w:val="24"/>
          <w:szCs w:val="24"/>
        </w:rPr>
        <w:t>Федеральным</w:t>
      </w:r>
      <w:proofErr w:type="gramEnd"/>
      <w:r w:rsidRPr="007E23C3">
        <w:rPr>
          <w:rFonts w:ascii="Times New Roman" w:hAnsi="Times New Roman" w:cs="Times New Roman"/>
          <w:sz w:val="24"/>
          <w:szCs w:val="24"/>
        </w:rPr>
        <w:t xml:space="preserve"> </w:t>
      </w:r>
      <w:hyperlink r:id="rId12" w:history="1">
        <w:r w:rsidRPr="007E23C3">
          <w:rPr>
            <w:rFonts w:ascii="Times New Roman" w:hAnsi="Times New Roman" w:cs="Times New Roman"/>
            <w:sz w:val="24"/>
            <w:szCs w:val="24"/>
          </w:rPr>
          <w:t>закон</w:t>
        </w:r>
      </w:hyperlink>
      <w:r w:rsidRPr="007E23C3">
        <w:rPr>
          <w:rFonts w:ascii="Times New Roman" w:hAnsi="Times New Roman" w:cs="Times New Roman"/>
          <w:sz w:val="24"/>
          <w:szCs w:val="24"/>
        </w:rPr>
        <w:t>ом от 13.07.2015 № 218-ФЗ «О государственной регистрации недвижимости» (Собрание законодательства Российской Федерации, 20 июля 2015 года,       № 29 (часть I), ст. 4344).</w:t>
      </w:r>
    </w:p>
    <w:p w:rsidR="005A664B" w:rsidRPr="007E23C3" w:rsidRDefault="005A664B" w:rsidP="00180503">
      <w:pPr>
        <w:jc w:val="both"/>
        <w:rPr>
          <w:rFonts w:ascii="Times New Roman" w:hAnsi="Times New Roman" w:cs="Times New Roman"/>
          <w:sz w:val="24"/>
          <w:szCs w:val="24"/>
        </w:rPr>
      </w:pPr>
      <w:r w:rsidRPr="007E23C3">
        <w:rPr>
          <w:rFonts w:ascii="Times New Roman" w:hAnsi="Times New Roman" w:cs="Times New Roman"/>
          <w:sz w:val="24"/>
          <w:szCs w:val="24"/>
        </w:rPr>
        <w:t xml:space="preserve">14. Постановлением Правительства Российской Федерации от 22.12.2012 № 1376       «Об утверждении </w:t>
      </w:r>
      <w:proofErr w:type="gramStart"/>
      <w:r w:rsidRPr="007E23C3">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7E23C3">
        <w:rPr>
          <w:rFonts w:ascii="Times New Roman" w:hAnsi="Times New Roman" w:cs="Times New Roman"/>
          <w:sz w:val="24"/>
          <w:szCs w:val="24"/>
        </w:rPr>
        <w:t xml:space="preserve"> и муниципальных услуг» («Российская газета», № 303, 31.12.2012, «Собрание законодательства Российской Федерации», 31.12.2012, № 53 (ч. 2), ст. 7932).</w:t>
      </w:r>
    </w:p>
    <w:p w:rsidR="005A664B" w:rsidRPr="007E23C3" w:rsidRDefault="005A664B" w:rsidP="00180503">
      <w:pPr>
        <w:jc w:val="both"/>
        <w:rPr>
          <w:rFonts w:ascii="Times New Roman" w:hAnsi="Times New Roman" w:cs="Times New Roman"/>
          <w:sz w:val="24"/>
          <w:szCs w:val="24"/>
        </w:rPr>
      </w:pPr>
      <w:r w:rsidRPr="007E23C3">
        <w:rPr>
          <w:rFonts w:ascii="Times New Roman" w:hAnsi="Times New Roman" w:cs="Times New Roman"/>
          <w:sz w:val="24"/>
          <w:szCs w:val="24"/>
        </w:rPr>
        <w:t>15. </w:t>
      </w:r>
      <w:proofErr w:type="gramStart"/>
      <w:r w:rsidRPr="007E23C3">
        <w:rPr>
          <w:rFonts w:ascii="Times New Roman" w:hAnsi="Times New Roman" w:cs="Times New Roman"/>
          <w:sz w:val="24"/>
          <w:szCs w:val="24"/>
        </w:rPr>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7E23C3">
        <w:rPr>
          <w:rFonts w:ascii="Times New Roman" w:hAnsi="Times New Roman" w:cs="Times New Roman"/>
          <w:sz w:val="24"/>
          <w:szCs w:val="24"/>
        </w:rPr>
        <w:t xml:space="preserve">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 «Российская газета», № 222, 05.10.2011).</w:t>
      </w:r>
    </w:p>
    <w:p w:rsidR="005A664B" w:rsidRPr="007E23C3" w:rsidRDefault="005A664B" w:rsidP="00180503">
      <w:pPr>
        <w:jc w:val="both"/>
        <w:rPr>
          <w:rFonts w:ascii="Times New Roman" w:hAnsi="Times New Roman" w:cs="Times New Roman"/>
          <w:sz w:val="24"/>
          <w:szCs w:val="24"/>
        </w:rPr>
      </w:pPr>
      <w:r w:rsidRPr="007E23C3">
        <w:rPr>
          <w:rFonts w:ascii="Times New Roman" w:hAnsi="Times New Roman" w:cs="Times New Roman"/>
          <w:sz w:val="24"/>
          <w:szCs w:val="24"/>
        </w:rPr>
        <w:t>16.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(вместе с «Правилами использования простой электронной подписи при оказании государственных и муниципальных услуг») («Собрание законодательства Российской Федерации», 04.02.2013, № 5, ст. 377).</w:t>
      </w:r>
    </w:p>
    <w:p w:rsidR="005A664B" w:rsidRPr="007E23C3" w:rsidRDefault="005A664B" w:rsidP="00180503">
      <w:pPr>
        <w:jc w:val="both"/>
        <w:rPr>
          <w:rFonts w:ascii="Times New Roman" w:hAnsi="Times New Roman" w:cs="Times New Roman"/>
          <w:sz w:val="24"/>
          <w:szCs w:val="24"/>
        </w:rPr>
      </w:pPr>
      <w:r w:rsidRPr="007E23C3">
        <w:rPr>
          <w:rFonts w:ascii="Times New Roman" w:hAnsi="Times New Roman" w:cs="Times New Roman"/>
          <w:sz w:val="24"/>
          <w:szCs w:val="24"/>
        </w:rPr>
        <w:t>17. </w:t>
      </w:r>
      <w:proofErr w:type="gramStart"/>
      <w:r w:rsidRPr="007E23C3">
        <w:rPr>
          <w:rFonts w:ascii="Times New Roman" w:hAnsi="Times New Roman" w:cs="Times New Roman"/>
          <w:sz w:val="24"/>
          <w:szCs w:val="24"/>
        </w:rPr>
        <w:t xml:space="preserve">Постановлением Правительства Российской Федерации от 16.08.2012 № 840        «О порядке подачи и рассмотрения жалоб на решения и действия (бездействие) федеральных </w:t>
      </w:r>
      <w:r w:rsidRPr="007E23C3">
        <w:rPr>
          <w:rFonts w:ascii="Times New Roman" w:hAnsi="Times New Roman" w:cs="Times New Roman"/>
          <w:sz w:val="24"/>
          <w:szCs w:val="24"/>
        </w:rPr>
        <w:lastRenderedPageBreak/>
        <w:t>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proofErr w:type="gramEnd"/>
      <w:r w:rsidRPr="007E23C3">
        <w:rPr>
          <w:rFonts w:ascii="Times New Roman" w:hAnsi="Times New Roman" w:cs="Times New Roman"/>
          <w:sz w:val="24"/>
          <w:szCs w:val="24"/>
        </w:rPr>
        <w:t>» (</w:t>
      </w:r>
      <w:proofErr w:type="gramStart"/>
      <w:r w:rsidRPr="007E23C3">
        <w:rPr>
          <w:rFonts w:ascii="Times New Roman" w:hAnsi="Times New Roman" w:cs="Times New Roman"/>
          <w:sz w:val="24"/>
          <w:szCs w:val="24"/>
        </w:rPr>
        <w:t>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(«Российская газета», № 192, 22.08.2012, «Собрание законодательства</w:t>
      </w:r>
      <w:proofErr w:type="gramEnd"/>
      <w:r w:rsidRPr="007E23C3">
        <w:rPr>
          <w:rFonts w:ascii="Times New Roman" w:hAnsi="Times New Roman" w:cs="Times New Roman"/>
          <w:sz w:val="24"/>
          <w:szCs w:val="24"/>
        </w:rPr>
        <w:t xml:space="preserve"> </w:t>
      </w:r>
      <w:proofErr w:type="gramStart"/>
      <w:r w:rsidRPr="007E23C3">
        <w:rPr>
          <w:rFonts w:ascii="Times New Roman" w:hAnsi="Times New Roman" w:cs="Times New Roman"/>
          <w:sz w:val="24"/>
          <w:szCs w:val="24"/>
        </w:rPr>
        <w:t>Российской Федерации», 27.08.2012, № 35, ст. 4829).</w:t>
      </w:r>
      <w:proofErr w:type="gramEnd"/>
    </w:p>
    <w:p w:rsidR="005A664B" w:rsidRPr="007E23C3" w:rsidRDefault="005A664B" w:rsidP="00180503">
      <w:pPr>
        <w:jc w:val="both"/>
        <w:rPr>
          <w:rFonts w:ascii="Times New Roman" w:hAnsi="Times New Roman" w:cs="Times New Roman"/>
          <w:sz w:val="24"/>
          <w:szCs w:val="24"/>
        </w:rPr>
      </w:pPr>
      <w:r w:rsidRPr="007E23C3">
        <w:rPr>
          <w:rFonts w:ascii="Times New Roman" w:hAnsi="Times New Roman" w:cs="Times New Roman"/>
          <w:sz w:val="24"/>
          <w:szCs w:val="24"/>
        </w:rPr>
        <w:t>18. </w:t>
      </w:r>
      <w:proofErr w:type="gramStart"/>
      <w:r w:rsidRPr="007E23C3">
        <w:rPr>
          <w:rFonts w:ascii="Times New Roman" w:hAnsi="Times New Roman" w:cs="Times New Roman"/>
          <w:sz w:val="24"/>
          <w:szCs w:val="24"/>
        </w:rPr>
        <w:t>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7E23C3">
        <w:rPr>
          <w:rFonts w:ascii="Times New Roman" w:hAnsi="Times New Roman" w:cs="Times New Roman"/>
          <w:sz w:val="24"/>
          <w:szCs w:val="24"/>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7E23C3">
        <w:rPr>
          <w:rFonts w:ascii="Times New Roman" w:hAnsi="Times New Roman" w:cs="Times New Roman"/>
          <w:sz w:val="24"/>
          <w:szCs w:val="24"/>
        </w:rPr>
        <w:t>заверение выписок</w:t>
      </w:r>
      <w:proofErr w:type="gramEnd"/>
      <w:r w:rsidRPr="007E23C3">
        <w:rPr>
          <w:rFonts w:ascii="Times New Roman" w:hAnsi="Times New Roman" w:cs="Times New Roman"/>
          <w:sz w:val="24"/>
          <w:szCs w:val="24"/>
        </w:rPr>
        <w:t xml:space="preserve"> из указанных информационных систем» («Собрание законодательства Российской Федерации», 30.03.2015, № 13, ст. 1936).</w:t>
      </w:r>
    </w:p>
    <w:p w:rsidR="005A664B" w:rsidRPr="007E23C3" w:rsidRDefault="005A664B" w:rsidP="00180503">
      <w:pPr>
        <w:jc w:val="both"/>
        <w:rPr>
          <w:rFonts w:ascii="Times New Roman" w:hAnsi="Times New Roman" w:cs="Times New Roman"/>
          <w:sz w:val="24"/>
          <w:szCs w:val="24"/>
        </w:rPr>
      </w:pPr>
      <w:r w:rsidRPr="007E23C3">
        <w:rPr>
          <w:rFonts w:ascii="Times New Roman" w:hAnsi="Times New Roman" w:cs="Times New Roman"/>
          <w:sz w:val="24"/>
          <w:szCs w:val="24"/>
        </w:rPr>
        <w:t>19.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p>
    <w:p w:rsidR="005A664B" w:rsidRPr="007E23C3" w:rsidRDefault="005A664B" w:rsidP="00180503">
      <w:pPr>
        <w:jc w:val="both"/>
        <w:rPr>
          <w:rFonts w:ascii="Times New Roman" w:hAnsi="Times New Roman" w:cs="Times New Roman"/>
          <w:sz w:val="24"/>
          <w:szCs w:val="24"/>
        </w:rPr>
      </w:pPr>
      <w:r w:rsidRPr="007E23C3">
        <w:rPr>
          <w:rFonts w:ascii="Times New Roman" w:hAnsi="Times New Roman" w:cs="Times New Roman"/>
          <w:sz w:val="24"/>
          <w:szCs w:val="24"/>
        </w:rPr>
        <w:t>20. Приказом Минфина России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rsidR="005A664B" w:rsidRPr="007E23C3" w:rsidRDefault="005A664B" w:rsidP="00180503">
      <w:pPr>
        <w:jc w:val="both"/>
        <w:rPr>
          <w:rFonts w:ascii="Times New Roman" w:hAnsi="Times New Roman" w:cs="Times New Roman"/>
          <w:sz w:val="24"/>
          <w:szCs w:val="24"/>
        </w:rPr>
      </w:pPr>
      <w:r w:rsidRPr="007E23C3">
        <w:rPr>
          <w:rFonts w:ascii="Times New Roman" w:hAnsi="Times New Roman" w:cs="Times New Roman"/>
          <w:sz w:val="24"/>
          <w:szCs w:val="24"/>
        </w:rPr>
        <w:t>21. </w:t>
      </w:r>
      <w:hyperlink r:id="rId13" w:history="1">
        <w:proofErr w:type="gramStart"/>
        <w:r w:rsidRPr="007E23C3">
          <w:rPr>
            <w:rFonts w:ascii="Times New Roman" w:hAnsi="Times New Roman" w:cs="Times New Roman"/>
            <w:sz w:val="24"/>
            <w:szCs w:val="24"/>
          </w:rPr>
          <w:t>Закон</w:t>
        </w:r>
      </w:hyperlink>
      <w:r w:rsidRPr="007E23C3">
        <w:rPr>
          <w:rFonts w:ascii="Times New Roman" w:hAnsi="Times New Roman" w:cs="Times New Roman"/>
          <w:sz w:val="24"/>
          <w:szCs w:val="24"/>
        </w:rPr>
        <w:t>ом Московской области от  05.10.2006 № 164/2006-ОЗ «О рассмотрении обращений граждан» («Ежедневные Новости.</w:t>
      </w:r>
      <w:proofErr w:type="gramEnd"/>
      <w:r w:rsidRPr="007E23C3">
        <w:rPr>
          <w:rFonts w:ascii="Times New Roman" w:hAnsi="Times New Roman" w:cs="Times New Roman"/>
          <w:sz w:val="24"/>
          <w:szCs w:val="24"/>
        </w:rPr>
        <w:t xml:space="preserve"> </w:t>
      </w:r>
      <w:proofErr w:type="gramStart"/>
      <w:r w:rsidRPr="007E23C3">
        <w:rPr>
          <w:rFonts w:ascii="Times New Roman" w:hAnsi="Times New Roman" w:cs="Times New Roman"/>
          <w:sz w:val="24"/>
          <w:szCs w:val="24"/>
        </w:rPr>
        <w:t xml:space="preserve">Подмосковье», № 189, 11.10.2006). </w:t>
      </w:r>
      <w:proofErr w:type="gramEnd"/>
    </w:p>
    <w:p w:rsidR="005A664B" w:rsidRPr="007E23C3" w:rsidRDefault="005A664B" w:rsidP="00180503">
      <w:pPr>
        <w:jc w:val="both"/>
        <w:rPr>
          <w:rFonts w:ascii="Times New Roman" w:hAnsi="Times New Roman" w:cs="Times New Roman"/>
          <w:sz w:val="24"/>
          <w:szCs w:val="24"/>
        </w:rPr>
      </w:pPr>
      <w:r w:rsidRPr="007E23C3">
        <w:rPr>
          <w:rFonts w:ascii="Times New Roman" w:hAnsi="Times New Roman" w:cs="Times New Roman"/>
          <w:sz w:val="24"/>
          <w:szCs w:val="24"/>
        </w:rPr>
        <w:t>22. Уставом ___________________ муниципального образования, утвержденным решением _________________________ (наименование представительного органа, утвердившего Устав) от _________________ № ___ (сведения об опубликовании);</w:t>
      </w:r>
    </w:p>
    <w:p w:rsidR="005A664B" w:rsidRPr="007E23C3" w:rsidRDefault="005A664B" w:rsidP="00180503">
      <w:pPr>
        <w:jc w:val="both"/>
        <w:rPr>
          <w:rFonts w:ascii="Times New Roman" w:hAnsi="Times New Roman" w:cs="Times New Roman"/>
          <w:sz w:val="24"/>
          <w:szCs w:val="24"/>
        </w:rPr>
      </w:pPr>
      <w:r w:rsidRPr="007E23C3">
        <w:rPr>
          <w:rFonts w:ascii="Times New Roman" w:hAnsi="Times New Roman" w:cs="Times New Roman"/>
          <w:sz w:val="24"/>
          <w:szCs w:val="24"/>
        </w:rPr>
        <w:t xml:space="preserve">23. Положением о муниципальном архиве, утвержденным __________________________ (наименование документа; органа, утвердившего положение; дату и номер документа; сведения об опубликовании).  </w:t>
      </w:r>
    </w:p>
    <w:p w:rsidR="005A664B" w:rsidRDefault="005A664B" w:rsidP="00180503">
      <w:pPr>
        <w:jc w:val="both"/>
        <w:rPr>
          <w:rFonts w:ascii="Times New Roman" w:hAnsi="Times New Roman" w:cs="Times New Roman"/>
          <w:sz w:val="24"/>
          <w:szCs w:val="24"/>
        </w:rPr>
      </w:pPr>
    </w:p>
    <w:p w:rsidR="00180503" w:rsidRPr="007E23C3" w:rsidRDefault="00180503" w:rsidP="00180503">
      <w:pPr>
        <w:jc w:val="both"/>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Приложение 7</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к типовой форме Административного регламента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по предоставлению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br/>
      </w:r>
      <w:bookmarkStart w:id="73" w:name="_Toc5623529"/>
      <w:bookmarkStart w:id="74" w:name="_Toc5623957"/>
      <w:r w:rsidRPr="007E23C3">
        <w:rPr>
          <w:rFonts w:ascii="Times New Roman" w:hAnsi="Times New Roman" w:cs="Times New Roman"/>
          <w:sz w:val="24"/>
          <w:szCs w:val="24"/>
        </w:rPr>
        <w:t>Форма заявления о предоставлении архивной информации о стаже работы или о размере заработной платы</w:t>
      </w:r>
      <w:bookmarkEnd w:id="73"/>
      <w:bookmarkEnd w:id="74"/>
    </w:p>
    <w:tbl>
      <w:tblPr>
        <w:tblW w:w="0" w:type="auto"/>
        <w:tblLayout w:type="fixed"/>
        <w:tblLook w:val="0000" w:firstRow="0" w:lastRow="0" w:firstColumn="0" w:lastColumn="0" w:noHBand="0" w:noVBand="0"/>
      </w:tblPr>
      <w:tblGrid>
        <w:gridCol w:w="9853"/>
      </w:tblGrid>
      <w:tr w:rsidR="005A664B" w:rsidRPr="007E23C3" w:rsidTr="00940F85">
        <w:tc>
          <w:tcPr>
            <w:tcW w:w="9853"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 муниципальный архив ___________________________________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муниципального района (городского округа)</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от __________________________________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(Ф.И.О. или наименование организации; паспортные данные гражданина; почтовый адрес; контактный телефон и адрес электронной почты)</w:t>
            </w:r>
          </w:p>
        </w:tc>
      </w:tr>
    </w:tbl>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Заявление</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о предоставлении архивной информации о стаже работы или о размере заработной платы</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Прошу </w:t>
      </w:r>
      <w:proofErr w:type="gramStart"/>
      <w:r w:rsidRPr="007E23C3">
        <w:rPr>
          <w:rFonts w:ascii="Times New Roman" w:hAnsi="Times New Roman" w:cs="Times New Roman"/>
          <w:sz w:val="24"/>
          <w:szCs w:val="24"/>
        </w:rPr>
        <w:t>предоставить архивную справку</w:t>
      </w:r>
      <w:proofErr w:type="gramEnd"/>
      <w:r w:rsidRPr="007E23C3">
        <w:rPr>
          <w:rFonts w:ascii="Times New Roman" w:hAnsi="Times New Roman" w:cs="Times New Roman"/>
          <w:sz w:val="24"/>
          <w:szCs w:val="24"/>
        </w:rPr>
        <w:t xml:space="preserve">, архивную выписку, архивную копию (указать нужный документ) для подтверждения стажа работы или заработной платы.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На период запрашиваемой информации моя фамилия была</w:t>
      </w:r>
      <w:proofErr w:type="gramStart"/>
      <w:r w:rsidRPr="007E23C3">
        <w:rPr>
          <w:rFonts w:ascii="Times New Roman" w:hAnsi="Times New Roman" w:cs="Times New Roman"/>
          <w:sz w:val="24"/>
          <w:szCs w:val="24"/>
        </w:rPr>
        <w:t xml:space="preserve"> (*): _________________________ </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Полное название организации (на период работы</w:t>
      </w:r>
      <w:proofErr w:type="gramStart"/>
      <w:r w:rsidRPr="007E23C3">
        <w:rPr>
          <w:rFonts w:ascii="Times New Roman" w:hAnsi="Times New Roman" w:cs="Times New Roman"/>
          <w:sz w:val="24"/>
          <w:szCs w:val="24"/>
        </w:rPr>
        <w:t>) (*):  ________________________________</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________________________________________________________________________________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В последующем организация сменила свое наименование </w:t>
      </w:r>
      <w:proofErr w:type="gramStart"/>
      <w:r w:rsidRPr="007E23C3">
        <w:rPr>
          <w:rFonts w:ascii="Times New Roman" w:hAnsi="Times New Roman" w:cs="Times New Roman"/>
          <w:sz w:val="24"/>
          <w:szCs w:val="24"/>
        </w:rPr>
        <w:t>на</w:t>
      </w:r>
      <w:proofErr w:type="gramEnd"/>
      <w:r w:rsidRPr="007E23C3">
        <w:rPr>
          <w:rFonts w:ascii="Times New Roman" w:hAnsi="Times New Roman" w:cs="Times New Roman"/>
          <w:sz w:val="24"/>
          <w:szCs w:val="24"/>
        </w:rPr>
        <w:t>: ___________________________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________________________________________________________________________________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Структурное подразделение</w:t>
      </w:r>
      <w:proofErr w:type="gramStart"/>
      <w:r w:rsidRPr="007E23C3">
        <w:rPr>
          <w:rFonts w:ascii="Times New Roman" w:hAnsi="Times New Roman" w:cs="Times New Roman"/>
          <w:sz w:val="24"/>
          <w:szCs w:val="24"/>
        </w:rPr>
        <w:t xml:space="preserve"> (*): ____________________________________________________</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Занимаемая должность</w:t>
      </w:r>
      <w:proofErr w:type="gramStart"/>
      <w:r w:rsidRPr="007E23C3">
        <w:rPr>
          <w:rFonts w:ascii="Times New Roman" w:hAnsi="Times New Roman" w:cs="Times New Roman"/>
          <w:sz w:val="24"/>
          <w:szCs w:val="24"/>
        </w:rPr>
        <w:t xml:space="preserve"> (*): ________________________________________________________</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Адрес места работы</w:t>
      </w:r>
      <w:proofErr w:type="gramStart"/>
      <w:r w:rsidRPr="007E23C3">
        <w:rPr>
          <w:rFonts w:ascii="Times New Roman" w:hAnsi="Times New Roman" w:cs="Times New Roman"/>
          <w:sz w:val="24"/>
          <w:szCs w:val="24"/>
        </w:rPr>
        <w:t xml:space="preserve"> (*): ___________________________________________________________</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Дата начала работы в организации</w:t>
      </w:r>
      <w:proofErr w:type="gramStart"/>
      <w:r w:rsidRPr="007E23C3">
        <w:rPr>
          <w:rFonts w:ascii="Times New Roman" w:hAnsi="Times New Roman" w:cs="Times New Roman"/>
          <w:sz w:val="24"/>
          <w:szCs w:val="24"/>
        </w:rPr>
        <w:t xml:space="preserve"> (*): ______________________________________________</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Дата окончания работы в организации</w:t>
      </w:r>
      <w:proofErr w:type="gramStart"/>
      <w:r w:rsidRPr="007E23C3">
        <w:rPr>
          <w:rFonts w:ascii="Times New Roman" w:hAnsi="Times New Roman" w:cs="Times New Roman"/>
          <w:sz w:val="24"/>
          <w:szCs w:val="24"/>
        </w:rPr>
        <w:t xml:space="preserve"> (*):  __________________________________________</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Период, за который необходимо подтвердить стаж работы (*) </w:t>
      </w:r>
      <w:proofErr w:type="gramStart"/>
      <w:r w:rsidRPr="007E23C3">
        <w:rPr>
          <w:rFonts w:ascii="Times New Roman" w:hAnsi="Times New Roman" w:cs="Times New Roman"/>
          <w:sz w:val="24"/>
          <w:szCs w:val="24"/>
        </w:rPr>
        <w:t>с</w:t>
      </w:r>
      <w:proofErr w:type="gramEnd"/>
      <w:r w:rsidRPr="007E23C3">
        <w:rPr>
          <w:rFonts w:ascii="Times New Roman" w:hAnsi="Times New Roman" w:cs="Times New Roman"/>
          <w:sz w:val="24"/>
          <w:szCs w:val="24"/>
        </w:rPr>
        <w:t xml:space="preserve"> __________      по 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 xml:space="preserve">Период, за который необходимо подтвердить заработную плату (*), в случае, если запрашивается информация о заработной плате:  </w:t>
      </w:r>
      <w:proofErr w:type="gramStart"/>
      <w:r w:rsidRPr="007E23C3">
        <w:rPr>
          <w:rFonts w:ascii="Times New Roman" w:hAnsi="Times New Roman" w:cs="Times New Roman"/>
          <w:sz w:val="24"/>
          <w:szCs w:val="24"/>
        </w:rPr>
        <w:t>с</w:t>
      </w:r>
      <w:proofErr w:type="gramEnd"/>
      <w:r w:rsidRPr="007E23C3">
        <w:rPr>
          <w:rFonts w:ascii="Times New Roman" w:hAnsi="Times New Roman" w:cs="Times New Roman"/>
          <w:sz w:val="24"/>
          <w:szCs w:val="24"/>
        </w:rPr>
        <w:t xml:space="preserve"> _____________по _______________.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Номер приказа о приёме на работу: ____, дата подписания приказа о приёме на работу:  ___________.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Номер приказа об увольнении: _____, дата подписания приказа об увольнении: _______.</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Результат услуги прошу предоставить в количестве ________ экземпляр</w:t>
      </w:r>
      <w:proofErr w:type="gramStart"/>
      <w:r w:rsidRPr="007E23C3">
        <w:rPr>
          <w:rFonts w:ascii="Times New Roman" w:hAnsi="Times New Roman" w:cs="Times New Roman"/>
          <w:sz w:val="24"/>
          <w:szCs w:val="24"/>
        </w:rPr>
        <w:t>а(</w:t>
      </w:r>
      <w:proofErr w:type="spellStart"/>
      <w:proofErr w:type="gramEnd"/>
      <w:r w:rsidRPr="007E23C3">
        <w:rPr>
          <w:rFonts w:ascii="Times New Roman" w:hAnsi="Times New Roman" w:cs="Times New Roman"/>
          <w:sz w:val="24"/>
          <w:szCs w:val="24"/>
        </w:rPr>
        <w:t>ов</w:t>
      </w:r>
      <w:proofErr w:type="spellEnd"/>
      <w:r w:rsidRPr="007E23C3">
        <w:rPr>
          <w:rFonts w:ascii="Times New Roman" w:hAnsi="Times New Roman" w:cs="Times New Roman"/>
          <w:sz w:val="24"/>
          <w:szCs w:val="24"/>
        </w:rPr>
        <w:t>).</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Прилагаю следующие  документы:</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1._________________________________________________________________.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2._________________________________________________________________.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3. _________________________________________________________________.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4. _________________________________________________________________.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5. _________________________________________________________________.</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На обработку моих персональных данных, содержащихся в заявлении и прилагаемых к нему документах, </w:t>
      </w:r>
      <w:proofErr w:type="gramStart"/>
      <w:r w:rsidRPr="007E23C3">
        <w:rPr>
          <w:rFonts w:ascii="Times New Roman" w:hAnsi="Times New Roman" w:cs="Times New Roman"/>
          <w:sz w:val="24"/>
          <w:szCs w:val="24"/>
        </w:rPr>
        <w:t>согласен</w:t>
      </w:r>
      <w:proofErr w:type="gramEnd"/>
      <w:r w:rsidRPr="007E23C3">
        <w:rPr>
          <w:rFonts w:ascii="Times New Roman" w:hAnsi="Times New Roman" w:cs="Times New Roman"/>
          <w:sz w:val="24"/>
          <w:szCs w:val="24"/>
        </w:rPr>
        <w:t>.</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*обязательные для заполнения поля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br/>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_____________________                          _________________         «____» ____________ 20__ г.</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(Ф.И.О. заявителя, полностью)                                        (подпись заявителя)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                             </w:t>
      </w:r>
    </w:p>
    <w:p w:rsidR="005A664B" w:rsidRPr="007E23C3" w:rsidRDefault="005A664B" w:rsidP="005A664B">
      <w:pPr>
        <w:rPr>
          <w:rFonts w:ascii="Times New Roman" w:hAnsi="Times New Roman" w:cs="Times New Roman"/>
          <w:sz w:val="24"/>
          <w:szCs w:val="24"/>
        </w:rPr>
      </w:pPr>
    </w:p>
    <w:p w:rsidR="005A664B" w:rsidRDefault="005A664B" w:rsidP="005A664B">
      <w:pPr>
        <w:rPr>
          <w:rFonts w:ascii="Times New Roman" w:hAnsi="Times New Roman" w:cs="Times New Roman"/>
          <w:sz w:val="24"/>
          <w:szCs w:val="24"/>
        </w:rPr>
      </w:pPr>
      <w:r w:rsidRPr="007E23C3">
        <w:rPr>
          <w:rFonts w:ascii="Times New Roman" w:hAnsi="Times New Roman" w:cs="Times New Roman"/>
          <w:sz w:val="24"/>
          <w:szCs w:val="24"/>
        </w:rPr>
        <w:br/>
      </w: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Pr="007E23C3" w:rsidRDefault="00180503"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 xml:space="preserve"> Приложение 8</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к Типовой форме </w:t>
      </w:r>
      <w:proofErr w:type="gramStart"/>
      <w:r w:rsidRPr="007E23C3">
        <w:rPr>
          <w:rFonts w:ascii="Times New Roman" w:hAnsi="Times New Roman" w:cs="Times New Roman"/>
          <w:sz w:val="24"/>
          <w:szCs w:val="24"/>
        </w:rPr>
        <w:t>Административного</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регламента по предоставлению </w:t>
      </w:r>
      <w:proofErr w:type="gramStart"/>
      <w:r w:rsidRPr="007E23C3">
        <w:rPr>
          <w:rFonts w:ascii="Times New Roman" w:hAnsi="Times New Roman" w:cs="Times New Roman"/>
          <w:sz w:val="24"/>
          <w:szCs w:val="24"/>
        </w:rPr>
        <w:t>муниципальной</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услуги «Выдача архивных справок, архивных</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выписок, архивных копий и информационных</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писем по вопросам, затрагивающим права 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законные интересы заявителя»</w:t>
      </w:r>
    </w:p>
    <w:p w:rsidR="005A664B" w:rsidRPr="007E23C3" w:rsidRDefault="005A664B" w:rsidP="005A664B">
      <w:pPr>
        <w:rPr>
          <w:rFonts w:ascii="Times New Roman" w:hAnsi="Times New Roman" w:cs="Times New Roman"/>
          <w:sz w:val="24"/>
          <w:szCs w:val="24"/>
        </w:rPr>
      </w:pPr>
      <w:bookmarkStart w:id="75" w:name="_Toc5623530"/>
      <w:bookmarkStart w:id="76" w:name="_Toc5623958"/>
      <w:r w:rsidRPr="007E23C3">
        <w:rPr>
          <w:rFonts w:ascii="Times New Roman" w:hAnsi="Times New Roman" w:cs="Times New Roman"/>
          <w:sz w:val="24"/>
          <w:szCs w:val="24"/>
        </w:rPr>
        <w:t>Форма заявления о предоставлении архивной информации в отношении недвижимого имущества</w:t>
      </w:r>
      <w:bookmarkEnd w:id="75"/>
      <w:bookmarkEnd w:id="76"/>
    </w:p>
    <w:tbl>
      <w:tblPr>
        <w:tblW w:w="0" w:type="auto"/>
        <w:tblLayout w:type="fixed"/>
        <w:tblLook w:val="0000" w:firstRow="0" w:lastRow="0" w:firstColumn="0" w:lastColumn="0" w:noHBand="0" w:noVBand="0"/>
      </w:tblPr>
      <w:tblGrid>
        <w:gridCol w:w="4316"/>
        <w:gridCol w:w="5536"/>
      </w:tblGrid>
      <w:tr w:rsidR="005A664B" w:rsidRPr="007E23C3" w:rsidTr="00940F85">
        <w:tc>
          <w:tcPr>
            <w:tcW w:w="4316" w:type="dxa"/>
            <w:shd w:val="clear" w:color="auto" w:fill="auto"/>
          </w:tcPr>
          <w:p w:rsidR="005A664B" w:rsidRPr="007E23C3" w:rsidRDefault="005A664B" w:rsidP="005A664B">
            <w:pPr>
              <w:rPr>
                <w:rFonts w:ascii="Times New Roman" w:hAnsi="Times New Roman" w:cs="Times New Roman"/>
                <w:sz w:val="24"/>
                <w:szCs w:val="24"/>
              </w:rPr>
            </w:pPr>
          </w:p>
        </w:tc>
        <w:tc>
          <w:tcPr>
            <w:tcW w:w="5536"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 муниципальный архив _________________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муниципального района (городского округа)</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от ___________________________________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    ______________________________________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(Ф.И.О. или наименование организации; паспортные данные гражданина; почтовый адрес; контактный телефон и адрес электронной почты)</w:t>
            </w:r>
          </w:p>
        </w:tc>
      </w:tr>
    </w:tbl>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Заявление</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о предоставлении архивной информации в отношении недвижимого имущества</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Прошу </w:t>
      </w:r>
      <w:proofErr w:type="gramStart"/>
      <w:r w:rsidRPr="007E23C3">
        <w:rPr>
          <w:rFonts w:ascii="Times New Roman" w:hAnsi="Times New Roman" w:cs="Times New Roman"/>
          <w:sz w:val="24"/>
          <w:szCs w:val="24"/>
        </w:rPr>
        <w:t>предоставить мне архивную справку</w:t>
      </w:r>
      <w:proofErr w:type="gramEnd"/>
      <w:r w:rsidRPr="007E23C3">
        <w:rPr>
          <w:rFonts w:ascii="Times New Roman" w:hAnsi="Times New Roman" w:cs="Times New Roman"/>
          <w:sz w:val="24"/>
          <w:szCs w:val="24"/>
        </w:rPr>
        <w:t>, архивную выписку, архивную копию (указать нужный документ) по вопросу предоставления сведений об объекте недвижимого имущества.</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Адрес объекта</w:t>
      </w:r>
      <w:proofErr w:type="gramStart"/>
      <w:r w:rsidRPr="007E23C3">
        <w:rPr>
          <w:rFonts w:ascii="Times New Roman" w:hAnsi="Times New Roman" w:cs="Times New Roman"/>
          <w:sz w:val="24"/>
          <w:szCs w:val="24"/>
        </w:rPr>
        <w:t xml:space="preserve"> (*): _______________________________________________________________.  </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Год начала владения</w:t>
      </w:r>
      <w:proofErr w:type="gramStart"/>
      <w:r w:rsidRPr="007E23C3">
        <w:rPr>
          <w:rFonts w:ascii="Times New Roman" w:hAnsi="Times New Roman" w:cs="Times New Roman"/>
          <w:sz w:val="24"/>
          <w:szCs w:val="24"/>
        </w:rPr>
        <w:t xml:space="preserve"> (*): __________________________________________________________.  </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Год окончания владения</w:t>
      </w:r>
      <w:proofErr w:type="gramStart"/>
      <w:r w:rsidRPr="007E23C3">
        <w:rPr>
          <w:rFonts w:ascii="Times New Roman" w:hAnsi="Times New Roman" w:cs="Times New Roman"/>
          <w:sz w:val="24"/>
          <w:szCs w:val="24"/>
        </w:rPr>
        <w:t xml:space="preserve"> (*): _______________________________________________________. </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Наименование организации, предоставившей объект недвижимости</w:t>
      </w:r>
      <w:proofErr w:type="gramStart"/>
      <w:r w:rsidRPr="007E23C3">
        <w:rPr>
          <w:rFonts w:ascii="Times New Roman" w:hAnsi="Times New Roman" w:cs="Times New Roman"/>
          <w:sz w:val="24"/>
          <w:szCs w:val="24"/>
        </w:rPr>
        <w:t xml:space="preserve"> (*): _________________ </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_______________________________________________________________________________.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Вид объекта  (квартира, земельный участок и др</w:t>
      </w:r>
      <w:proofErr w:type="gramStart"/>
      <w:r w:rsidRPr="007E23C3">
        <w:rPr>
          <w:rFonts w:ascii="Times New Roman" w:hAnsi="Times New Roman" w:cs="Times New Roman"/>
          <w:sz w:val="24"/>
          <w:szCs w:val="24"/>
        </w:rPr>
        <w:t xml:space="preserve">.) (*):_______________________    </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Вид и реквизиты запрашиваемого документа (постановление, договор и др</w:t>
      </w:r>
      <w:proofErr w:type="gramStart"/>
      <w:r w:rsidRPr="007E23C3">
        <w:rPr>
          <w:rFonts w:ascii="Times New Roman" w:hAnsi="Times New Roman" w:cs="Times New Roman"/>
          <w:sz w:val="24"/>
          <w:szCs w:val="24"/>
        </w:rPr>
        <w:t>.) (*) _______________________________________________________________________________.</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Дополнительные сведения о предмете запроса: </w:t>
      </w:r>
      <w:r w:rsidRPr="007E23C3">
        <w:rPr>
          <w:rFonts w:ascii="Times New Roman" w:hAnsi="Times New Roman" w:cs="Times New Roman"/>
          <w:sz w:val="24"/>
          <w:szCs w:val="24"/>
        </w:rPr>
        <w:softHyphen/>
      </w:r>
      <w:r w:rsidRPr="007E23C3">
        <w:rPr>
          <w:rFonts w:ascii="Times New Roman" w:hAnsi="Times New Roman" w:cs="Times New Roman"/>
          <w:sz w:val="24"/>
          <w:szCs w:val="24"/>
        </w:rPr>
        <w:softHyphen/>
      </w:r>
      <w:r w:rsidRPr="007E23C3">
        <w:rPr>
          <w:rFonts w:ascii="Times New Roman" w:hAnsi="Times New Roman" w:cs="Times New Roman"/>
          <w:sz w:val="24"/>
          <w:szCs w:val="24"/>
        </w:rPr>
        <w:softHyphen/>
      </w:r>
      <w:r w:rsidRPr="007E23C3">
        <w:rPr>
          <w:rFonts w:ascii="Times New Roman" w:hAnsi="Times New Roman" w:cs="Times New Roman"/>
          <w:sz w:val="24"/>
          <w:szCs w:val="24"/>
        </w:rPr>
        <w:softHyphen/>
      </w:r>
      <w:r w:rsidRPr="007E23C3">
        <w:rPr>
          <w:rFonts w:ascii="Times New Roman" w:hAnsi="Times New Roman" w:cs="Times New Roman"/>
          <w:sz w:val="24"/>
          <w:szCs w:val="24"/>
        </w:rPr>
        <w:softHyphen/>
      </w:r>
      <w:r w:rsidRPr="007E23C3">
        <w:rPr>
          <w:rFonts w:ascii="Times New Roman" w:hAnsi="Times New Roman" w:cs="Times New Roman"/>
          <w:sz w:val="24"/>
          <w:szCs w:val="24"/>
        </w:rPr>
        <w:softHyphen/>
      </w:r>
      <w:r w:rsidRPr="007E23C3">
        <w:rPr>
          <w:rFonts w:ascii="Times New Roman" w:hAnsi="Times New Roman" w:cs="Times New Roman"/>
          <w:sz w:val="24"/>
          <w:szCs w:val="24"/>
        </w:rPr>
        <w:softHyphen/>
      </w:r>
      <w:r w:rsidRPr="007E23C3">
        <w:rPr>
          <w:rFonts w:ascii="Times New Roman" w:hAnsi="Times New Roman" w:cs="Times New Roman"/>
          <w:sz w:val="24"/>
          <w:szCs w:val="24"/>
        </w:rPr>
        <w:softHyphen/>
      </w:r>
      <w:r w:rsidRPr="007E23C3">
        <w:rPr>
          <w:rFonts w:ascii="Times New Roman" w:hAnsi="Times New Roman" w:cs="Times New Roman"/>
          <w:sz w:val="24"/>
          <w:szCs w:val="24"/>
        </w:rPr>
        <w:softHyphen/>
      </w:r>
      <w:r w:rsidRPr="007E23C3">
        <w:rPr>
          <w:rFonts w:ascii="Times New Roman" w:hAnsi="Times New Roman" w:cs="Times New Roman"/>
          <w:sz w:val="24"/>
          <w:szCs w:val="24"/>
        </w:rPr>
        <w:softHyphen/>
      </w:r>
      <w:r w:rsidRPr="007E23C3">
        <w:rPr>
          <w:rFonts w:ascii="Times New Roman" w:hAnsi="Times New Roman" w:cs="Times New Roman"/>
          <w:sz w:val="24"/>
          <w:szCs w:val="24"/>
        </w:rPr>
        <w:softHyphen/>
      </w:r>
      <w:r w:rsidRPr="007E23C3">
        <w:rPr>
          <w:rFonts w:ascii="Times New Roman" w:hAnsi="Times New Roman" w:cs="Times New Roman"/>
          <w:sz w:val="24"/>
          <w:szCs w:val="24"/>
        </w:rPr>
        <w:softHyphen/>
      </w:r>
      <w:r w:rsidRPr="007E23C3">
        <w:rPr>
          <w:rFonts w:ascii="Times New Roman" w:hAnsi="Times New Roman" w:cs="Times New Roman"/>
          <w:sz w:val="24"/>
          <w:szCs w:val="24"/>
        </w:rPr>
        <w:softHyphen/>
      </w:r>
      <w:r w:rsidRPr="007E23C3">
        <w:rPr>
          <w:rFonts w:ascii="Times New Roman" w:hAnsi="Times New Roman" w:cs="Times New Roman"/>
          <w:sz w:val="24"/>
          <w:szCs w:val="24"/>
        </w:rPr>
        <w:softHyphen/>
      </w:r>
      <w:r w:rsidRPr="007E23C3">
        <w:rPr>
          <w:rFonts w:ascii="Times New Roman" w:hAnsi="Times New Roman" w:cs="Times New Roman"/>
          <w:sz w:val="24"/>
          <w:szCs w:val="24"/>
        </w:rPr>
        <w:softHyphen/>
      </w:r>
      <w:r w:rsidRPr="007E23C3">
        <w:rPr>
          <w:rFonts w:ascii="Times New Roman" w:hAnsi="Times New Roman" w:cs="Times New Roman"/>
          <w:sz w:val="24"/>
          <w:szCs w:val="24"/>
        </w:rPr>
        <w:softHyphen/>
      </w:r>
      <w:r w:rsidRPr="007E23C3">
        <w:rPr>
          <w:rFonts w:ascii="Times New Roman" w:hAnsi="Times New Roman" w:cs="Times New Roman"/>
          <w:sz w:val="24"/>
          <w:szCs w:val="24"/>
        </w:rPr>
        <w:softHyphen/>
      </w:r>
      <w:r w:rsidRPr="007E23C3">
        <w:rPr>
          <w:rFonts w:ascii="Times New Roman" w:hAnsi="Times New Roman" w:cs="Times New Roman"/>
          <w:sz w:val="24"/>
          <w:szCs w:val="24"/>
        </w:rPr>
        <w:softHyphen/>
      </w:r>
      <w:r w:rsidRPr="007E23C3">
        <w:rPr>
          <w:rFonts w:ascii="Times New Roman" w:hAnsi="Times New Roman" w:cs="Times New Roman"/>
          <w:sz w:val="24"/>
          <w:szCs w:val="24"/>
        </w:rPr>
        <w:softHyphen/>
      </w:r>
      <w:r w:rsidRPr="007E23C3">
        <w:rPr>
          <w:rFonts w:ascii="Times New Roman" w:hAnsi="Times New Roman" w:cs="Times New Roman"/>
          <w:sz w:val="24"/>
          <w:szCs w:val="24"/>
        </w:rPr>
        <w:softHyphen/>
      </w:r>
      <w:r w:rsidRPr="007E23C3">
        <w:rPr>
          <w:rFonts w:ascii="Times New Roman" w:hAnsi="Times New Roman" w:cs="Times New Roman"/>
          <w:sz w:val="24"/>
          <w:szCs w:val="24"/>
        </w:rPr>
        <w:softHyphen/>
      </w:r>
      <w:r w:rsidRPr="007E23C3">
        <w:rPr>
          <w:rFonts w:ascii="Times New Roman" w:hAnsi="Times New Roman" w:cs="Times New Roman"/>
          <w:sz w:val="24"/>
          <w:szCs w:val="24"/>
        </w:rPr>
        <w:softHyphen/>
        <w:t>______________________________________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_______________________________________________________________________________</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Результат услуги прошу предоставить в количестве _____________ экземпляр</w:t>
      </w:r>
      <w:proofErr w:type="gramStart"/>
      <w:r w:rsidRPr="007E23C3">
        <w:rPr>
          <w:rFonts w:ascii="Times New Roman" w:hAnsi="Times New Roman" w:cs="Times New Roman"/>
          <w:sz w:val="24"/>
          <w:szCs w:val="24"/>
        </w:rPr>
        <w:t>а(</w:t>
      </w:r>
      <w:proofErr w:type="spellStart"/>
      <w:proofErr w:type="gramEnd"/>
      <w:r w:rsidRPr="007E23C3">
        <w:rPr>
          <w:rFonts w:ascii="Times New Roman" w:hAnsi="Times New Roman" w:cs="Times New Roman"/>
          <w:sz w:val="24"/>
          <w:szCs w:val="24"/>
        </w:rPr>
        <w:t>ов</w:t>
      </w:r>
      <w:proofErr w:type="spellEnd"/>
      <w:r w:rsidRPr="007E23C3">
        <w:rPr>
          <w:rFonts w:ascii="Times New Roman" w:hAnsi="Times New Roman" w:cs="Times New Roman"/>
          <w:sz w:val="24"/>
          <w:szCs w:val="24"/>
        </w:rPr>
        <w:t>).</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Прилагаю следующие  документы:</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1._________________________________________________________________.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2._________________________________________________________________.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3. _________________________________________________________________.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4. _________________________________________________________________.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5. _________________________________________________________________.</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На обработку моих персональных данных, содержащихся в заявлении и прилагаемых к нему документах, </w:t>
      </w:r>
      <w:proofErr w:type="gramStart"/>
      <w:r w:rsidRPr="007E23C3">
        <w:rPr>
          <w:rFonts w:ascii="Times New Roman" w:hAnsi="Times New Roman" w:cs="Times New Roman"/>
          <w:sz w:val="24"/>
          <w:szCs w:val="24"/>
        </w:rPr>
        <w:t>согласен</w:t>
      </w:r>
      <w:proofErr w:type="gramEnd"/>
      <w:r w:rsidRPr="007E23C3">
        <w:rPr>
          <w:rFonts w:ascii="Times New Roman" w:hAnsi="Times New Roman" w:cs="Times New Roman"/>
          <w:sz w:val="24"/>
          <w:szCs w:val="24"/>
        </w:rPr>
        <w:t>.</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*обязательные для заполнения поля</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_____________________                          _________________         «____» ____________ 20__ г.</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(Ф.И.О. заявителя, полностью)                                        (подпись заявителя)</w:t>
      </w:r>
    </w:p>
    <w:p w:rsidR="005A664B" w:rsidRPr="007E23C3" w:rsidRDefault="005A664B" w:rsidP="005A664B">
      <w:pPr>
        <w:rPr>
          <w:rFonts w:ascii="Times New Roman" w:hAnsi="Times New Roman" w:cs="Times New Roman"/>
          <w:sz w:val="24"/>
          <w:szCs w:val="24"/>
        </w:rPr>
      </w:pPr>
    </w:p>
    <w:p w:rsidR="005A664B" w:rsidRDefault="005A664B"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Pr="007E23C3" w:rsidRDefault="00180503"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 xml:space="preserve">Приложение 9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к Типовой форме </w:t>
      </w:r>
      <w:proofErr w:type="gramStart"/>
      <w:r w:rsidRPr="007E23C3">
        <w:rPr>
          <w:rFonts w:ascii="Times New Roman" w:hAnsi="Times New Roman" w:cs="Times New Roman"/>
          <w:sz w:val="24"/>
          <w:szCs w:val="24"/>
        </w:rPr>
        <w:t>Административного</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регламента по предоставлению </w:t>
      </w:r>
      <w:proofErr w:type="gramStart"/>
      <w:r w:rsidRPr="007E23C3">
        <w:rPr>
          <w:rFonts w:ascii="Times New Roman" w:hAnsi="Times New Roman" w:cs="Times New Roman"/>
          <w:sz w:val="24"/>
          <w:szCs w:val="24"/>
        </w:rPr>
        <w:t>муниципальной</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услуги «Выдача архивных справок, архивных</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выписок, архивных копий и информационных</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писем по вопросам, затрагивающим права 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законные интересы заявителя»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br/>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 Форма заявления о получении иных архивных сведений</w:t>
      </w:r>
    </w:p>
    <w:p w:rsidR="005A664B" w:rsidRPr="007E23C3" w:rsidRDefault="005A664B" w:rsidP="005A664B">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4316"/>
        <w:gridCol w:w="5536"/>
      </w:tblGrid>
      <w:tr w:rsidR="005A664B" w:rsidRPr="007E23C3" w:rsidTr="00940F85">
        <w:tc>
          <w:tcPr>
            <w:tcW w:w="4316" w:type="dxa"/>
            <w:shd w:val="clear" w:color="auto" w:fill="auto"/>
          </w:tcPr>
          <w:p w:rsidR="005A664B" w:rsidRPr="007E23C3" w:rsidRDefault="005A664B" w:rsidP="005A664B">
            <w:pPr>
              <w:rPr>
                <w:rFonts w:ascii="Times New Roman" w:hAnsi="Times New Roman" w:cs="Times New Roman"/>
                <w:sz w:val="24"/>
                <w:szCs w:val="24"/>
              </w:rPr>
            </w:pPr>
          </w:p>
        </w:tc>
        <w:tc>
          <w:tcPr>
            <w:tcW w:w="5536" w:type="dxa"/>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 муниципальный архив ______________</w:t>
            </w:r>
          </w:p>
          <w:p w:rsidR="005A664B" w:rsidRPr="007E23C3" w:rsidRDefault="005A664B" w:rsidP="005A664B">
            <w:pPr>
              <w:rPr>
                <w:rFonts w:ascii="Times New Roman" w:hAnsi="Times New Roman" w:cs="Times New Roman"/>
                <w:sz w:val="24"/>
                <w:szCs w:val="24"/>
              </w:rPr>
            </w:pPr>
            <w:proofErr w:type="gramStart"/>
            <w:r w:rsidRPr="007E23C3">
              <w:rPr>
                <w:rFonts w:ascii="Times New Roman" w:hAnsi="Times New Roman" w:cs="Times New Roman"/>
                <w:sz w:val="24"/>
                <w:szCs w:val="24"/>
              </w:rPr>
              <w:t>(муниципального района (городского округа)</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от ___________________________________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______________________________________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(Ф.И.О. или наименование организации; паспортные данные гражданина; почтовый адрес; контактный телефон и адрес электронной почты)</w:t>
            </w:r>
          </w:p>
        </w:tc>
      </w:tr>
    </w:tbl>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Заявление</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о предоставлении иных архивных сведений</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Прошу </w:t>
      </w:r>
      <w:proofErr w:type="gramStart"/>
      <w:r w:rsidRPr="007E23C3">
        <w:rPr>
          <w:rFonts w:ascii="Times New Roman" w:hAnsi="Times New Roman" w:cs="Times New Roman"/>
          <w:sz w:val="24"/>
          <w:szCs w:val="24"/>
        </w:rPr>
        <w:t>предоставить мне архивную справку</w:t>
      </w:r>
      <w:proofErr w:type="gramEnd"/>
      <w:r w:rsidRPr="007E23C3">
        <w:rPr>
          <w:rFonts w:ascii="Times New Roman" w:hAnsi="Times New Roman" w:cs="Times New Roman"/>
          <w:sz w:val="24"/>
          <w:szCs w:val="24"/>
        </w:rPr>
        <w:t>, архивную выписку, архивную копию (указать нужный документ) по вопросу предоставления сведений о ______________________________________________________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____________________________________________________________________.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 (указать предмет запроса и сведения, необходимые для поиска информации)</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 случае усыновления: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Фамилия, имя, отчество усыновителей</w:t>
      </w:r>
      <w:proofErr w:type="gramStart"/>
      <w:r w:rsidRPr="007E23C3">
        <w:rPr>
          <w:rFonts w:ascii="Times New Roman" w:hAnsi="Times New Roman" w:cs="Times New Roman"/>
          <w:sz w:val="24"/>
          <w:szCs w:val="24"/>
        </w:rPr>
        <w:t xml:space="preserve"> (*) ________________________</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Год усыновления</w:t>
      </w:r>
      <w:proofErr w:type="gramStart"/>
      <w:r w:rsidRPr="007E23C3">
        <w:rPr>
          <w:rFonts w:ascii="Times New Roman" w:hAnsi="Times New Roman" w:cs="Times New Roman"/>
          <w:sz w:val="24"/>
          <w:szCs w:val="24"/>
        </w:rPr>
        <w:t xml:space="preserve"> (*) ____________</w:t>
      </w:r>
      <w:proofErr w:type="gramEnd"/>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 случае запроса сведений об актах гражданского состояния: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Фамилия, имя, отчество человека, о котором запрашиваются сведения</w:t>
      </w:r>
      <w:proofErr w:type="gramStart"/>
      <w:r w:rsidRPr="007E23C3">
        <w:rPr>
          <w:rFonts w:ascii="Times New Roman" w:hAnsi="Times New Roman" w:cs="Times New Roman"/>
          <w:sz w:val="24"/>
          <w:szCs w:val="24"/>
        </w:rPr>
        <w:t xml:space="preserve"> (*) ________________________________________________________________</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Год события (рождения, бракосочетания смерти и т.д</w:t>
      </w:r>
      <w:proofErr w:type="gramStart"/>
      <w:r w:rsidRPr="007E23C3">
        <w:rPr>
          <w:rFonts w:ascii="Times New Roman" w:hAnsi="Times New Roman" w:cs="Times New Roman"/>
          <w:sz w:val="24"/>
          <w:szCs w:val="24"/>
        </w:rPr>
        <w:t>.) (*) __________________</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Место события</w:t>
      </w:r>
      <w:proofErr w:type="gramStart"/>
      <w:r w:rsidRPr="007E23C3">
        <w:rPr>
          <w:rFonts w:ascii="Times New Roman" w:hAnsi="Times New Roman" w:cs="Times New Roman"/>
          <w:sz w:val="24"/>
          <w:szCs w:val="24"/>
        </w:rPr>
        <w:t xml:space="preserve"> (*) ____________________</w:t>
      </w:r>
      <w:proofErr w:type="gramEnd"/>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 случае запроса данных о регистрации захоронений:</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Фамилия, имя, отчество человека, о котором запрашиваются сведения</w:t>
      </w:r>
      <w:proofErr w:type="gramStart"/>
      <w:r w:rsidRPr="007E23C3">
        <w:rPr>
          <w:rFonts w:ascii="Times New Roman" w:hAnsi="Times New Roman" w:cs="Times New Roman"/>
          <w:sz w:val="24"/>
          <w:szCs w:val="24"/>
        </w:rPr>
        <w:t xml:space="preserve"> (*) ________________________________________________________________</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Год захоронения</w:t>
      </w:r>
      <w:proofErr w:type="gramStart"/>
      <w:r w:rsidRPr="007E23C3">
        <w:rPr>
          <w:rFonts w:ascii="Times New Roman" w:hAnsi="Times New Roman" w:cs="Times New Roman"/>
          <w:sz w:val="24"/>
          <w:szCs w:val="24"/>
        </w:rPr>
        <w:t xml:space="preserve"> (*) ___________</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Место захоронения (с указанием кладбища</w:t>
      </w:r>
      <w:proofErr w:type="gramStart"/>
      <w:r w:rsidRPr="007E23C3">
        <w:rPr>
          <w:rFonts w:ascii="Times New Roman" w:hAnsi="Times New Roman" w:cs="Times New Roman"/>
          <w:sz w:val="24"/>
          <w:szCs w:val="24"/>
        </w:rPr>
        <w:t>) (*) ________________________</w:t>
      </w:r>
      <w:proofErr w:type="gramEnd"/>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 случае запроса данных о содержании завещания: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Фамилия, имя, отчество завещателя</w:t>
      </w:r>
      <w:proofErr w:type="gramStart"/>
      <w:r w:rsidRPr="007E23C3">
        <w:rPr>
          <w:rFonts w:ascii="Times New Roman" w:hAnsi="Times New Roman" w:cs="Times New Roman"/>
          <w:sz w:val="24"/>
          <w:szCs w:val="24"/>
        </w:rPr>
        <w:t xml:space="preserve"> (*) ____________________</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Год составления завещания</w:t>
      </w:r>
      <w:proofErr w:type="gramStart"/>
      <w:r w:rsidRPr="007E23C3">
        <w:rPr>
          <w:rFonts w:ascii="Times New Roman" w:hAnsi="Times New Roman" w:cs="Times New Roman"/>
          <w:sz w:val="24"/>
          <w:szCs w:val="24"/>
        </w:rPr>
        <w:t xml:space="preserve"> (*) ____________________</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Наименование органа, оформившего завещание</w:t>
      </w:r>
      <w:proofErr w:type="gramStart"/>
      <w:r w:rsidRPr="007E23C3">
        <w:rPr>
          <w:rFonts w:ascii="Times New Roman" w:hAnsi="Times New Roman" w:cs="Times New Roman"/>
          <w:sz w:val="24"/>
          <w:szCs w:val="24"/>
        </w:rPr>
        <w:t xml:space="preserve"> (*) ____________________</w:t>
      </w:r>
      <w:proofErr w:type="gramEnd"/>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 случае запроса данных о награждении: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Название организации, в которой заявитель работал в период его награждения</w:t>
      </w:r>
      <w:proofErr w:type="gramStart"/>
      <w:r w:rsidRPr="007E23C3">
        <w:rPr>
          <w:rFonts w:ascii="Times New Roman" w:hAnsi="Times New Roman" w:cs="Times New Roman"/>
          <w:sz w:val="24"/>
          <w:szCs w:val="24"/>
        </w:rPr>
        <w:t xml:space="preserve"> (*): _____________________________________________________________</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Наименование награды или почетного звания</w:t>
      </w:r>
      <w:proofErr w:type="gramStart"/>
      <w:r w:rsidRPr="007E23C3">
        <w:rPr>
          <w:rFonts w:ascii="Times New Roman" w:hAnsi="Times New Roman" w:cs="Times New Roman"/>
          <w:sz w:val="24"/>
          <w:szCs w:val="24"/>
        </w:rPr>
        <w:t xml:space="preserve"> (*): _______________________</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Год награждения</w:t>
      </w:r>
      <w:proofErr w:type="gramStart"/>
      <w:r w:rsidRPr="007E23C3">
        <w:rPr>
          <w:rFonts w:ascii="Times New Roman" w:hAnsi="Times New Roman" w:cs="Times New Roman"/>
          <w:sz w:val="24"/>
          <w:szCs w:val="24"/>
        </w:rPr>
        <w:t xml:space="preserve"> (*):________________</w:t>
      </w:r>
      <w:proofErr w:type="gramEnd"/>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 случае запроса иных данных  в свободной форме описать имеющиеся сведения об объекте запроса.</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Результат услуги прошу предоставить в количестве ________ экземпляра (</w:t>
      </w:r>
      <w:proofErr w:type="spellStart"/>
      <w:r w:rsidRPr="007E23C3">
        <w:rPr>
          <w:rFonts w:ascii="Times New Roman" w:hAnsi="Times New Roman" w:cs="Times New Roman"/>
          <w:sz w:val="24"/>
          <w:szCs w:val="24"/>
        </w:rPr>
        <w:t>ов</w:t>
      </w:r>
      <w:proofErr w:type="spellEnd"/>
      <w:r w:rsidRPr="007E23C3">
        <w:rPr>
          <w:rFonts w:ascii="Times New Roman" w:hAnsi="Times New Roman" w:cs="Times New Roman"/>
          <w:sz w:val="24"/>
          <w:szCs w:val="24"/>
        </w:rPr>
        <w:t>).</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Прилагаю следующие  документы:</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1._________________________________________________________________.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2._________________________________________________________________.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3. _________________________________________________________________.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4. _________________________________________________________________.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5. _________________________________________________________________.</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На обработку моих персональных данных, содержащихся в заявлении и прилагаемых к нему документах, </w:t>
      </w:r>
      <w:proofErr w:type="gramStart"/>
      <w:r w:rsidRPr="007E23C3">
        <w:rPr>
          <w:rFonts w:ascii="Times New Roman" w:hAnsi="Times New Roman" w:cs="Times New Roman"/>
          <w:sz w:val="24"/>
          <w:szCs w:val="24"/>
        </w:rPr>
        <w:t>согласен</w:t>
      </w:r>
      <w:proofErr w:type="gramEnd"/>
      <w:r w:rsidRPr="007E23C3">
        <w:rPr>
          <w:rFonts w:ascii="Times New Roman" w:hAnsi="Times New Roman" w:cs="Times New Roman"/>
          <w:sz w:val="24"/>
          <w:szCs w:val="24"/>
        </w:rPr>
        <w:t>.</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*обязательные для заполнения поля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br/>
        <w:t>_____________________                          _________________         «____» ____________ 20__ г.</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(Ф.И.О. заявителя, полностью)                                        (подпись заявителя)</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br/>
        <w:t xml:space="preserve">                                            </w:t>
      </w:r>
    </w:p>
    <w:p w:rsidR="005A664B" w:rsidRPr="007E23C3" w:rsidRDefault="005A664B" w:rsidP="005A664B">
      <w:pPr>
        <w:rPr>
          <w:rFonts w:ascii="Times New Roman" w:hAnsi="Times New Roman" w:cs="Times New Roman"/>
          <w:sz w:val="24"/>
          <w:szCs w:val="24"/>
        </w:rPr>
        <w:sectPr w:rsidR="005A664B" w:rsidRPr="007E23C3">
          <w:headerReference w:type="even" r:id="rId14"/>
          <w:headerReference w:type="default" r:id="rId15"/>
          <w:headerReference w:type="first" r:id="rId16"/>
          <w:pgSz w:w="11906" w:h="16838"/>
          <w:pgMar w:top="851" w:right="851" w:bottom="851" w:left="1418" w:header="284" w:footer="720" w:gutter="0"/>
          <w:cols w:space="720"/>
          <w:titlePg/>
          <w:docGrid w:linePitch="299" w:charSpace="-2458"/>
        </w:sectPr>
      </w:pPr>
      <w:bookmarkStart w:id="77" w:name="_Ref437965623"/>
      <w:bookmarkEnd w:id="77"/>
      <w:r w:rsidRPr="007E23C3">
        <w:rPr>
          <w:rFonts w:ascii="Times New Roman" w:hAnsi="Times New Roman" w:cs="Times New Roman"/>
          <w:sz w:val="24"/>
          <w:szCs w:val="24"/>
        </w:rPr>
        <w:t xml:space="preserve">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 xml:space="preserve">Приложение 10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к Типовой форме </w:t>
      </w:r>
      <w:proofErr w:type="gramStart"/>
      <w:r w:rsidRPr="007E23C3">
        <w:rPr>
          <w:rFonts w:ascii="Times New Roman" w:hAnsi="Times New Roman" w:cs="Times New Roman"/>
          <w:sz w:val="24"/>
          <w:szCs w:val="24"/>
        </w:rPr>
        <w:t>Административного</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регламента по предоставлению </w:t>
      </w:r>
      <w:proofErr w:type="gramStart"/>
      <w:r w:rsidRPr="007E23C3">
        <w:rPr>
          <w:rFonts w:ascii="Times New Roman" w:hAnsi="Times New Roman" w:cs="Times New Roman"/>
          <w:sz w:val="24"/>
          <w:szCs w:val="24"/>
        </w:rPr>
        <w:t>муниципальной</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услуги «Выдача архивных справок, архивных</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выписок, архивных копий и информационных</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писем по вопросам, затрагивающим права 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законные интересы заявителя»</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Список документов, обязательных для предоставления Заявителем в зависимости от категории Заявителя и оснований для обращения</w:t>
      </w:r>
    </w:p>
    <w:p w:rsidR="005A664B" w:rsidRPr="007E23C3" w:rsidRDefault="005A664B" w:rsidP="005A664B">
      <w:pPr>
        <w:rPr>
          <w:rFonts w:ascii="Times New Roman" w:hAnsi="Times New Roman" w:cs="Times New Roman"/>
          <w:sz w:val="24"/>
          <w:szCs w:val="24"/>
        </w:rPr>
      </w:pPr>
    </w:p>
    <w:tbl>
      <w:tblPr>
        <w:tblW w:w="0" w:type="auto"/>
        <w:tblInd w:w="-55" w:type="dxa"/>
        <w:tblLayout w:type="fixed"/>
        <w:tblCellMar>
          <w:left w:w="113" w:type="dxa"/>
        </w:tblCellMar>
        <w:tblLook w:val="0000" w:firstRow="0" w:lastRow="0" w:firstColumn="0" w:lastColumn="0" w:noHBand="0" w:noVBand="0"/>
      </w:tblPr>
      <w:tblGrid>
        <w:gridCol w:w="4962"/>
        <w:gridCol w:w="5033"/>
        <w:gridCol w:w="4685"/>
      </w:tblGrid>
      <w:tr w:rsidR="005A664B" w:rsidRPr="007E23C3" w:rsidTr="00940F85">
        <w:tc>
          <w:tcPr>
            <w:tcW w:w="4962"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Основание для обращения</w:t>
            </w:r>
          </w:p>
        </w:tc>
        <w:tc>
          <w:tcPr>
            <w:tcW w:w="5033"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Категория заявителя</w:t>
            </w:r>
          </w:p>
        </w:tc>
        <w:tc>
          <w:tcPr>
            <w:tcW w:w="4685" w:type="dxa"/>
            <w:tcBorders>
              <w:top w:val="single" w:sz="4" w:space="0" w:color="00000A"/>
              <w:left w:val="single" w:sz="4" w:space="0" w:color="00000A"/>
              <w:bottom w:val="single" w:sz="4" w:space="0" w:color="00000A"/>
              <w:right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Наименование документа</w:t>
            </w:r>
          </w:p>
        </w:tc>
      </w:tr>
      <w:tr w:rsidR="005A664B" w:rsidRPr="007E23C3" w:rsidTr="00940F85">
        <w:trPr>
          <w:trHeight w:val="912"/>
        </w:trPr>
        <w:tc>
          <w:tcPr>
            <w:tcW w:w="4962" w:type="dxa"/>
            <w:tcBorders>
              <w:top w:val="single" w:sz="4" w:space="0" w:color="00000A"/>
              <w:left w:val="single" w:sz="4" w:space="0" w:color="00000A"/>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Получение документов, необходимых для подтверждения стажа работы или размера заработной платы.  </w:t>
            </w:r>
          </w:p>
          <w:p w:rsidR="005A664B" w:rsidRPr="007E23C3" w:rsidRDefault="005A664B" w:rsidP="005A664B">
            <w:pPr>
              <w:rPr>
                <w:rFonts w:ascii="Times New Roman" w:hAnsi="Times New Roman" w:cs="Times New Roman"/>
                <w:sz w:val="24"/>
                <w:szCs w:val="24"/>
              </w:rPr>
            </w:pPr>
          </w:p>
        </w:tc>
        <w:tc>
          <w:tcPr>
            <w:tcW w:w="5033"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Физические лица</w:t>
            </w:r>
          </w:p>
        </w:tc>
        <w:tc>
          <w:tcPr>
            <w:tcW w:w="4685" w:type="dxa"/>
            <w:tcBorders>
              <w:top w:val="single" w:sz="4" w:space="0" w:color="00000A"/>
              <w:left w:val="single" w:sz="4" w:space="0" w:color="00000A"/>
              <w:bottom w:val="single" w:sz="4" w:space="0" w:color="000000"/>
              <w:right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 Заявление.</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 Документ, удостоверяющий личность заявителя или его представителя.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3. Доверенность, оформленная в соответствии с законодательством Российской Федерации, в случае обращения Представителя заявителя.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 </w:t>
            </w:r>
          </w:p>
        </w:tc>
      </w:tr>
      <w:tr w:rsidR="005A664B" w:rsidRPr="007E23C3" w:rsidTr="00940F85">
        <w:trPr>
          <w:trHeight w:val="405"/>
        </w:trPr>
        <w:tc>
          <w:tcPr>
            <w:tcW w:w="4962" w:type="dxa"/>
            <w:tcBorders>
              <w:top w:val="single" w:sz="4" w:space="0" w:color="000000"/>
              <w:left w:val="single" w:sz="4" w:space="0" w:color="000000"/>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Получение документов, содержащих сведения в отношении объектов недвижимого имущества (если документы содержат сведения, указанные в пункте 2.4 настоящего Административного регламента, права на недвижимое имущество не зарегистрированы в Едином государственном реестре недвижимости  и не прошло 75 лет с момента создания документа)</w:t>
            </w:r>
          </w:p>
          <w:p w:rsidR="005A664B" w:rsidRPr="007E23C3" w:rsidRDefault="005A664B" w:rsidP="005A664B">
            <w:pPr>
              <w:rPr>
                <w:rFonts w:ascii="Times New Roman" w:hAnsi="Times New Roman" w:cs="Times New Roman"/>
                <w:sz w:val="24"/>
                <w:szCs w:val="24"/>
              </w:rPr>
            </w:pPr>
          </w:p>
        </w:tc>
        <w:tc>
          <w:tcPr>
            <w:tcW w:w="5033" w:type="dxa"/>
            <w:tcBorders>
              <w:top w:val="single" w:sz="4" w:space="0" w:color="00000A"/>
              <w:left w:val="single" w:sz="4" w:space="0" w:color="000000"/>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Физические лица, индивидуальные предприниматели, юридические лица</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 Заявление.</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 Документ, удостоверяющий личность заявителя или его представителя.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3. Документы, подтверждающие право владения недвижимым имуществом (договор купли-продажи, решение суда, мировое соглашение и др.).</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4. Доверенность, оформленная в соответствии с законодательством Российской Федерации, в случае обращения Представителя заявителя.</w:t>
            </w:r>
          </w:p>
          <w:p w:rsidR="005A664B" w:rsidRPr="007E23C3" w:rsidRDefault="005A664B" w:rsidP="005A664B">
            <w:pPr>
              <w:rPr>
                <w:rFonts w:ascii="Times New Roman" w:hAnsi="Times New Roman" w:cs="Times New Roman"/>
                <w:sz w:val="24"/>
                <w:szCs w:val="24"/>
              </w:rPr>
            </w:pPr>
          </w:p>
        </w:tc>
      </w:tr>
      <w:tr w:rsidR="005A664B" w:rsidRPr="007E23C3" w:rsidTr="00940F85">
        <w:trPr>
          <w:trHeight w:val="406"/>
        </w:trPr>
        <w:tc>
          <w:tcPr>
            <w:tcW w:w="4962" w:type="dxa"/>
            <w:tcBorders>
              <w:top w:val="single" w:sz="4" w:space="0" w:color="000000"/>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Получение документов, содержащих сведения об усыновлении (удочерении) документов</w:t>
            </w:r>
          </w:p>
          <w:p w:rsidR="005A664B" w:rsidRPr="007E23C3" w:rsidRDefault="005A664B" w:rsidP="005A664B">
            <w:pPr>
              <w:rPr>
                <w:rFonts w:ascii="Times New Roman" w:hAnsi="Times New Roman" w:cs="Times New Roman"/>
                <w:sz w:val="24"/>
                <w:szCs w:val="24"/>
              </w:rPr>
            </w:pPr>
          </w:p>
        </w:tc>
        <w:tc>
          <w:tcPr>
            <w:tcW w:w="5033"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Физические лица, индивидуальные предприниматели, юридические лица</w:t>
            </w:r>
          </w:p>
        </w:tc>
        <w:tc>
          <w:tcPr>
            <w:tcW w:w="4685" w:type="dxa"/>
            <w:tcBorders>
              <w:top w:val="single" w:sz="4" w:space="0" w:color="000000"/>
              <w:left w:val="single" w:sz="4" w:space="0" w:color="00000A"/>
              <w:bottom w:val="single" w:sz="4" w:space="0" w:color="00000A"/>
              <w:right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 Заявление.</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 Документ, удостоверяющий личность заявителя или его представителя.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3. Согласие усыновителей, заверенное нотариусом.</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4. Доверенность, оформленная в соответствии с законодательством Российской Федерации, в случае обращения Представителя заявителя.</w:t>
            </w:r>
          </w:p>
          <w:p w:rsidR="005A664B" w:rsidRPr="007E23C3" w:rsidRDefault="005A664B" w:rsidP="005A664B">
            <w:pPr>
              <w:rPr>
                <w:rFonts w:ascii="Times New Roman" w:hAnsi="Times New Roman" w:cs="Times New Roman"/>
                <w:sz w:val="24"/>
                <w:szCs w:val="24"/>
              </w:rPr>
            </w:pPr>
          </w:p>
        </w:tc>
      </w:tr>
      <w:tr w:rsidR="005A664B" w:rsidRPr="007E23C3" w:rsidTr="00940F85">
        <w:tc>
          <w:tcPr>
            <w:tcW w:w="4962"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Получение документов, содержащих сведения из книг регистрации захоронений (захоронений урн с прахом) (если не прошло 75 лет с момента создания документа)</w:t>
            </w:r>
          </w:p>
        </w:tc>
        <w:tc>
          <w:tcPr>
            <w:tcW w:w="5033"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Физические лица, индивидуальные предприниматели, юридические лица</w:t>
            </w:r>
          </w:p>
        </w:tc>
        <w:tc>
          <w:tcPr>
            <w:tcW w:w="4685" w:type="dxa"/>
            <w:tcBorders>
              <w:top w:val="single" w:sz="4" w:space="0" w:color="00000A"/>
              <w:left w:val="single" w:sz="4" w:space="0" w:color="00000A"/>
              <w:bottom w:val="single" w:sz="4" w:space="0" w:color="00000A"/>
              <w:right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 Заявление.</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 Документ, удостоверяющий личность заявителя или его представителя.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3. Документ, подтверждающий родство Заявителя с человеком, о котором запрашиваются сведения.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4. Доверенность, оформленная в соответствии с законодательством Российской Федерации, в случае обращения Представителя заявителя.</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 </w:t>
            </w:r>
          </w:p>
        </w:tc>
      </w:tr>
      <w:tr w:rsidR="005A664B" w:rsidRPr="007E23C3" w:rsidTr="00940F85">
        <w:tc>
          <w:tcPr>
            <w:tcW w:w="4962"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Получение документов, содержащих сведения об актах гражданского состояния (рождении, бракосочетании, смерти)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(если не прошло 75 лет с момента создания документа)</w:t>
            </w:r>
          </w:p>
          <w:p w:rsidR="005A664B" w:rsidRPr="007E23C3" w:rsidRDefault="005A664B" w:rsidP="005A664B">
            <w:pPr>
              <w:rPr>
                <w:rFonts w:ascii="Times New Roman" w:hAnsi="Times New Roman" w:cs="Times New Roman"/>
                <w:sz w:val="24"/>
                <w:szCs w:val="24"/>
              </w:rPr>
            </w:pPr>
          </w:p>
        </w:tc>
        <w:tc>
          <w:tcPr>
            <w:tcW w:w="5033"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Физические лица, индивидуальные предприниматели, юридические лица</w:t>
            </w:r>
          </w:p>
        </w:tc>
        <w:tc>
          <w:tcPr>
            <w:tcW w:w="4685" w:type="dxa"/>
            <w:tcBorders>
              <w:top w:val="single" w:sz="4" w:space="0" w:color="00000A"/>
              <w:left w:val="single" w:sz="4" w:space="0" w:color="00000A"/>
              <w:bottom w:val="single" w:sz="4" w:space="0" w:color="000000"/>
              <w:right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 Заявление.</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 Документ, удостоверяющий личность заявителя или его представителя.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3. Документ, подтверждающий факт смерти человека, о котором запрашиваются сведения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4. Документы, подтверждающие родство Заявителя с человеком, о котором запрашиваются сведения.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5. Доверенность, оформленная в соответствии </w:t>
            </w:r>
            <w:r w:rsidRPr="007E23C3">
              <w:rPr>
                <w:rFonts w:ascii="Times New Roman" w:hAnsi="Times New Roman" w:cs="Times New Roman"/>
                <w:sz w:val="24"/>
                <w:szCs w:val="24"/>
              </w:rPr>
              <w:lastRenderedPageBreak/>
              <w:t>с законодательством Российской Федерации, в случае обращения Представителя заявителя.</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tc>
      </w:tr>
      <w:tr w:rsidR="005A664B" w:rsidRPr="007E23C3" w:rsidTr="00940F85">
        <w:trPr>
          <w:cantSplit/>
          <w:trHeight w:val="735"/>
        </w:trPr>
        <w:tc>
          <w:tcPr>
            <w:tcW w:w="4962" w:type="dxa"/>
            <w:vMerge w:val="restart"/>
            <w:tcBorders>
              <w:top w:val="single" w:sz="4" w:space="0" w:color="00000A"/>
              <w:left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 xml:space="preserve">Получение документов, содержащих сведения в отношении содержания завещания </w:t>
            </w:r>
          </w:p>
        </w:tc>
        <w:tc>
          <w:tcPr>
            <w:tcW w:w="5033" w:type="dxa"/>
            <w:tcBorders>
              <w:top w:val="single" w:sz="4" w:space="0" w:color="00000A"/>
              <w:left w:val="single" w:sz="4" w:space="0" w:color="00000A"/>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Физические лица, индивидуальные предприниматели, юридические лица</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tc>
        <w:tc>
          <w:tcPr>
            <w:tcW w:w="4685" w:type="dxa"/>
            <w:tcBorders>
              <w:top w:val="single" w:sz="4" w:space="0" w:color="000000"/>
              <w:left w:val="single" w:sz="4" w:space="0" w:color="00000A"/>
              <w:bottom w:val="single" w:sz="4" w:space="0" w:color="000000"/>
              <w:right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 Заявление.</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 Документ, удостоверяющий личность заявителя или его представителя.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3. Справка от нотариуса об открытии наследства.</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4. Доверенность, оформленная в соответствии с законодательством Российской Федерации, в случае обращения Представителя заявителя.</w:t>
            </w:r>
          </w:p>
          <w:p w:rsidR="005A664B" w:rsidRPr="007E23C3" w:rsidRDefault="005A664B" w:rsidP="005A664B">
            <w:pPr>
              <w:rPr>
                <w:rFonts w:ascii="Times New Roman" w:hAnsi="Times New Roman" w:cs="Times New Roman"/>
                <w:sz w:val="24"/>
                <w:szCs w:val="24"/>
              </w:rPr>
            </w:pPr>
          </w:p>
        </w:tc>
      </w:tr>
      <w:tr w:rsidR="005A664B" w:rsidRPr="007E23C3" w:rsidTr="00940F85">
        <w:trPr>
          <w:cantSplit/>
          <w:trHeight w:val="660"/>
        </w:trPr>
        <w:tc>
          <w:tcPr>
            <w:tcW w:w="4962" w:type="dxa"/>
            <w:vMerge/>
            <w:tcBorders>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p>
        </w:tc>
        <w:tc>
          <w:tcPr>
            <w:tcW w:w="5033" w:type="dxa"/>
            <w:tcBorders>
              <w:top w:val="single" w:sz="4" w:space="0" w:color="000000"/>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Физические лица, являющиеся наследниками первой очереди </w:t>
            </w:r>
          </w:p>
          <w:p w:rsidR="005A664B" w:rsidRPr="007E23C3" w:rsidRDefault="005A664B" w:rsidP="005A664B">
            <w:pPr>
              <w:rPr>
                <w:rFonts w:ascii="Times New Roman" w:hAnsi="Times New Roman" w:cs="Times New Roman"/>
                <w:sz w:val="24"/>
                <w:szCs w:val="24"/>
              </w:rPr>
            </w:pPr>
          </w:p>
        </w:tc>
        <w:tc>
          <w:tcPr>
            <w:tcW w:w="4685" w:type="dxa"/>
            <w:tcBorders>
              <w:top w:val="single" w:sz="4" w:space="0" w:color="000000"/>
              <w:left w:val="single" w:sz="4" w:space="0" w:color="00000A"/>
              <w:bottom w:val="single" w:sz="4" w:space="0" w:color="00000A"/>
              <w:right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 Заявление.</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 Документ, удостоверяющий личность заявителя или его представителя.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3. Документ, подтверждающий факт смерти завещателя.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4. Документы, подтверждающие родство Заявителя с завещателем.</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5. Доверенность, оформленная в соответствии с законодательством Российской Федерации, в случае обращения Представителя заявителя.</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tc>
      </w:tr>
    </w:tbl>
    <w:p w:rsidR="005A664B" w:rsidRDefault="005A664B"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Pr="007E23C3" w:rsidRDefault="00180503"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 xml:space="preserve">Приложение 11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к Типовой форме </w:t>
      </w:r>
      <w:proofErr w:type="gramStart"/>
      <w:r w:rsidRPr="007E23C3">
        <w:rPr>
          <w:rFonts w:ascii="Times New Roman" w:hAnsi="Times New Roman" w:cs="Times New Roman"/>
          <w:sz w:val="24"/>
          <w:szCs w:val="24"/>
        </w:rPr>
        <w:t>Административного</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регламента по предоставлению </w:t>
      </w:r>
      <w:proofErr w:type="gramStart"/>
      <w:r w:rsidRPr="007E23C3">
        <w:rPr>
          <w:rFonts w:ascii="Times New Roman" w:hAnsi="Times New Roman" w:cs="Times New Roman"/>
          <w:sz w:val="24"/>
          <w:szCs w:val="24"/>
        </w:rPr>
        <w:t>муниципальной</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услуги «Выдача архивных справок, архивных</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выписок, архивных копий и информационных</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писем по вопросам, затрагивающим права 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законные интересы заявителя»</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bookmarkStart w:id="78" w:name="_Toc5623531"/>
      <w:bookmarkStart w:id="79" w:name="_Toc5623959"/>
      <w:r w:rsidRPr="007E23C3">
        <w:rPr>
          <w:rFonts w:ascii="Times New Roman" w:hAnsi="Times New Roman" w:cs="Times New Roman"/>
          <w:sz w:val="24"/>
          <w:szCs w:val="24"/>
        </w:rPr>
        <w:t>Описание документов, необходимых для предоставления Муниципальной услуги</w:t>
      </w:r>
      <w:bookmarkEnd w:id="78"/>
      <w:bookmarkEnd w:id="79"/>
    </w:p>
    <w:tbl>
      <w:tblPr>
        <w:tblW w:w="0" w:type="auto"/>
        <w:tblInd w:w="-55" w:type="dxa"/>
        <w:tblLayout w:type="fixed"/>
        <w:tblCellMar>
          <w:left w:w="113" w:type="dxa"/>
        </w:tblCellMar>
        <w:tblLook w:val="0000" w:firstRow="0" w:lastRow="0" w:firstColumn="0" w:lastColumn="0" w:noHBand="0" w:noVBand="0"/>
      </w:tblPr>
      <w:tblGrid>
        <w:gridCol w:w="2090"/>
        <w:gridCol w:w="2139"/>
        <w:gridCol w:w="2912"/>
        <w:gridCol w:w="2439"/>
        <w:gridCol w:w="2861"/>
        <w:gridCol w:w="2651"/>
      </w:tblGrid>
      <w:tr w:rsidR="005A664B" w:rsidRPr="007E23C3" w:rsidTr="00940F85">
        <w:trPr>
          <w:cantSplit/>
          <w:trHeight w:val="351"/>
          <w:tblHeader/>
        </w:trPr>
        <w:tc>
          <w:tcPr>
            <w:tcW w:w="2090" w:type="dxa"/>
            <w:vMerge w:val="restart"/>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Класс документа</w:t>
            </w:r>
          </w:p>
        </w:tc>
        <w:tc>
          <w:tcPr>
            <w:tcW w:w="2139" w:type="dxa"/>
            <w:vMerge w:val="restart"/>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Виды документов</w:t>
            </w:r>
          </w:p>
        </w:tc>
        <w:tc>
          <w:tcPr>
            <w:tcW w:w="2912" w:type="dxa"/>
            <w:vMerge w:val="restart"/>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Общее описание документов</w:t>
            </w:r>
          </w:p>
          <w:p w:rsidR="005A664B" w:rsidRPr="007E23C3" w:rsidRDefault="005A664B" w:rsidP="005A664B">
            <w:pPr>
              <w:rPr>
                <w:rFonts w:ascii="Times New Roman" w:hAnsi="Times New Roman" w:cs="Times New Roman"/>
                <w:sz w:val="24"/>
                <w:szCs w:val="24"/>
              </w:rPr>
            </w:pPr>
          </w:p>
        </w:tc>
        <w:tc>
          <w:tcPr>
            <w:tcW w:w="2439" w:type="dxa"/>
            <w:vMerge w:val="restart"/>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При направлении заявления по почте</w:t>
            </w:r>
          </w:p>
        </w:tc>
        <w:tc>
          <w:tcPr>
            <w:tcW w:w="5512" w:type="dxa"/>
            <w:gridSpan w:val="2"/>
            <w:tcBorders>
              <w:top w:val="single" w:sz="4" w:space="0" w:color="000080"/>
              <w:left w:val="single" w:sz="4" w:space="0" w:color="000080"/>
              <w:bottom w:val="single" w:sz="4" w:space="0" w:color="000080"/>
              <w:right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При подаче через РПГУ</w:t>
            </w:r>
          </w:p>
        </w:tc>
      </w:tr>
      <w:tr w:rsidR="005A664B" w:rsidRPr="007E23C3" w:rsidTr="00940F85">
        <w:trPr>
          <w:cantSplit/>
          <w:trHeight w:val="603"/>
          <w:tblHeader/>
        </w:trPr>
        <w:tc>
          <w:tcPr>
            <w:tcW w:w="2090" w:type="dxa"/>
            <w:vMerge/>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p>
        </w:tc>
        <w:tc>
          <w:tcPr>
            <w:tcW w:w="2139" w:type="dxa"/>
            <w:vMerge/>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p>
        </w:tc>
        <w:tc>
          <w:tcPr>
            <w:tcW w:w="2912" w:type="dxa"/>
            <w:vMerge/>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p>
        </w:tc>
        <w:tc>
          <w:tcPr>
            <w:tcW w:w="2439" w:type="dxa"/>
            <w:vMerge/>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p>
        </w:tc>
        <w:tc>
          <w:tcPr>
            <w:tcW w:w="2861"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При подаче</w:t>
            </w:r>
          </w:p>
        </w:tc>
        <w:tc>
          <w:tcPr>
            <w:tcW w:w="2651" w:type="dxa"/>
            <w:tcBorders>
              <w:top w:val="single" w:sz="4" w:space="0" w:color="000080"/>
              <w:left w:val="single" w:sz="4" w:space="0" w:color="000080"/>
              <w:bottom w:val="single" w:sz="4" w:space="0" w:color="000080"/>
              <w:right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При подтверждении документов в МФЦ</w:t>
            </w:r>
          </w:p>
        </w:tc>
      </w:tr>
      <w:tr w:rsidR="005A664B" w:rsidRPr="007E23C3" w:rsidTr="00940F85">
        <w:tc>
          <w:tcPr>
            <w:tcW w:w="2090"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p>
        </w:tc>
        <w:tc>
          <w:tcPr>
            <w:tcW w:w="13002" w:type="dxa"/>
            <w:gridSpan w:val="5"/>
            <w:tcBorders>
              <w:top w:val="single" w:sz="4" w:space="0" w:color="00000A"/>
              <w:left w:val="single" w:sz="4" w:space="0" w:color="00000A"/>
              <w:bottom w:val="single" w:sz="4" w:space="0" w:color="00000A"/>
              <w:right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Документы, представляемые Заявителем (его представителем)</w:t>
            </w:r>
          </w:p>
        </w:tc>
      </w:tr>
      <w:tr w:rsidR="005A664B" w:rsidRPr="007E23C3" w:rsidTr="00940F85">
        <w:trPr>
          <w:trHeight w:val="563"/>
        </w:trPr>
        <w:tc>
          <w:tcPr>
            <w:tcW w:w="2090"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Заявление </w:t>
            </w:r>
          </w:p>
        </w:tc>
        <w:tc>
          <w:tcPr>
            <w:tcW w:w="21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p>
        </w:tc>
        <w:tc>
          <w:tcPr>
            <w:tcW w:w="2912"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Заявление должно быть оформлено по форме, указанной в Приложениях 7, 8 и 9 к настоящему Административному регламенту.</w:t>
            </w:r>
          </w:p>
        </w:tc>
        <w:tc>
          <w:tcPr>
            <w:tcW w:w="24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Заявление должно быть подписано собственноручной подписью Заявителя или представителя Заявителя, уполномоченного на подписание документов при </w:t>
            </w:r>
            <w:r w:rsidRPr="007E23C3">
              <w:rPr>
                <w:rFonts w:ascii="Times New Roman" w:hAnsi="Times New Roman" w:cs="Times New Roman"/>
                <w:sz w:val="24"/>
                <w:szCs w:val="24"/>
              </w:rPr>
              <w:lastRenderedPageBreak/>
              <w:t>подаче.</w:t>
            </w:r>
          </w:p>
        </w:tc>
        <w:tc>
          <w:tcPr>
            <w:tcW w:w="2861"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При подаче заполняется интерактивная форма заявления.</w:t>
            </w:r>
          </w:p>
        </w:tc>
        <w:tc>
          <w:tcPr>
            <w:tcW w:w="2651" w:type="dxa"/>
            <w:tcBorders>
              <w:top w:val="single" w:sz="4" w:space="0" w:color="000080"/>
              <w:left w:val="single" w:sz="4" w:space="0" w:color="000080"/>
              <w:bottom w:val="single" w:sz="4" w:space="0" w:color="000080"/>
              <w:right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w:t>
            </w:r>
          </w:p>
        </w:tc>
      </w:tr>
      <w:tr w:rsidR="005A664B" w:rsidRPr="007E23C3" w:rsidTr="00940F85">
        <w:trPr>
          <w:cantSplit/>
          <w:trHeight w:val="563"/>
        </w:trPr>
        <w:tc>
          <w:tcPr>
            <w:tcW w:w="2090" w:type="dxa"/>
            <w:vMerge w:val="restart"/>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Документ, удостоверяющий личность</w:t>
            </w:r>
          </w:p>
        </w:tc>
        <w:tc>
          <w:tcPr>
            <w:tcW w:w="21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Паспорт гражданина Российской Федерации </w:t>
            </w:r>
          </w:p>
        </w:tc>
        <w:tc>
          <w:tcPr>
            <w:tcW w:w="2912"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Паспорт должен быть оформлен в соответствии с постановлением Правительства Российской Федерации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4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Предоставляется копия документа.</w:t>
            </w:r>
          </w:p>
        </w:tc>
        <w:tc>
          <w:tcPr>
            <w:tcW w:w="2861"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При подаче предоставляется электронный образ заполненных страниц документа. </w:t>
            </w:r>
          </w:p>
        </w:tc>
        <w:tc>
          <w:tcPr>
            <w:tcW w:w="2651" w:type="dxa"/>
            <w:tcBorders>
              <w:top w:val="single" w:sz="4" w:space="0" w:color="000080"/>
              <w:left w:val="single" w:sz="4" w:space="0" w:color="000080"/>
              <w:bottom w:val="single" w:sz="4" w:space="0" w:color="000080"/>
              <w:right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Представляется оригинал для сверки в момент получения результата Муниципальной услуги в МФЦ.</w:t>
            </w:r>
          </w:p>
        </w:tc>
      </w:tr>
      <w:tr w:rsidR="005A664B" w:rsidRPr="007E23C3" w:rsidTr="00940F85">
        <w:trPr>
          <w:cantSplit/>
          <w:trHeight w:val="550"/>
        </w:trPr>
        <w:tc>
          <w:tcPr>
            <w:tcW w:w="2090" w:type="dxa"/>
            <w:vMerge/>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p>
        </w:tc>
        <w:tc>
          <w:tcPr>
            <w:tcW w:w="21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Временное удостоверение личности гражданина Российской Федерации </w:t>
            </w:r>
          </w:p>
        </w:tc>
        <w:tc>
          <w:tcPr>
            <w:tcW w:w="2912"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Должно соответствовать форме, утвержденной приказом МВД России от 13.11.2017 № 851. </w:t>
            </w:r>
          </w:p>
        </w:tc>
        <w:tc>
          <w:tcPr>
            <w:tcW w:w="24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Предоставляется копия документа.</w:t>
            </w:r>
          </w:p>
        </w:tc>
        <w:tc>
          <w:tcPr>
            <w:tcW w:w="2861"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При подаче предоставляется электронный образ всех страниц.</w:t>
            </w:r>
          </w:p>
          <w:p w:rsidR="005A664B" w:rsidRPr="007E23C3" w:rsidRDefault="005A664B" w:rsidP="005A664B">
            <w:pPr>
              <w:rPr>
                <w:rFonts w:ascii="Times New Roman" w:hAnsi="Times New Roman" w:cs="Times New Roman"/>
                <w:sz w:val="24"/>
                <w:szCs w:val="24"/>
              </w:rPr>
            </w:pPr>
          </w:p>
        </w:tc>
        <w:tc>
          <w:tcPr>
            <w:tcW w:w="2651" w:type="dxa"/>
            <w:tcBorders>
              <w:top w:val="single" w:sz="4" w:space="0" w:color="000080"/>
              <w:left w:val="single" w:sz="4" w:space="0" w:color="000080"/>
              <w:bottom w:val="single" w:sz="4" w:space="0" w:color="000080"/>
              <w:right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Представляется оригинал для сверки в момент получения результата Муниципальной услуги в МФЦ.</w:t>
            </w:r>
          </w:p>
        </w:tc>
      </w:tr>
      <w:tr w:rsidR="005A664B" w:rsidRPr="007E23C3" w:rsidTr="00940F85">
        <w:trPr>
          <w:cantSplit/>
          <w:trHeight w:val="550"/>
        </w:trPr>
        <w:tc>
          <w:tcPr>
            <w:tcW w:w="2090" w:type="dxa"/>
            <w:vMerge/>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p>
        </w:tc>
        <w:tc>
          <w:tcPr>
            <w:tcW w:w="21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Военный билет</w:t>
            </w:r>
          </w:p>
        </w:tc>
        <w:tc>
          <w:tcPr>
            <w:tcW w:w="2912"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Заполняется в соответствии с приказом Министра обороны Российской Федерации от 18.07.2014 № 495.</w:t>
            </w:r>
          </w:p>
        </w:tc>
        <w:tc>
          <w:tcPr>
            <w:tcW w:w="24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Предоставляется копия документа.</w:t>
            </w:r>
          </w:p>
        </w:tc>
        <w:tc>
          <w:tcPr>
            <w:tcW w:w="2861"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При подаче предоставляется электронный образ заполненных страниц.</w:t>
            </w:r>
          </w:p>
          <w:p w:rsidR="005A664B" w:rsidRPr="007E23C3" w:rsidRDefault="005A664B" w:rsidP="005A664B">
            <w:pPr>
              <w:rPr>
                <w:rFonts w:ascii="Times New Roman" w:hAnsi="Times New Roman" w:cs="Times New Roman"/>
                <w:sz w:val="24"/>
                <w:szCs w:val="24"/>
              </w:rPr>
            </w:pPr>
          </w:p>
        </w:tc>
        <w:tc>
          <w:tcPr>
            <w:tcW w:w="2651" w:type="dxa"/>
            <w:tcBorders>
              <w:top w:val="single" w:sz="4" w:space="0" w:color="000080"/>
              <w:left w:val="single" w:sz="4" w:space="0" w:color="000080"/>
              <w:bottom w:val="single" w:sz="4" w:space="0" w:color="000080"/>
              <w:right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Представляется оригинал для сверки в момент получения результата Муниципальной услуги в МФЦ.</w:t>
            </w:r>
          </w:p>
        </w:tc>
      </w:tr>
      <w:tr w:rsidR="005A664B" w:rsidRPr="007E23C3" w:rsidTr="00940F85">
        <w:trPr>
          <w:cantSplit/>
          <w:trHeight w:val="550"/>
        </w:trPr>
        <w:tc>
          <w:tcPr>
            <w:tcW w:w="2090" w:type="dxa"/>
            <w:vMerge/>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p>
        </w:tc>
        <w:tc>
          <w:tcPr>
            <w:tcW w:w="21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Временное удостоверение, выданное взамен военного билета</w:t>
            </w:r>
          </w:p>
        </w:tc>
        <w:tc>
          <w:tcPr>
            <w:tcW w:w="2912"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Заполняется в соответствии с приказом Министра обороны Российской Федерации от 18.07.2014 № 495.</w:t>
            </w:r>
          </w:p>
        </w:tc>
        <w:tc>
          <w:tcPr>
            <w:tcW w:w="24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Предоставляется копия документа.</w:t>
            </w:r>
          </w:p>
        </w:tc>
        <w:tc>
          <w:tcPr>
            <w:tcW w:w="2861"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При подаче предоставляется электронный образ заполненных страниц.</w:t>
            </w:r>
          </w:p>
          <w:p w:rsidR="005A664B" w:rsidRPr="007E23C3" w:rsidRDefault="005A664B" w:rsidP="005A664B">
            <w:pPr>
              <w:rPr>
                <w:rFonts w:ascii="Times New Roman" w:hAnsi="Times New Roman" w:cs="Times New Roman"/>
                <w:sz w:val="24"/>
                <w:szCs w:val="24"/>
              </w:rPr>
            </w:pPr>
          </w:p>
        </w:tc>
        <w:tc>
          <w:tcPr>
            <w:tcW w:w="2651" w:type="dxa"/>
            <w:tcBorders>
              <w:top w:val="single" w:sz="4" w:space="0" w:color="000080"/>
              <w:left w:val="single" w:sz="4" w:space="0" w:color="000080"/>
              <w:bottom w:val="single" w:sz="4" w:space="0" w:color="000080"/>
              <w:right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Представляется оригинал для сверки в момент получения результата Муниципальной услуги в МФЦ.</w:t>
            </w:r>
          </w:p>
        </w:tc>
      </w:tr>
      <w:tr w:rsidR="005A664B" w:rsidRPr="007E23C3" w:rsidTr="00940F85">
        <w:trPr>
          <w:cantSplit/>
          <w:trHeight w:val="550"/>
        </w:trPr>
        <w:tc>
          <w:tcPr>
            <w:tcW w:w="2090" w:type="dxa"/>
            <w:vMerge/>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p>
        </w:tc>
        <w:tc>
          <w:tcPr>
            <w:tcW w:w="21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Удостоверение личности военнослужащего Российской Федерации</w:t>
            </w:r>
          </w:p>
        </w:tc>
        <w:tc>
          <w:tcPr>
            <w:tcW w:w="2912"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Заполняется в соответствии с постановлением Правительства Российской Федерации от 12.02.2003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91</w:t>
            </w:r>
          </w:p>
          <w:p w:rsidR="005A664B" w:rsidRPr="007E23C3" w:rsidRDefault="005A664B" w:rsidP="005A664B">
            <w:pPr>
              <w:rPr>
                <w:rFonts w:ascii="Times New Roman" w:hAnsi="Times New Roman" w:cs="Times New Roman"/>
                <w:sz w:val="24"/>
                <w:szCs w:val="24"/>
              </w:rPr>
            </w:pPr>
          </w:p>
        </w:tc>
        <w:tc>
          <w:tcPr>
            <w:tcW w:w="24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Предоставляется копия документа.</w:t>
            </w:r>
          </w:p>
        </w:tc>
        <w:tc>
          <w:tcPr>
            <w:tcW w:w="2861"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При подаче предоставляется электронный образ заполненных страниц.</w:t>
            </w:r>
          </w:p>
          <w:p w:rsidR="005A664B" w:rsidRPr="007E23C3" w:rsidRDefault="005A664B" w:rsidP="005A664B">
            <w:pPr>
              <w:rPr>
                <w:rFonts w:ascii="Times New Roman" w:hAnsi="Times New Roman" w:cs="Times New Roman"/>
                <w:sz w:val="24"/>
                <w:szCs w:val="24"/>
              </w:rPr>
            </w:pPr>
          </w:p>
        </w:tc>
        <w:tc>
          <w:tcPr>
            <w:tcW w:w="2651" w:type="dxa"/>
            <w:tcBorders>
              <w:top w:val="single" w:sz="4" w:space="0" w:color="000080"/>
              <w:left w:val="single" w:sz="4" w:space="0" w:color="000080"/>
              <w:bottom w:val="single" w:sz="4" w:space="0" w:color="000080"/>
              <w:right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Представляется оригинал для сверки в момент получения результата Муниципальной услуги в МФЦ.</w:t>
            </w:r>
          </w:p>
        </w:tc>
      </w:tr>
      <w:tr w:rsidR="005A664B" w:rsidRPr="007E23C3" w:rsidTr="00940F85">
        <w:trPr>
          <w:cantSplit/>
          <w:trHeight w:val="550"/>
        </w:trPr>
        <w:tc>
          <w:tcPr>
            <w:tcW w:w="2090" w:type="dxa"/>
            <w:vMerge/>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p>
        </w:tc>
        <w:tc>
          <w:tcPr>
            <w:tcW w:w="21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Паспорт иностранного гражданина</w:t>
            </w:r>
          </w:p>
        </w:tc>
        <w:tc>
          <w:tcPr>
            <w:tcW w:w="2912"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Необходимо представление официально заверенного перевода паспорта иностранного гражданина на русский язык. </w:t>
            </w:r>
          </w:p>
        </w:tc>
        <w:tc>
          <w:tcPr>
            <w:tcW w:w="24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Предоставляется копия документа.</w:t>
            </w:r>
          </w:p>
        </w:tc>
        <w:tc>
          <w:tcPr>
            <w:tcW w:w="2861"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При подаче предоставляется электронный образ всех страниц.</w:t>
            </w:r>
          </w:p>
          <w:p w:rsidR="005A664B" w:rsidRPr="007E23C3" w:rsidRDefault="005A664B" w:rsidP="005A664B">
            <w:pPr>
              <w:rPr>
                <w:rFonts w:ascii="Times New Roman" w:hAnsi="Times New Roman" w:cs="Times New Roman"/>
                <w:sz w:val="24"/>
                <w:szCs w:val="24"/>
              </w:rPr>
            </w:pPr>
          </w:p>
        </w:tc>
        <w:tc>
          <w:tcPr>
            <w:tcW w:w="2651" w:type="dxa"/>
            <w:tcBorders>
              <w:top w:val="single" w:sz="4" w:space="0" w:color="000080"/>
              <w:left w:val="single" w:sz="4" w:space="0" w:color="000080"/>
              <w:bottom w:val="single" w:sz="4" w:space="0" w:color="000080"/>
              <w:right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Представляется оригинал для сверки в момент получения результата Муниципальной услуги в МФЦ.</w:t>
            </w:r>
          </w:p>
        </w:tc>
      </w:tr>
      <w:tr w:rsidR="005A664B" w:rsidRPr="007E23C3" w:rsidTr="00940F85">
        <w:trPr>
          <w:cantSplit/>
          <w:trHeight w:val="550"/>
        </w:trPr>
        <w:tc>
          <w:tcPr>
            <w:tcW w:w="2090" w:type="dxa"/>
            <w:vMerge/>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p>
        </w:tc>
        <w:tc>
          <w:tcPr>
            <w:tcW w:w="21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Свидетельство о рассмотрении ходатайства о признании лица беженцем на территории Российской Федерации по существу</w:t>
            </w:r>
          </w:p>
        </w:tc>
        <w:tc>
          <w:tcPr>
            <w:tcW w:w="2912"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Форма свидетельства установлена приказом МВД России от 21.09.2017 № 732.</w:t>
            </w:r>
          </w:p>
        </w:tc>
        <w:tc>
          <w:tcPr>
            <w:tcW w:w="24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Предоставляется копия документа.</w:t>
            </w:r>
          </w:p>
        </w:tc>
        <w:tc>
          <w:tcPr>
            <w:tcW w:w="2861"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При подаче предоставляется электронный образ всех страниц.</w:t>
            </w:r>
          </w:p>
          <w:p w:rsidR="005A664B" w:rsidRPr="007E23C3" w:rsidRDefault="005A664B" w:rsidP="005A664B">
            <w:pPr>
              <w:rPr>
                <w:rFonts w:ascii="Times New Roman" w:hAnsi="Times New Roman" w:cs="Times New Roman"/>
                <w:sz w:val="24"/>
                <w:szCs w:val="24"/>
              </w:rPr>
            </w:pPr>
          </w:p>
        </w:tc>
        <w:tc>
          <w:tcPr>
            <w:tcW w:w="2651" w:type="dxa"/>
            <w:tcBorders>
              <w:top w:val="single" w:sz="4" w:space="0" w:color="000080"/>
              <w:left w:val="single" w:sz="4" w:space="0" w:color="000080"/>
              <w:bottom w:val="single" w:sz="4" w:space="0" w:color="000080"/>
              <w:right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Представляется оригинал для сверки в момент получения результата Муниципальной услуги в МФЦ.</w:t>
            </w:r>
          </w:p>
        </w:tc>
      </w:tr>
      <w:tr w:rsidR="005A664B" w:rsidRPr="007E23C3" w:rsidTr="00940F85">
        <w:trPr>
          <w:cantSplit/>
          <w:trHeight w:val="550"/>
        </w:trPr>
        <w:tc>
          <w:tcPr>
            <w:tcW w:w="2090" w:type="dxa"/>
            <w:vMerge/>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p>
        </w:tc>
        <w:tc>
          <w:tcPr>
            <w:tcW w:w="21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Вид на жительство в Российской Федерации</w:t>
            </w:r>
          </w:p>
        </w:tc>
        <w:tc>
          <w:tcPr>
            <w:tcW w:w="2912"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Должно соответствовать форме, утвержденной приказом МВД России от 09.08.2017 № 617.</w:t>
            </w:r>
          </w:p>
        </w:tc>
        <w:tc>
          <w:tcPr>
            <w:tcW w:w="24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Предоставляется копия документа.</w:t>
            </w:r>
          </w:p>
        </w:tc>
        <w:tc>
          <w:tcPr>
            <w:tcW w:w="2861"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При подаче предоставляется электронный образ всех страниц.</w:t>
            </w:r>
          </w:p>
          <w:p w:rsidR="005A664B" w:rsidRPr="007E23C3" w:rsidRDefault="005A664B" w:rsidP="005A664B">
            <w:pPr>
              <w:rPr>
                <w:rFonts w:ascii="Times New Roman" w:hAnsi="Times New Roman" w:cs="Times New Roman"/>
                <w:sz w:val="24"/>
                <w:szCs w:val="24"/>
              </w:rPr>
            </w:pPr>
          </w:p>
        </w:tc>
        <w:tc>
          <w:tcPr>
            <w:tcW w:w="2651" w:type="dxa"/>
            <w:tcBorders>
              <w:top w:val="single" w:sz="4" w:space="0" w:color="000080"/>
              <w:left w:val="single" w:sz="4" w:space="0" w:color="000080"/>
              <w:bottom w:val="single" w:sz="4" w:space="0" w:color="000080"/>
              <w:right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Представляется оригинал для сверки в момент получения результата Муниципальной услуги в МФЦ.</w:t>
            </w:r>
          </w:p>
        </w:tc>
      </w:tr>
      <w:tr w:rsidR="005A664B" w:rsidRPr="007E23C3" w:rsidTr="00940F85">
        <w:trPr>
          <w:cantSplit/>
          <w:trHeight w:val="550"/>
        </w:trPr>
        <w:tc>
          <w:tcPr>
            <w:tcW w:w="2090" w:type="dxa"/>
            <w:vMerge/>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p>
        </w:tc>
        <w:tc>
          <w:tcPr>
            <w:tcW w:w="21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Удостоверение беженца</w:t>
            </w:r>
          </w:p>
        </w:tc>
        <w:tc>
          <w:tcPr>
            <w:tcW w:w="2912"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Форма удостоверения утверждена постановлением Правительства Российской Федерации от 10.05.2011 № 356.</w:t>
            </w:r>
          </w:p>
        </w:tc>
        <w:tc>
          <w:tcPr>
            <w:tcW w:w="24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Предоставляется копия документа.</w:t>
            </w:r>
          </w:p>
        </w:tc>
        <w:tc>
          <w:tcPr>
            <w:tcW w:w="2861"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При подаче предоставляется электронный образ всех страниц.</w:t>
            </w:r>
          </w:p>
          <w:p w:rsidR="005A664B" w:rsidRPr="007E23C3" w:rsidRDefault="005A664B" w:rsidP="005A664B">
            <w:pPr>
              <w:rPr>
                <w:rFonts w:ascii="Times New Roman" w:hAnsi="Times New Roman" w:cs="Times New Roman"/>
                <w:sz w:val="24"/>
                <w:szCs w:val="24"/>
              </w:rPr>
            </w:pPr>
          </w:p>
        </w:tc>
        <w:tc>
          <w:tcPr>
            <w:tcW w:w="2651" w:type="dxa"/>
            <w:tcBorders>
              <w:top w:val="single" w:sz="4" w:space="0" w:color="000080"/>
              <w:left w:val="single" w:sz="4" w:space="0" w:color="000080"/>
              <w:bottom w:val="single" w:sz="4" w:space="0" w:color="000080"/>
              <w:right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Представляется оригинал для сверки в момент получения результата Муниципальной услуги в МФЦ.</w:t>
            </w:r>
          </w:p>
        </w:tc>
      </w:tr>
      <w:tr w:rsidR="005A664B" w:rsidRPr="007E23C3" w:rsidTr="00940F85">
        <w:trPr>
          <w:cantSplit/>
          <w:trHeight w:val="550"/>
        </w:trPr>
        <w:tc>
          <w:tcPr>
            <w:tcW w:w="2090" w:type="dxa"/>
            <w:vMerge/>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p>
        </w:tc>
        <w:tc>
          <w:tcPr>
            <w:tcW w:w="21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Разрешение на временное проживание в Российской Федерации</w:t>
            </w:r>
          </w:p>
        </w:tc>
        <w:tc>
          <w:tcPr>
            <w:tcW w:w="2912"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Форма разрешения утверждена приказом МВД России от 27.11.2017 № 891</w:t>
            </w:r>
          </w:p>
        </w:tc>
        <w:tc>
          <w:tcPr>
            <w:tcW w:w="24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Предоставляется копия документа.</w:t>
            </w:r>
          </w:p>
        </w:tc>
        <w:tc>
          <w:tcPr>
            <w:tcW w:w="2861"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При подаче предоставляется электронный образ страницы с отметкой или всех страниц в случае выдачи отдельного документа.</w:t>
            </w:r>
          </w:p>
          <w:p w:rsidR="005A664B" w:rsidRPr="007E23C3" w:rsidRDefault="005A664B" w:rsidP="005A664B">
            <w:pPr>
              <w:rPr>
                <w:rFonts w:ascii="Times New Roman" w:hAnsi="Times New Roman" w:cs="Times New Roman"/>
                <w:sz w:val="24"/>
                <w:szCs w:val="24"/>
              </w:rPr>
            </w:pPr>
          </w:p>
        </w:tc>
        <w:tc>
          <w:tcPr>
            <w:tcW w:w="2651" w:type="dxa"/>
            <w:tcBorders>
              <w:top w:val="single" w:sz="4" w:space="0" w:color="000080"/>
              <w:left w:val="single" w:sz="4" w:space="0" w:color="000080"/>
              <w:bottom w:val="single" w:sz="4" w:space="0" w:color="000080"/>
              <w:right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Представляется оригинал для сверки в момент получения результата Муниципальной услуги в МФЦ.</w:t>
            </w:r>
          </w:p>
        </w:tc>
      </w:tr>
      <w:tr w:rsidR="005A664B" w:rsidRPr="007E23C3" w:rsidTr="00940F85">
        <w:trPr>
          <w:cantSplit/>
          <w:trHeight w:val="550"/>
        </w:trPr>
        <w:tc>
          <w:tcPr>
            <w:tcW w:w="2090" w:type="dxa"/>
            <w:vMerge/>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p>
        </w:tc>
        <w:tc>
          <w:tcPr>
            <w:tcW w:w="21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Свидетельство о предоставлении временного убежища на территории Российской Федерации</w:t>
            </w:r>
          </w:p>
        </w:tc>
        <w:tc>
          <w:tcPr>
            <w:tcW w:w="2912"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Форма свидетельства утверждена приказом МВД России от 28.09.2017 № 741.</w:t>
            </w:r>
          </w:p>
        </w:tc>
        <w:tc>
          <w:tcPr>
            <w:tcW w:w="24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Предоставляется копия документа.</w:t>
            </w:r>
          </w:p>
        </w:tc>
        <w:tc>
          <w:tcPr>
            <w:tcW w:w="2861"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При подаче предоставляется электронный образ всех страниц документа.</w:t>
            </w:r>
          </w:p>
          <w:p w:rsidR="005A664B" w:rsidRPr="007E23C3" w:rsidRDefault="005A664B" w:rsidP="005A664B">
            <w:pPr>
              <w:rPr>
                <w:rFonts w:ascii="Times New Roman" w:hAnsi="Times New Roman" w:cs="Times New Roman"/>
                <w:sz w:val="24"/>
                <w:szCs w:val="24"/>
              </w:rPr>
            </w:pPr>
          </w:p>
        </w:tc>
        <w:tc>
          <w:tcPr>
            <w:tcW w:w="2651" w:type="dxa"/>
            <w:tcBorders>
              <w:top w:val="single" w:sz="4" w:space="0" w:color="000080"/>
              <w:left w:val="single" w:sz="4" w:space="0" w:color="000080"/>
              <w:bottom w:val="single" w:sz="4" w:space="0" w:color="000080"/>
              <w:right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Представляется оригинал для сверки в момент получения результата Муниципальной услуги в МФЦ.</w:t>
            </w:r>
          </w:p>
        </w:tc>
      </w:tr>
      <w:tr w:rsidR="005A664B" w:rsidRPr="007E23C3" w:rsidTr="00940F85">
        <w:trPr>
          <w:trHeight w:val="550"/>
        </w:trPr>
        <w:tc>
          <w:tcPr>
            <w:tcW w:w="2090"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p>
        </w:tc>
        <w:tc>
          <w:tcPr>
            <w:tcW w:w="21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Заграничный паспорт (паспорт </w:t>
            </w:r>
            <w:r w:rsidRPr="007E23C3">
              <w:rPr>
                <w:rFonts w:ascii="Times New Roman" w:hAnsi="Times New Roman" w:cs="Times New Roman"/>
                <w:sz w:val="24"/>
                <w:szCs w:val="24"/>
              </w:rPr>
              <w:lastRenderedPageBreak/>
              <w:t xml:space="preserve">гражданина Российской Федерации, </w:t>
            </w:r>
            <w:proofErr w:type="gramStart"/>
            <w:r w:rsidRPr="007E23C3">
              <w:rPr>
                <w:rFonts w:ascii="Times New Roman" w:hAnsi="Times New Roman" w:cs="Times New Roman"/>
                <w:sz w:val="24"/>
                <w:szCs w:val="24"/>
              </w:rPr>
              <w:t>удостоверяющих</w:t>
            </w:r>
            <w:proofErr w:type="gramEnd"/>
            <w:r w:rsidRPr="007E23C3">
              <w:rPr>
                <w:rFonts w:ascii="Times New Roman" w:hAnsi="Times New Roman" w:cs="Times New Roman"/>
                <w:sz w:val="24"/>
                <w:szCs w:val="24"/>
              </w:rPr>
              <w:t xml:space="preserve"> личность гражданина Российской Федерации за пределами территории Российской Федерации)</w:t>
            </w:r>
          </w:p>
          <w:p w:rsidR="005A664B" w:rsidRPr="007E23C3" w:rsidRDefault="005A664B" w:rsidP="005A664B">
            <w:pPr>
              <w:rPr>
                <w:rFonts w:ascii="Times New Roman" w:hAnsi="Times New Roman" w:cs="Times New Roman"/>
                <w:sz w:val="24"/>
                <w:szCs w:val="24"/>
              </w:rPr>
            </w:pPr>
          </w:p>
        </w:tc>
        <w:tc>
          <w:tcPr>
            <w:tcW w:w="2912"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 xml:space="preserve">Соответствует образцам и описанию, утвержденным </w:t>
            </w:r>
            <w:r w:rsidRPr="007E23C3">
              <w:rPr>
                <w:rFonts w:ascii="Times New Roman" w:hAnsi="Times New Roman" w:cs="Times New Roman"/>
                <w:sz w:val="24"/>
                <w:szCs w:val="24"/>
              </w:rPr>
              <w:lastRenderedPageBreak/>
              <w:t>постановлением Правительства Российской Федерации от 18.11.2005 № 687.</w:t>
            </w:r>
          </w:p>
          <w:p w:rsidR="005A664B" w:rsidRPr="007E23C3" w:rsidRDefault="005A664B" w:rsidP="005A664B">
            <w:pPr>
              <w:rPr>
                <w:rFonts w:ascii="Times New Roman" w:hAnsi="Times New Roman" w:cs="Times New Roman"/>
                <w:sz w:val="24"/>
                <w:szCs w:val="24"/>
              </w:rPr>
            </w:pPr>
          </w:p>
        </w:tc>
        <w:tc>
          <w:tcPr>
            <w:tcW w:w="24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Предоставляется копия документа.</w:t>
            </w:r>
          </w:p>
        </w:tc>
        <w:tc>
          <w:tcPr>
            <w:tcW w:w="2861"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При подаче предоставляется </w:t>
            </w:r>
            <w:r w:rsidRPr="007E23C3">
              <w:rPr>
                <w:rFonts w:ascii="Times New Roman" w:hAnsi="Times New Roman" w:cs="Times New Roman"/>
                <w:sz w:val="24"/>
                <w:szCs w:val="24"/>
              </w:rPr>
              <w:lastRenderedPageBreak/>
              <w:t>электронный образ заполненных страниц документа.</w:t>
            </w:r>
          </w:p>
          <w:p w:rsidR="005A664B" w:rsidRPr="007E23C3" w:rsidRDefault="005A664B" w:rsidP="005A664B">
            <w:pPr>
              <w:rPr>
                <w:rFonts w:ascii="Times New Roman" w:hAnsi="Times New Roman" w:cs="Times New Roman"/>
                <w:sz w:val="24"/>
                <w:szCs w:val="24"/>
              </w:rPr>
            </w:pPr>
          </w:p>
        </w:tc>
        <w:tc>
          <w:tcPr>
            <w:tcW w:w="2651" w:type="dxa"/>
            <w:tcBorders>
              <w:top w:val="single" w:sz="4" w:space="0" w:color="000080"/>
              <w:left w:val="single" w:sz="4" w:space="0" w:color="000080"/>
              <w:bottom w:val="single" w:sz="4" w:space="0" w:color="000080"/>
              <w:right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 xml:space="preserve">Представляется оригинал для сверки в </w:t>
            </w:r>
            <w:r w:rsidRPr="007E23C3">
              <w:rPr>
                <w:rFonts w:ascii="Times New Roman" w:hAnsi="Times New Roman" w:cs="Times New Roman"/>
                <w:sz w:val="24"/>
                <w:szCs w:val="24"/>
              </w:rPr>
              <w:lastRenderedPageBreak/>
              <w:t>момент получения результата Муниципальной услуги в МФЦ.</w:t>
            </w:r>
          </w:p>
        </w:tc>
      </w:tr>
      <w:tr w:rsidR="005A664B" w:rsidRPr="007E23C3" w:rsidTr="00940F85">
        <w:trPr>
          <w:trHeight w:val="550"/>
        </w:trPr>
        <w:tc>
          <w:tcPr>
            <w:tcW w:w="2090"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p>
        </w:tc>
        <w:tc>
          <w:tcPr>
            <w:tcW w:w="21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Свидетельство о рождении</w:t>
            </w:r>
          </w:p>
        </w:tc>
        <w:tc>
          <w:tcPr>
            <w:tcW w:w="2912"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Состав сведений в свидетельстве установлен Федеральным законом от 15.11.1997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143-ФЗ</w:t>
            </w:r>
          </w:p>
          <w:p w:rsidR="005A664B" w:rsidRPr="007E23C3" w:rsidRDefault="005A664B" w:rsidP="005A664B">
            <w:pPr>
              <w:rPr>
                <w:rFonts w:ascii="Times New Roman" w:hAnsi="Times New Roman" w:cs="Times New Roman"/>
                <w:sz w:val="24"/>
                <w:szCs w:val="24"/>
              </w:rPr>
            </w:pPr>
          </w:p>
        </w:tc>
        <w:tc>
          <w:tcPr>
            <w:tcW w:w="24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Предоставляется копия документа.</w:t>
            </w:r>
          </w:p>
        </w:tc>
        <w:tc>
          <w:tcPr>
            <w:tcW w:w="2861"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При подаче предоставляется электронный образ документа.</w:t>
            </w:r>
          </w:p>
          <w:p w:rsidR="005A664B" w:rsidRPr="007E23C3" w:rsidRDefault="005A664B" w:rsidP="005A664B">
            <w:pPr>
              <w:rPr>
                <w:rFonts w:ascii="Times New Roman" w:hAnsi="Times New Roman" w:cs="Times New Roman"/>
                <w:sz w:val="24"/>
                <w:szCs w:val="24"/>
              </w:rPr>
            </w:pPr>
          </w:p>
        </w:tc>
        <w:tc>
          <w:tcPr>
            <w:tcW w:w="2651" w:type="dxa"/>
            <w:tcBorders>
              <w:top w:val="single" w:sz="4" w:space="0" w:color="000080"/>
              <w:left w:val="single" w:sz="4" w:space="0" w:color="000080"/>
              <w:bottom w:val="single" w:sz="4" w:space="0" w:color="000080"/>
              <w:right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Представляется оригинал для сверки в момент получения результата Муниципальной услуги в МФЦ.</w:t>
            </w:r>
          </w:p>
        </w:tc>
      </w:tr>
      <w:tr w:rsidR="005A664B" w:rsidRPr="007E23C3" w:rsidTr="00940F85">
        <w:trPr>
          <w:cantSplit/>
          <w:trHeight w:val="5160"/>
        </w:trPr>
        <w:tc>
          <w:tcPr>
            <w:tcW w:w="2090" w:type="dxa"/>
            <w:vMerge w:val="restart"/>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Документ, удостоверяющий полномочия представителя Заявителя</w:t>
            </w:r>
          </w:p>
        </w:tc>
        <w:tc>
          <w:tcPr>
            <w:tcW w:w="21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Доверенность</w:t>
            </w:r>
          </w:p>
        </w:tc>
        <w:tc>
          <w:tcPr>
            <w:tcW w:w="2912"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Доверенность должна содержать следующие сведения: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Ф.И.О. лица, выдавшего доверенность;</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Ф.И.О. лица, уполномоченного по доверенности;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данные документов, удостоверяющих личность этих лиц;</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объем полномочий представителя, включающий право на подачу заявления в муниципальный архив;</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дата выдачи доверенности;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подпись лица, выдавшего доверенность.</w:t>
            </w:r>
          </w:p>
          <w:p w:rsidR="005A664B" w:rsidRPr="007E23C3" w:rsidRDefault="005A664B" w:rsidP="005A664B">
            <w:pPr>
              <w:rPr>
                <w:rFonts w:ascii="Times New Roman" w:hAnsi="Times New Roman" w:cs="Times New Roman"/>
                <w:sz w:val="24"/>
                <w:szCs w:val="24"/>
              </w:rPr>
            </w:pPr>
          </w:p>
        </w:tc>
        <w:tc>
          <w:tcPr>
            <w:tcW w:w="24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Предоставляется копия документа.</w:t>
            </w:r>
          </w:p>
        </w:tc>
        <w:tc>
          <w:tcPr>
            <w:tcW w:w="2861"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При подаче предоставляется электронный образ документа.</w:t>
            </w:r>
          </w:p>
          <w:p w:rsidR="005A664B" w:rsidRPr="007E23C3" w:rsidRDefault="005A664B" w:rsidP="005A664B">
            <w:pPr>
              <w:rPr>
                <w:rFonts w:ascii="Times New Roman" w:hAnsi="Times New Roman" w:cs="Times New Roman"/>
                <w:sz w:val="24"/>
                <w:szCs w:val="24"/>
              </w:rPr>
            </w:pPr>
          </w:p>
        </w:tc>
        <w:tc>
          <w:tcPr>
            <w:tcW w:w="2651" w:type="dxa"/>
            <w:tcBorders>
              <w:top w:val="single" w:sz="4" w:space="0" w:color="000080"/>
              <w:left w:val="single" w:sz="4" w:space="0" w:color="000080"/>
              <w:bottom w:val="single" w:sz="4" w:space="0" w:color="000080"/>
              <w:right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Представляется оригинал для сверки в момент получения результата Муниципальной услуги в МФЦ.</w:t>
            </w:r>
          </w:p>
        </w:tc>
      </w:tr>
      <w:tr w:rsidR="005A664B" w:rsidRPr="007E23C3" w:rsidTr="00940F85">
        <w:trPr>
          <w:cantSplit/>
          <w:trHeight w:val="2310"/>
        </w:trPr>
        <w:tc>
          <w:tcPr>
            <w:tcW w:w="2090" w:type="dxa"/>
            <w:vMerge/>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p>
        </w:tc>
        <w:tc>
          <w:tcPr>
            <w:tcW w:w="21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Опекунское удостоверение </w:t>
            </w:r>
          </w:p>
        </w:tc>
        <w:tc>
          <w:tcPr>
            <w:tcW w:w="2912"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Выдается органом опеки и попечительства, имеет серию, номер и дату выдачи. В каждом субъекте Российской Федерации устанавливается своя форма.</w:t>
            </w:r>
          </w:p>
        </w:tc>
        <w:tc>
          <w:tcPr>
            <w:tcW w:w="24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Предоставляется копия документа.</w:t>
            </w:r>
          </w:p>
        </w:tc>
        <w:tc>
          <w:tcPr>
            <w:tcW w:w="2861"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При подаче предоставляется электронный образ документа.</w:t>
            </w:r>
          </w:p>
          <w:p w:rsidR="005A664B" w:rsidRPr="007E23C3" w:rsidRDefault="005A664B" w:rsidP="005A664B">
            <w:pPr>
              <w:rPr>
                <w:rFonts w:ascii="Times New Roman" w:hAnsi="Times New Roman" w:cs="Times New Roman"/>
                <w:sz w:val="24"/>
                <w:szCs w:val="24"/>
              </w:rPr>
            </w:pPr>
          </w:p>
        </w:tc>
        <w:tc>
          <w:tcPr>
            <w:tcW w:w="2651" w:type="dxa"/>
            <w:tcBorders>
              <w:top w:val="single" w:sz="4" w:space="0" w:color="000080"/>
              <w:left w:val="single" w:sz="4" w:space="0" w:color="000080"/>
              <w:bottom w:val="single" w:sz="4" w:space="0" w:color="000080"/>
              <w:right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Представляется оригинал для сверки в момент получения результата Муниципальной услуги в МФЦ.  </w:t>
            </w:r>
          </w:p>
        </w:tc>
      </w:tr>
      <w:tr w:rsidR="005A664B" w:rsidRPr="007E23C3" w:rsidTr="00940F85">
        <w:trPr>
          <w:cantSplit/>
          <w:trHeight w:val="452"/>
        </w:trPr>
        <w:tc>
          <w:tcPr>
            <w:tcW w:w="2090" w:type="dxa"/>
            <w:vMerge/>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p>
        </w:tc>
        <w:tc>
          <w:tcPr>
            <w:tcW w:w="21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Попечительское удостоверение </w:t>
            </w:r>
          </w:p>
        </w:tc>
        <w:tc>
          <w:tcPr>
            <w:tcW w:w="2912"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Выдается органом опеки и попечительства, имеет серию, номер и дату выдачи. В каждом субъекте Российской Федерации устанавливается своя форма.</w:t>
            </w:r>
          </w:p>
        </w:tc>
        <w:tc>
          <w:tcPr>
            <w:tcW w:w="24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Предоставляется копия документа.</w:t>
            </w:r>
          </w:p>
        </w:tc>
        <w:tc>
          <w:tcPr>
            <w:tcW w:w="2861"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При подаче предоставляется электронный образ документа.</w:t>
            </w:r>
          </w:p>
          <w:p w:rsidR="005A664B" w:rsidRPr="007E23C3" w:rsidRDefault="005A664B" w:rsidP="005A664B">
            <w:pPr>
              <w:rPr>
                <w:rFonts w:ascii="Times New Roman" w:hAnsi="Times New Roman" w:cs="Times New Roman"/>
                <w:sz w:val="24"/>
                <w:szCs w:val="24"/>
              </w:rPr>
            </w:pPr>
          </w:p>
        </w:tc>
        <w:tc>
          <w:tcPr>
            <w:tcW w:w="2651" w:type="dxa"/>
            <w:tcBorders>
              <w:top w:val="single" w:sz="4" w:space="0" w:color="000080"/>
              <w:left w:val="single" w:sz="4" w:space="0" w:color="000080"/>
              <w:bottom w:val="single" w:sz="4" w:space="0" w:color="000080"/>
              <w:right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Представляется оригинал для сверки в момент получения результата Муниципальной услуги в МФЦ.</w:t>
            </w:r>
          </w:p>
        </w:tc>
      </w:tr>
      <w:tr w:rsidR="005A664B" w:rsidRPr="007E23C3" w:rsidTr="00940F85">
        <w:trPr>
          <w:trHeight w:val="452"/>
        </w:trPr>
        <w:tc>
          <w:tcPr>
            <w:tcW w:w="2090"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Документ, </w:t>
            </w:r>
            <w:proofErr w:type="gramStart"/>
            <w:r w:rsidRPr="007E23C3">
              <w:rPr>
                <w:rFonts w:ascii="Times New Roman" w:hAnsi="Times New Roman" w:cs="Times New Roman"/>
                <w:sz w:val="24"/>
                <w:szCs w:val="24"/>
              </w:rPr>
              <w:t>подтверждаю-</w:t>
            </w:r>
            <w:proofErr w:type="spellStart"/>
            <w:r w:rsidRPr="007E23C3">
              <w:rPr>
                <w:rFonts w:ascii="Times New Roman" w:hAnsi="Times New Roman" w:cs="Times New Roman"/>
                <w:sz w:val="24"/>
                <w:szCs w:val="24"/>
              </w:rPr>
              <w:t>щий</w:t>
            </w:r>
            <w:proofErr w:type="spellEnd"/>
            <w:proofErr w:type="gramEnd"/>
            <w:r w:rsidRPr="007E23C3">
              <w:rPr>
                <w:rFonts w:ascii="Times New Roman" w:hAnsi="Times New Roman" w:cs="Times New Roman"/>
                <w:sz w:val="24"/>
                <w:szCs w:val="24"/>
              </w:rPr>
              <w:t xml:space="preserve"> родство с заявителем </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tc>
        <w:tc>
          <w:tcPr>
            <w:tcW w:w="21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Свидетельство о рождении</w:t>
            </w:r>
          </w:p>
        </w:tc>
        <w:tc>
          <w:tcPr>
            <w:tcW w:w="2912"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Форма свидетельства установлена приказом Минюста России от 30.06.2017 № 116.</w:t>
            </w:r>
          </w:p>
        </w:tc>
        <w:tc>
          <w:tcPr>
            <w:tcW w:w="24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Предоставляется копия документа.</w:t>
            </w:r>
          </w:p>
        </w:tc>
        <w:tc>
          <w:tcPr>
            <w:tcW w:w="2861"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При подаче предоставляется электронный образ документа.</w:t>
            </w:r>
          </w:p>
          <w:p w:rsidR="005A664B" w:rsidRPr="007E23C3" w:rsidRDefault="005A664B" w:rsidP="005A664B">
            <w:pPr>
              <w:rPr>
                <w:rFonts w:ascii="Times New Roman" w:hAnsi="Times New Roman" w:cs="Times New Roman"/>
                <w:sz w:val="24"/>
                <w:szCs w:val="24"/>
              </w:rPr>
            </w:pPr>
          </w:p>
        </w:tc>
        <w:tc>
          <w:tcPr>
            <w:tcW w:w="2651" w:type="dxa"/>
            <w:tcBorders>
              <w:top w:val="single" w:sz="4" w:space="0" w:color="000080"/>
              <w:left w:val="single" w:sz="4" w:space="0" w:color="000080"/>
              <w:bottom w:val="single" w:sz="4" w:space="0" w:color="000080"/>
              <w:right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Представляется оригинал для сверки в момент получения результата Муниципальной услуги в МФЦ.</w:t>
            </w:r>
          </w:p>
        </w:tc>
      </w:tr>
      <w:tr w:rsidR="005A664B" w:rsidRPr="007E23C3" w:rsidTr="00940F85">
        <w:trPr>
          <w:trHeight w:val="452"/>
        </w:trPr>
        <w:tc>
          <w:tcPr>
            <w:tcW w:w="2090"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Документ, подтверждающий родство с заявителем</w:t>
            </w:r>
          </w:p>
        </w:tc>
        <w:tc>
          <w:tcPr>
            <w:tcW w:w="21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Свидетельство о заключении брака</w:t>
            </w:r>
          </w:p>
        </w:tc>
        <w:tc>
          <w:tcPr>
            <w:tcW w:w="2912"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Форма свидетельства установлена приказом Минюста России от 01.10.2018 № 202. </w:t>
            </w:r>
          </w:p>
        </w:tc>
        <w:tc>
          <w:tcPr>
            <w:tcW w:w="24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Предоставляется копия документа.</w:t>
            </w:r>
          </w:p>
        </w:tc>
        <w:tc>
          <w:tcPr>
            <w:tcW w:w="2861"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При подаче предоставляется электронный образ документа.</w:t>
            </w:r>
          </w:p>
          <w:p w:rsidR="005A664B" w:rsidRPr="007E23C3" w:rsidRDefault="005A664B" w:rsidP="005A664B">
            <w:pPr>
              <w:rPr>
                <w:rFonts w:ascii="Times New Roman" w:hAnsi="Times New Roman" w:cs="Times New Roman"/>
                <w:sz w:val="24"/>
                <w:szCs w:val="24"/>
              </w:rPr>
            </w:pPr>
          </w:p>
        </w:tc>
        <w:tc>
          <w:tcPr>
            <w:tcW w:w="2651" w:type="dxa"/>
            <w:tcBorders>
              <w:top w:val="single" w:sz="4" w:space="0" w:color="000080"/>
              <w:left w:val="single" w:sz="4" w:space="0" w:color="000080"/>
              <w:bottom w:val="single" w:sz="4" w:space="0" w:color="000080"/>
              <w:right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Представляется оригинал для сверки в момент получения результата Муниципальной услуги в МФЦ.</w:t>
            </w:r>
          </w:p>
        </w:tc>
      </w:tr>
      <w:tr w:rsidR="005A664B" w:rsidRPr="007E23C3" w:rsidTr="00940F85">
        <w:trPr>
          <w:trHeight w:val="452"/>
        </w:trPr>
        <w:tc>
          <w:tcPr>
            <w:tcW w:w="15092" w:type="dxa"/>
            <w:gridSpan w:val="6"/>
            <w:tcBorders>
              <w:top w:val="single" w:sz="4" w:space="0" w:color="00000A"/>
              <w:left w:val="single" w:sz="4" w:space="0" w:color="00000A"/>
              <w:bottom w:val="single" w:sz="4" w:space="0" w:color="00000A"/>
              <w:right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Документы, запрашиваемые в порядке межведомственного взаимодействия</w:t>
            </w:r>
          </w:p>
        </w:tc>
      </w:tr>
      <w:tr w:rsidR="005A664B" w:rsidRPr="007E23C3" w:rsidTr="00940F85">
        <w:trPr>
          <w:trHeight w:val="452"/>
        </w:trPr>
        <w:tc>
          <w:tcPr>
            <w:tcW w:w="2090"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Правоустанавливающие и (или) </w:t>
            </w:r>
            <w:proofErr w:type="spellStart"/>
            <w:r w:rsidRPr="007E23C3">
              <w:rPr>
                <w:rFonts w:ascii="Times New Roman" w:hAnsi="Times New Roman" w:cs="Times New Roman"/>
                <w:sz w:val="24"/>
                <w:szCs w:val="24"/>
              </w:rPr>
              <w:t>правоудостове-ряющие</w:t>
            </w:r>
            <w:proofErr w:type="spellEnd"/>
            <w:r w:rsidRPr="007E23C3">
              <w:rPr>
                <w:rFonts w:ascii="Times New Roman" w:hAnsi="Times New Roman" w:cs="Times New Roman"/>
                <w:sz w:val="24"/>
                <w:szCs w:val="24"/>
              </w:rPr>
              <w:t xml:space="preserve"> документы на объект (объекты) недвижимости</w:t>
            </w:r>
          </w:p>
        </w:tc>
        <w:tc>
          <w:tcPr>
            <w:tcW w:w="21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Выписка из ЕГРП</w:t>
            </w:r>
          </w:p>
        </w:tc>
        <w:tc>
          <w:tcPr>
            <w:tcW w:w="2912"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Содержание выписки из ЕГРП определено в статье 7 Федерального закона от 21.07.1997 № 122-ФЗ «О </w:t>
            </w:r>
            <w:proofErr w:type="spellStart"/>
            <w:proofErr w:type="gramStart"/>
            <w:r w:rsidRPr="007E23C3">
              <w:rPr>
                <w:rFonts w:ascii="Times New Roman" w:hAnsi="Times New Roman" w:cs="Times New Roman"/>
                <w:sz w:val="24"/>
                <w:szCs w:val="24"/>
              </w:rPr>
              <w:t>государст</w:t>
            </w:r>
            <w:proofErr w:type="spellEnd"/>
            <w:r w:rsidRPr="007E23C3">
              <w:rPr>
                <w:rFonts w:ascii="Times New Roman" w:hAnsi="Times New Roman" w:cs="Times New Roman"/>
                <w:sz w:val="24"/>
                <w:szCs w:val="24"/>
              </w:rPr>
              <w:t>-венной</w:t>
            </w:r>
            <w:proofErr w:type="gramEnd"/>
            <w:r w:rsidRPr="007E23C3">
              <w:rPr>
                <w:rFonts w:ascii="Times New Roman" w:hAnsi="Times New Roman" w:cs="Times New Roman"/>
                <w:sz w:val="24"/>
                <w:szCs w:val="24"/>
              </w:rPr>
              <w:t xml:space="preserve"> регистрации прав на недвижимое имущество и сделок с ним».</w:t>
            </w:r>
          </w:p>
        </w:tc>
        <w:tc>
          <w:tcPr>
            <w:tcW w:w="2439"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По личной инициативе</w:t>
            </w:r>
          </w:p>
        </w:tc>
        <w:tc>
          <w:tcPr>
            <w:tcW w:w="2861" w:type="dxa"/>
            <w:tcBorders>
              <w:top w:val="single" w:sz="4" w:space="0" w:color="000080"/>
              <w:left w:val="single" w:sz="4" w:space="0" w:color="000080"/>
              <w:bottom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При подаче предоставляется электронный образ документа.</w:t>
            </w:r>
          </w:p>
          <w:p w:rsidR="005A664B" w:rsidRPr="007E23C3" w:rsidRDefault="005A664B" w:rsidP="005A664B">
            <w:pPr>
              <w:rPr>
                <w:rFonts w:ascii="Times New Roman" w:hAnsi="Times New Roman" w:cs="Times New Roman"/>
                <w:sz w:val="24"/>
                <w:szCs w:val="24"/>
              </w:rPr>
            </w:pPr>
          </w:p>
        </w:tc>
        <w:tc>
          <w:tcPr>
            <w:tcW w:w="2651" w:type="dxa"/>
            <w:tcBorders>
              <w:top w:val="single" w:sz="4" w:space="0" w:color="000080"/>
              <w:left w:val="single" w:sz="4" w:space="0" w:color="000080"/>
              <w:bottom w:val="single" w:sz="4" w:space="0" w:color="000080"/>
              <w:right w:val="single" w:sz="4" w:space="0" w:color="00008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w:t>
            </w:r>
          </w:p>
        </w:tc>
      </w:tr>
    </w:tbl>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sectPr w:rsidR="005A664B" w:rsidRPr="007E23C3">
          <w:headerReference w:type="even" r:id="rId17"/>
          <w:headerReference w:type="default" r:id="rId18"/>
          <w:headerReference w:type="first" r:id="rId19"/>
          <w:pgSz w:w="16838" w:h="11906" w:orient="landscape"/>
          <w:pgMar w:top="851" w:right="851" w:bottom="851" w:left="1134" w:header="284" w:footer="720" w:gutter="0"/>
          <w:cols w:space="720"/>
          <w:docGrid w:linePitch="299" w:charSpace="-2458"/>
        </w:sectPr>
      </w:pPr>
    </w:p>
    <w:p w:rsidR="005A664B" w:rsidRPr="007E23C3" w:rsidRDefault="005A664B" w:rsidP="005A664B">
      <w:pPr>
        <w:rPr>
          <w:rFonts w:ascii="Times New Roman" w:hAnsi="Times New Roman" w:cs="Times New Roman"/>
          <w:sz w:val="24"/>
          <w:szCs w:val="24"/>
        </w:rPr>
      </w:pPr>
      <w:bookmarkStart w:id="80" w:name="%2525252525252525252525D0%25252525252525"/>
      <w:r w:rsidRPr="007E23C3">
        <w:rPr>
          <w:rFonts w:ascii="Times New Roman" w:hAnsi="Times New Roman" w:cs="Times New Roman"/>
          <w:sz w:val="24"/>
          <w:szCs w:val="24"/>
        </w:rPr>
        <w:lastRenderedPageBreak/>
        <w:t xml:space="preserve"> Приложение 12 </w:t>
      </w:r>
      <w:bookmarkEnd w:id="80"/>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к типовой форме Административного регламента по предоставлению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w:t>
      </w:r>
    </w:p>
    <w:p w:rsidR="005A664B" w:rsidRPr="007E23C3" w:rsidRDefault="005A664B" w:rsidP="005A664B">
      <w:pPr>
        <w:rPr>
          <w:rFonts w:ascii="Times New Roman" w:hAnsi="Times New Roman" w:cs="Times New Roman"/>
          <w:sz w:val="24"/>
          <w:szCs w:val="24"/>
        </w:rPr>
      </w:pPr>
      <w:bookmarkStart w:id="81" w:name="_Toc5623532"/>
      <w:bookmarkStart w:id="82" w:name="_Toc5623960"/>
      <w:r w:rsidRPr="007E23C3">
        <w:rPr>
          <w:rFonts w:ascii="Times New Roman" w:hAnsi="Times New Roman" w:cs="Times New Roman"/>
          <w:sz w:val="24"/>
          <w:szCs w:val="24"/>
        </w:rPr>
        <w:t>Форма решения об отказе в приеме документов, необходимых для предоставления Муниципальной услуги</w:t>
      </w:r>
      <w:bookmarkEnd w:id="81"/>
      <w:bookmarkEnd w:id="82"/>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оформляется на официальном бланке Муниципального архива или МФЦ</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Кому: ____________________________________________________________________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(фамилия, имя, отчество (при наличии) физического лица или наименование юридического лица, </w:t>
      </w:r>
      <w:proofErr w:type="gramStart"/>
      <w:r w:rsidRPr="007E23C3">
        <w:rPr>
          <w:rFonts w:ascii="Times New Roman" w:hAnsi="Times New Roman" w:cs="Times New Roman"/>
          <w:sz w:val="24"/>
          <w:szCs w:val="24"/>
        </w:rPr>
        <w:t>запрашивающих</w:t>
      </w:r>
      <w:proofErr w:type="gramEnd"/>
      <w:r w:rsidRPr="007E23C3">
        <w:rPr>
          <w:rFonts w:ascii="Times New Roman" w:hAnsi="Times New Roman" w:cs="Times New Roman"/>
          <w:sz w:val="24"/>
          <w:szCs w:val="24"/>
        </w:rPr>
        <w:t xml:space="preserve"> информацию)</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Решение</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об отказе в приеме и регистрации документов, необходимых для предоставления Муниципальной услуги «Выдача архивных справок, архивных выписок, архивных копий и информационных</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писем по вопросам, затрагивающим права и законные интересы заявителя»</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Уважаемый _________________________</w:t>
      </w:r>
      <w:proofErr w:type="gramStart"/>
      <w:r w:rsidRPr="007E23C3">
        <w:rPr>
          <w:rFonts w:ascii="Times New Roman" w:hAnsi="Times New Roman" w:cs="Times New Roman"/>
          <w:sz w:val="24"/>
          <w:szCs w:val="24"/>
        </w:rPr>
        <w:t xml:space="preserve"> !</w:t>
      </w:r>
      <w:proofErr w:type="gramEnd"/>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 xml:space="preserve">В приеме и регистрации документов, необходимых для предоставления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 Вам отказано по следующим основаниям  (выбрать </w:t>
      </w:r>
      <w:proofErr w:type="gramStart"/>
      <w:r w:rsidRPr="007E23C3">
        <w:rPr>
          <w:rFonts w:ascii="Times New Roman" w:hAnsi="Times New Roman" w:cs="Times New Roman"/>
          <w:sz w:val="24"/>
          <w:szCs w:val="24"/>
        </w:rPr>
        <w:t>необходимое</w:t>
      </w:r>
      <w:proofErr w:type="gramEnd"/>
      <w:r w:rsidRPr="007E23C3">
        <w:rPr>
          <w:rFonts w:ascii="Times New Roman" w:hAnsi="Times New Roman" w:cs="Times New Roman"/>
          <w:sz w:val="24"/>
          <w:szCs w:val="24"/>
        </w:rPr>
        <w:t xml:space="preserve">): </w:t>
      </w:r>
    </w:p>
    <w:p w:rsidR="005A664B" w:rsidRPr="007E23C3" w:rsidRDefault="005A664B" w:rsidP="005A664B">
      <w:pPr>
        <w:rPr>
          <w:rFonts w:ascii="Times New Roman" w:hAnsi="Times New Roman" w:cs="Times New Roman"/>
          <w:sz w:val="24"/>
          <w:szCs w:val="24"/>
        </w:rPr>
      </w:pPr>
    </w:p>
    <w:tbl>
      <w:tblPr>
        <w:tblW w:w="10490" w:type="dxa"/>
        <w:tblInd w:w="-35" w:type="dxa"/>
        <w:tblLayout w:type="fixed"/>
        <w:tblLook w:val="0000" w:firstRow="0" w:lastRow="0" w:firstColumn="0" w:lastColumn="0" w:noHBand="0" w:noVBand="0"/>
      </w:tblPr>
      <w:tblGrid>
        <w:gridCol w:w="1769"/>
        <w:gridCol w:w="5274"/>
        <w:gridCol w:w="3447"/>
      </w:tblGrid>
      <w:tr w:rsidR="005A664B" w:rsidRPr="007E23C3" w:rsidTr="00940F85">
        <w:tc>
          <w:tcPr>
            <w:tcW w:w="1769" w:type="dxa"/>
            <w:tcBorders>
              <w:top w:val="single" w:sz="4" w:space="0" w:color="000000"/>
              <w:left w:val="single" w:sz="4" w:space="0" w:color="000000"/>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Пункт </w:t>
            </w:r>
            <w:proofErr w:type="spellStart"/>
            <w:proofErr w:type="gramStart"/>
            <w:r w:rsidRPr="007E23C3">
              <w:rPr>
                <w:rFonts w:ascii="Times New Roman" w:hAnsi="Times New Roman" w:cs="Times New Roman"/>
                <w:sz w:val="24"/>
                <w:szCs w:val="24"/>
              </w:rPr>
              <w:t>Административ-ного</w:t>
            </w:r>
            <w:proofErr w:type="spellEnd"/>
            <w:proofErr w:type="gramEnd"/>
            <w:r w:rsidRPr="007E23C3">
              <w:rPr>
                <w:rFonts w:ascii="Times New Roman" w:hAnsi="Times New Roman" w:cs="Times New Roman"/>
                <w:sz w:val="24"/>
                <w:szCs w:val="24"/>
              </w:rPr>
              <w:t xml:space="preserve"> регламента</w:t>
            </w:r>
          </w:p>
        </w:tc>
        <w:tc>
          <w:tcPr>
            <w:tcW w:w="5274" w:type="dxa"/>
            <w:tcBorders>
              <w:top w:val="single" w:sz="4" w:space="0" w:color="000000"/>
              <w:left w:val="single" w:sz="4" w:space="0" w:color="000000"/>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Основание</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Разъяснение причин отказа</w:t>
            </w:r>
          </w:p>
        </w:tc>
      </w:tr>
      <w:tr w:rsidR="005A664B" w:rsidRPr="007E23C3" w:rsidTr="00940F85">
        <w:tc>
          <w:tcPr>
            <w:tcW w:w="1769" w:type="dxa"/>
            <w:tcBorders>
              <w:top w:val="single" w:sz="4" w:space="0" w:color="000000"/>
              <w:left w:val="single" w:sz="4" w:space="0" w:color="000000"/>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12.1.1</w:t>
            </w:r>
          </w:p>
        </w:tc>
        <w:tc>
          <w:tcPr>
            <w:tcW w:w="5274" w:type="dxa"/>
            <w:tcBorders>
              <w:top w:val="single" w:sz="4" w:space="0" w:color="000000"/>
              <w:left w:val="single" w:sz="4" w:space="0" w:color="000000"/>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Обращение за предоставлением Муниципальной услуги, не предоставляемой Муниципальным архивом</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Указать какое Ведомство предоставляет услугу, указать информацию о месте нахождении </w:t>
            </w:r>
          </w:p>
        </w:tc>
      </w:tr>
      <w:tr w:rsidR="005A664B" w:rsidRPr="007E23C3" w:rsidTr="00940F85">
        <w:tc>
          <w:tcPr>
            <w:tcW w:w="1769" w:type="dxa"/>
            <w:tcBorders>
              <w:top w:val="single" w:sz="4" w:space="0" w:color="000000"/>
              <w:left w:val="single" w:sz="4" w:space="0" w:color="000000"/>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12.1.2</w:t>
            </w:r>
          </w:p>
        </w:tc>
        <w:tc>
          <w:tcPr>
            <w:tcW w:w="5274" w:type="dxa"/>
            <w:tcBorders>
              <w:top w:val="single" w:sz="4" w:space="0" w:color="000000"/>
              <w:left w:val="single" w:sz="4" w:space="0" w:color="000000"/>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Представлен неполный комплект документов, необходимых для предоставления Муниципальной услуги.</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Указать исчерпывающий перечень документов непредставленный Заявителем </w:t>
            </w:r>
          </w:p>
        </w:tc>
      </w:tr>
      <w:tr w:rsidR="005A664B" w:rsidRPr="007E23C3" w:rsidTr="00940F85">
        <w:tc>
          <w:tcPr>
            <w:tcW w:w="1769" w:type="dxa"/>
            <w:tcBorders>
              <w:top w:val="single" w:sz="4" w:space="0" w:color="000000"/>
              <w:left w:val="single" w:sz="4" w:space="0" w:color="000000"/>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12.1.3</w:t>
            </w:r>
          </w:p>
        </w:tc>
        <w:tc>
          <w:tcPr>
            <w:tcW w:w="5274" w:type="dxa"/>
            <w:tcBorders>
              <w:top w:val="single" w:sz="4" w:space="0" w:color="000000"/>
              <w:left w:val="single" w:sz="4" w:space="0" w:color="000000"/>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Документы, необходимые для предоставления Муниципальной услуги утратили силу.</w:t>
            </w:r>
          </w:p>
          <w:p w:rsidR="005A664B" w:rsidRPr="007E23C3" w:rsidRDefault="005A664B" w:rsidP="005A664B">
            <w:pPr>
              <w:rPr>
                <w:rFonts w:ascii="Times New Roman" w:hAnsi="Times New Roman" w:cs="Times New Roman"/>
                <w:sz w:val="24"/>
                <w:szCs w:val="24"/>
              </w:rPr>
            </w:pP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Указать исчерпывающий перечень документов непредставленный Заявителем </w:t>
            </w:r>
          </w:p>
        </w:tc>
      </w:tr>
      <w:tr w:rsidR="005A664B" w:rsidRPr="007E23C3" w:rsidTr="00940F85">
        <w:tc>
          <w:tcPr>
            <w:tcW w:w="1769" w:type="dxa"/>
            <w:tcBorders>
              <w:top w:val="single" w:sz="4" w:space="0" w:color="000000"/>
              <w:left w:val="single" w:sz="4" w:space="0" w:color="000000"/>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12.1.4</w:t>
            </w:r>
          </w:p>
        </w:tc>
        <w:tc>
          <w:tcPr>
            <w:tcW w:w="5274" w:type="dxa"/>
            <w:tcBorders>
              <w:top w:val="single" w:sz="4" w:space="0" w:color="000000"/>
              <w:left w:val="single" w:sz="4" w:space="0" w:color="000000"/>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Документы содержат подчистки и исправления текста, не заверенные в установленном законодательством порядке.</w:t>
            </w:r>
          </w:p>
          <w:p w:rsidR="005A664B" w:rsidRPr="007E23C3" w:rsidRDefault="005A664B" w:rsidP="005A664B">
            <w:pPr>
              <w:rPr>
                <w:rFonts w:ascii="Times New Roman" w:hAnsi="Times New Roman" w:cs="Times New Roman"/>
                <w:sz w:val="24"/>
                <w:szCs w:val="24"/>
              </w:rPr>
            </w:pP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Указать исчерпывающий перечень документов, содержащих подчистки и исправления текста, не заверенные в порядке, установленном </w:t>
            </w:r>
            <w:r w:rsidRPr="007E23C3">
              <w:rPr>
                <w:rFonts w:ascii="Times New Roman" w:hAnsi="Times New Roman" w:cs="Times New Roman"/>
                <w:sz w:val="24"/>
                <w:szCs w:val="24"/>
              </w:rPr>
              <w:lastRenderedPageBreak/>
              <w:t>законодательством Российской Федерации.</w:t>
            </w:r>
          </w:p>
        </w:tc>
      </w:tr>
      <w:tr w:rsidR="005A664B" w:rsidRPr="007E23C3" w:rsidTr="00940F85">
        <w:tc>
          <w:tcPr>
            <w:tcW w:w="1769" w:type="dxa"/>
            <w:tcBorders>
              <w:left w:val="single" w:sz="4" w:space="0" w:color="000000"/>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12.1.5</w:t>
            </w:r>
          </w:p>
        </w:tc>
        <w:tc>
          <w:tcPr>
            <w:tcW w:w="5274" w:type="dxa"/>
            <w:tcBorders>
              <w:left w:val="single" w:sz="4" w:space="0" w:color="000000"/>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w:t>
            </w:r>
          </w:p>
        </w:tc>
        <w:tc>
          <w:tcPr>
            <w:tcW w:w="3447" w:type="dxa"/>
            <w:tcBorders>
              <w:left w:val="single" w:sz="4" w:space="0" w:color="000000"/>
              <w:bottom w:val="single" w:sz="4" w:space="0" w:color="000000"/>
              <w:right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Указать исчерпывающий перечень документов, содержащих повреждения.</w:t>
            </w:r>
          </w:p>
        </w:tc>
      </w:tr>
      <w:tr w:rsidR="005A664B" w:rsidRPr="007E23C3" w:rsidTr="00940F85">
        <w:tc>
          <w:tcPr>
            <w:tcW w:w="1769" w:type="dxa"/>
            <w:tcBorders>
              <w:left w:val="single" w:sz="4" w:space="0" w:color="000000"/>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12.1.6</w:t>
            </w:r>
          </w:p>
        </w:tc>
        <w:tc>
          <w:tcPr>
            <w:tcW w:w="5274" w:type="dxa"/>
            <w:tcBorders>
              <w:left w:val="single" w:sz="4" w:space="0" w:color="000000"/>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3447" w:type="dxa"/>
            <w:tcBorders>
              <w:left w:val="single" w:sz="4" w:space="0" w:color="000000"/>
              <w:bottom w:val="single" w:sz="4" w:space="0" w:color="000000"/>
              <w:right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Указать поля заявления, не заполненные Заявителем либо заполненные не в полном объеме, либо с нарушением требований установленным настоящим Административным регламентом</w:t>
            </w:r>
          </w:p>
        </w:tc>
      </w:tr>
      <w:tr w:rsidR="005A664B" w:rsidRPr="007E23C3" w:rsidTr="00940F85">
        <w:tc>
          <w:tcPr>
            <w:tcW w:w="1769" w:type="dxa"/>
            <w:tcBorders>
              <w:top w:val="single" w:sz="4" w:space="0" w:color="000000"/>
              <w:left w:val="single" w:sz="4" w:space="0" w:color="000000"/>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12.1.7</w:t>
            </w:r>
          </w:p>
        </w:tc>
        <w:tc>
          <w:tcPr>
            <w:tcW w:w="5274" w:type="dxa"/>
            <w:tcBorders>
              <w:top w:val="single" w:sz="4" w:space="0" w:color="000000"/>
              <w:left w:val="single" w:sz="4" w:space="0" w:color="000000"/>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Представление электронных образов документов посредством РПГУ, качество которых не позволяет в полном объеме прочитать текст документа и/или распознать реквизиты документа.</w:t>
            </w:r>
          </w:p>
          <w:p w:rsidR="005A664B" w:rsidRPr="007E23C3" w:rsidRDefault="005A664B" w:rsidP="005A664B">
            <w:pPr>
              <w:rPr>
                <w:rFonts w:ascii="Times New Roman" w:hAnsi="Times New Roman" w:cs="Times New Roman"/>
                <w:sz w:val="24"/>
                <w:szCs w:val="24"/>
              </w:rPr>
            </w:pP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Указать исчерпывающий перечень документов, не соответствующих указанному критерию </w:t>
            </w:r>
          </w:p>
        </w:tc>
      </w:tr>
      <w:tr w:rsidR="005A664B" w:rsidRPr="007E23C3" w:rsidTr="00940F85">
        <w:tc>
          <w:tcPr>
            <w:tcW w:w="1769" w:type="dxa"/>
            <w:tcBorders>
              <w:top w:val="single" w:sz="4" w:space="0" w:color="000000"/>
              <w:left w:val="single" w:sz="4" w:space="0" w:color="000000"/>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12.1.8</w:t>
            </w:r>
          </w:p>
        </w:tc>
        <w:tc>
          <w:tcPr>
            <w:tcW w:w="5274" w:type="dxa"/>
            <w:tcBorders>
              <w:top w:val="single" w:sz="4" w:space="0" w:color="000000"/>
              <w:left w:val="single" w:sz="4" w:space="0" w:color="000000"/>
              <w:bottom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 </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rsidR="005A664B" w:rsidRPr="007E23C3" w:rsidRDefault="005A664B" w:rsidP="005A664B">
            <w:pPr>
              <w:rPr>
                <w:rFonts w:ascii="Times New Roman" w:hAnsi="Times New Roman" w:cs="Times New Roman"/>
                <w:sz w:val="24"/>
                <w:szCs w:val="24"/>
              </w:rPr>
            </w:pPr>
          </w:p>
        </w:tc>
      </w:tr>
    </w:tbl>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bookmarkStart w:id="83" w:name="_Ref437728895"/>
      <w:r w:rsidRPr="007E23C3">
        <w:rPr>
          <w:rFonts w:ascii="Times New Roman" w:hAnsi="Times New Roman" w:cs="Times New Roman"/>
          <w:sz w:val="24"/>
          <w:szCs w:val="24"/>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_______________________________________________________________________________</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5"/>
        <w:gridCol w:w="284"/>
        <w:gridCol w:w="2975"/>
      </w:tblGrid>
      <w:tr w:rsidR="005A664B" w:rsidRPr="007E23C3" w:rsidTr="00940F85">
        <w:trPr>
          <w:trHeight w:val="275"/>
        </w:trPr>
        <w:tc>
          <w:tcPr>
            <w:tcW w:w="4139" w:type="dxa"/>
            <w:tcBorders>
              <w:top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(должность лица, подписавшего решение)</w:t>
            </w:r>
          </w:p>
          <w:p w:rsidR="005A664B" w:rsidRPr="007E23C3" w:rsidRDefault="005A664B" w:rsidP="005A664B">
            <w:pPr>
              <w:rPr>
                <w:rFonts w:ascii="Times New Roman" w:hAnsi="Times New Roman" w:cs="Times New Roman"/>
                <w:sz w:val="24"/>
                <w:szCs w:val="24"/>
              </w:rPr>
            </w:pPr>
          </w:p>
        </w:tc>
        <w:tc>
          <w:tcPr>
            <w:tcW w:w="284" w:type="dxa"/>
            <w:shd w:val="clear" w:color="auto" w:fill="auto"/>
          </w:tcPr>
          <w:p w:rsidR="005A664B" w:rsidRPr="007E23C3" w:rsidRDefault="005A664B" w:rsidP="005A664B">
            <w:pPr>
              <w:rPr>
                <w:rFonts w:ascii="Times New Roman" w:hAnsi="Times New Roman" w:cs="Times New Roman"/>
                <w:sz w:val="24"/>
                <w:szCs w:val="24"/>
              </w:rPr>
            </w:pPr>
          </w:p>
        </w:tc>
        <w:tc>
          <w:tcPr>
            <w:tcW w:w="1985" w:type="dxa"/>
            <w:tcBorders>
              <w:top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(подпись)</w:t>
            </w:r>
          </w:p>
        </w:tc>
        <w:tc>
          <w:tcPr>
            <w:tcW w:w="284" w:type="dxa"/>
            <w:shd w:val="clear" w:color="auto" w:fill="auto"/>
          </w:tcPr>
          <w:p w:rsidR="005A664B" w:rsidRPr="007E23C3" w:rsidRDefault="005A664B" w:rsidP="005A664B">
            <w:pPr>
              <w:rPr>
                <w:rFonts w:ascii="Times New Roman" w:hAnsi="Times New Roman" w:cs="Times New Roman"/>
                <w:sz w:val="24"/>
                <w:szCs w:val="24"/>
              </w:rPr>
            </w:pPr>
          </w:p>
        </w:tc>
        <w:tc>
          <w:tcPr>
            <w:tcW w:w="2975" w:type="dxa"/>
            <w:tcBorders>
              <w:top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(расшифровка подписи)</w:t>
            </w:r>
          </w:p>
        </w:tc>
      </w:tr>
    </w:tbl>
    <w:p w:rsidR="005A664B" w:rsidRDefault="005A664B"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Default="00180503" w:rsidP="005A664B">
      <w:pPr>
        <w:rPr>
          <w:rFonts w:ascii="Times New Roman" w:hAnsi="Times New Roman" w:cs="Times New Roman"/>
          <w:sz w:val="24"/>
          <w:szCs w:val="24"/>
        </w:rPr>
      </w:pPr>
    </w:p>
    <w:p w:rsidR="00180503" w:rsidRPr="007E23C3" w:rsidRDefault="00180503"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Приложение 13</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к типовой форме Административного регламента по предоставлению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w:t>
      </w:r>
    </w:p>
    <w:p w:rsidR="005A664B" w:rsidRPr="007E23C3" w:rsidRDefault="005A664B" w:rsidP="005A664B">
      <w:pPr>
        <w:rPr>
          <w:rFonts w:ascii="Times New Roman" w:hAnsi="Times New Roman" w:cs="Times New Roman"/>
          <w:sz w:val="24"/>
          <w:szCs w:val="24"/>
        </w:rPr>
      </w:pPr>
      <w:bookmarkStart w:id="84" w:name="_Toc5623533"/>
      <w:bookmarkStart w:id="85" w:name="_Toc5623961"/>
      <w:r w:rsidRPr="007E23C3">
        <w:rPr>
          <w:rFonts w:ascii="Times New Roman" w:hAnsi="Times New Roman" w:cs="Times New Roman"/>
          <w:sz w:val="24"/>
          <w:szCs w:val="24"/>
        </w:rPr>
        <w:t>Форма уведомления об аннулировании результата предоставления Муниципальной услуги</w:t>
      </w:r>
      <w:bookmarkEnd w:id="84"/>
      <w:bookmarkEnd w:id="85"/>
      <w:r w:rsidRPr="007E23C3">
        <w:rPr>
          <w:rFonts w:ascii="Times New Roman" w:hAnsi="Times New Roman" w:cs="Times New Roman"/>
          <w:sz w:val="24"/>
          <w:szCs w:val="24"/>
        </w:rPr>
        <w:br/>
      </w:r>
      <w:bookmarkEnd w:id="83"/>
    </w:p>
    <w:tbl>
      <w:tblPr>
        <w:tblW w:w="0" w:type="auto"/>
        <w:tblLayout w:type="fixed"/>
        <w:tblLook w:val="0000" w:firstRow="0" w:lastRow="0" w:firstColumn="0" w:lastColumn="0" w:noHBand="0" w:noVBand="0"/>
      </w:tblPr>
      <w:tblGrid>
        <w:gridCol w:w="5777"/>
        <w:gridCol w:w="4075"/>
      </w:tblGrid>
      <w:tr w:rsidR="005A664B" w:rsidRPr="007E23C3" w:rsidTr="00940F85">
        <w:tc>
          <w:tcPr>
            <w:tcW w:w="5777" w:type="dxa"/>
            <w:shd w:val="clear" w:color="auto" w:fill="auto"/>
          </w:tcPr>
          <w:p w:rsidR="005A664B" w:rsidRPr="007E23C3" w:rsidRDefault="005A664B" w:rsidP="005A664B">
            <w:pPr>
              <w:rPr>
                <w:rFonts w:ascii="Times New Roman" w:hAnsi="Times New Roman" w:cs="Times New Roman"/>
                <w:sz w:val="24"/>
                <w:szCs w:val="24"/>
              </w:rPr>
            </w:pPr>
          </w:p>
        </w:tc>
        <w:tc>
          <w:tcPr>
            <w:tcW w:w="4075" w:type="dxa"/>
            <w:shd w:val="clear" w:color="auto" w:fill="auto"/>
          </w:tcPr>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bookmarkStart w:id="86" w:name="_Toc5623534"/>
            <w:bookmarkStart w:id="87" w:name="_Toc5623962"/>
            <w:r w:rsidRPr="007E23C3">
              <w:rPr>
                <w:rFonts w:ascii="Times New Roman" w:hAnsi="Times New Roman" w:cs="Times New Roman"/>
                <w:sz w:val="24"/>
                <w:szCs w:val="24"/>
              </w:rPr>
              <w:t>Ф.И.О. физического лица и</w:t>
            </w:r>
            <w:bookmarkEnd w:id="86"/>
            <w:bookmarkEnd w:id="87"/>
          </w:p>
          <w:p w:rsidR="005A664B" w:rsidRPr="007E23C3" w:rsidRDefault="005A664B" w:rsidP="005A664B">
            <w:pPr>
              <w:rPr>
                <w:rFonts w:ascii="Times New Roman" w:hAnsi="Times New Roman" w:cs="Times New Roman"/>
                <w:sz w:val="24"/>
                <w:szCs w:val="24"/>
              </w:rPr>
            </w:pPr>
            <w:bookmarkStart w:id="88" w:name="_Toc5623535"/>
            <w:bookmarkStart w:id="89" w:name="_Toc5623963"/>
            <w:r w:rsidRPr="007E23C3">
              <w:rPr>
                <w:rFonts w:ascii="Times New Roman" w:hAnsi="Times New Roman" w:cs="Times New Roman"/>
                <w:sz w:val="24"/>
                <w:szCs w:val="24"/>
              </w:rPr>
              <w:t>адрес или Ф.И.О. руководителя организации и адрес организации</w:t>
            </w:r>
            <w:bookmarkEnd w:id="88"/>
            <w:bookmarkEnd w:id="89"/>
          </w:p>
        </w:tc>
      </w:tr>
    </w:tbl>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Уважаемый (</w:t>
      </w:r>
      <w:proofErr w:type="spellStart"/>
      <w:r w:rsidRPr="007E23C3">
        <w:rPr>
          <w:rFonts w:ascii="Times New Roman" w:hAnsi="Times New Roman" w:cs="Times New Roman"/>
          <w:sz w:val="24"/>
          <w:szCs w:val="24"/>
        </w:rPr>
        <w:t>ая</w:t>
      </w:r>
      <w:proofErr w:type="spellEnd"/>
      <w:r w:rsidRPr="007E23C3">
        <w:rPr>
          <w:rFonts w:ascii="Times New Roman" w:hAnsi="Times New Roman" w:cs="Times New Roman"/>
          <w:sz w:val="24"/>
          <w:szCs w:val="24"/>
        </w:rPr>
        <w:t>)___________________________________________________</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Вами _________ (указать дату) было подано заявление о предоставлении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 в части ____________________________________________________________________________________________________________________________________________________________________ (указать предмет запроса).</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При обращении за получением результата предоставления Муниципальной услуги в МФЦ сотрудником МФЦ проведена сверка представленных Вами документов с электронными образами, направленными из личного кабинета на РПГУ. В результате проверки установлено несоответствие оригиналов документов документам, поданным в электронной форме.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 В соответствии с пунктом 16.3.9 Административного регламента, устанавливающего порядок предоставления Муниципальной услуги, Муниципальный архив сообщает об аннулировании результата предоставления Муниципальной услуги.</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5"/>
        <w:gridCol w:w="284"/>
        <w:gridCol w:w="2975"/>
      </w:tblGrid>
      <w:tr w:rsidR="005A664B" w:rsidRPr="007E23C3" w:rsidTr="00940F85">
        <w:trPr>
          <w:trHeight w:val="275"/>
        </w:trPr>
        <w:tc>
          <w:tcPr>
            <w:tcW w:w="4139" w:type="dxa"/>
            <w:tcBorders>
              <w:top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(должность лица, подписавшего решение)</w:t>
            </w:r>
          </w:p>
          <w:p w:rsidR="005A664B" w:rsidRPr="007E23C3" w:rsidRDefault="005A664B" w:rsidP="005A664B">
            <w:pPr>
              <w:rPr>
                <w:rFonts w:ascii="Times New Roman" w:hAnsi="Times New Roman" w:cs="Times New Roman"/>
                <w:sz w:val="24"/>
                <w:szCs w:val="24"/>
              </w:rPr>
            </w:pPr>
          </w:p>
        </w:tc>
        <w:tc>
          <w:tcPr>
            <w:tcW w:w="284" w:type="dxa"/>
            <w:shd w:val="clear" w:color="auto" w:fill="auto"/>
          </w:tcPr>
          <w:p w:rsidR="005A664B" w:rsidRPr="007E23C3" w:rsidRDefault="005A664B" w:rsidP="005A664B">
            <w:pPr>
              <w:rPr>
                <w:rFonts w:ascii="Times New Roman" w:hAnsi="Times New Roman" w:cs="Times New Roman"/>
                <w:sz w:val="24"/>
                <w:szCs w:val="24"/>
              </w:rPr>
            </w:pPr>
          </w:p>
        </w:tc>
        <w:tc>
          <w:tcPr>
            <w:tcW w:w="1985" w:type="dxa"/>
            <w:tcBorders>
              <w:top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(подпись)</w:t>
            </w:r>
          </w:p>
        </w:tc>
        <w:tc>
          <w:tcPr>
            <w:tcW w:w="284" w:type="dxa"/>
            <w:shd w:val="clear" w:color="auto" w:fill="auto"/>
          </w:tcPr>
          <w:p w:rsidR="005A664B" w:rsidRPr="007E23C3" w:rsidRDefault="005A664B" w:rsidP="005A664B">
            <w:pPr>
              <w:rPr>
                <w:rFonts w:ascii="Times New Roman" w:hAnsi="Times New Roman" w:cs="Times New Roman"/>
                <w:sz w:val="24"/>
                <w:szCs w:val="24"/>
              </w:rPr>
            </w:pPr>
          </w:p>
        </w:tc>
        <w:tc>
          <w:tcPr>
            <w:tcW w:w="2975" w:type="dxa"/>
            <w:tcBorders>
              <w:top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(расшифровка подписи)</w:t>
            </w:r>
          </w:p>
        </w:tc>
      </w:tr>
    </w:tbl>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Исполнитель  _________________________</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Телефон  _____________________________</w:t>
      </w:r>
    </w:p>
    <w:p w:rsidR="005A664B" w:rsidRDefault="005A664B" w:rsidP="005A664B">
      <w:pPr>
        <w:rPr>
          <w:rFonts w:ascii="Times New Roman" w:hAnsi="Times New Roman" w:cs="Times New Roman"/>
          <w:sz w:val="24"/>
          <w:szCs w:val="24"/>
        </w:rPr>
      </w:pPr>
      <w:bookmarkStart w:id="90" w:name="_Ref437561820"/>
    </w:p>
    <w:p w:rsidR="00A566E5" w:rsidRDefault="00A566E5" w:rsidP="005A664B">
      <w:pPr>
        <w:rPr>
          <w:rFonts w:ascii="Times New Roman" w:hAnsi="Times New Roman" w:cs="Times New Roman"/>
          <w:sz w:val="24"/>
          <w:szCs w:val="24"/>
        </w:rPr>
      </w:pPr>
    </w:p>
    <w:p w:rsidR="00A566E5" w:rsidRDefault="00A566E5" w:rsidP="005A664B">
      <w:pPr>
        <w:rPr>
          <w:rFonts w:ascii="Times New Roman" w:hAnsi="Times New Roman" w:cs="Times New Roman"/>
          <w:sz w:val="24"/>
          <w:szCs w:val="24"/>
        </w:rPr>
      </w:pPr>
    </w:p>
    <w:p w:rsidR="00A566E5" w:rsidRDefault="00A566E5" w:rsidP="005A664B">
      <w:pPr>
        <w:rPr>
          <w:rFonts w:ascii="Times New Roman" w:hAnsi="Times New Roman" w:cs="Times New Roman"/>
          <w:sz w:val="24"/>
          <w:szCs w:val="24"/>
        </w:rPr>
      </w:pPr>
    </w:p>
    <w:p w:rsidR="00A566E5" w:rsidRDefault="00A566E5" w:rsidP="005A664B">
      <w:pPr>
        <w:rPr>
          <w:rFonts w:ascii="Times New Roman" w:hAnsi="Times New Roman" w:cs="Times New Roman"/>
          <w:sz w:val="24"/>
          <w:szCs w:val="24"/>
        </w:rPr>
      </w:pPr>
    </w:p>
    <w:p w:rsidR="00A566E5" w:rsidRDefault="00A566E5" w:rsidP="005A664B">
      <w:pPr>
        <w:rPr>
          <w:rFonts w:ascii="Times New Roman" w:hAnsi="Times New Roman" w:cs="Times New Roman"/>
          <w:sz w:val="24"/>
          <w:szCs w:val="24"/>
        </w:rPr>
      </w:pPr>
    </w:p>
    <w:p w:rsidR="00A566E5" w:rsidRDefault="00A566E5" w:rsidP="005A664B">
      <w:pPr>
        <w:rPr>
          <w:rFonts w:ascii="Times New Roman" w:hAnsi="Times New Roman" w:cs="Times New Roman"/>
          <w:sz w:val="24"/>
          <w:szCs w:val="24"/>
        </w:rPr>
      </w:pPr>
    </w:p>
    <w:p w:rsidR="00A566E5" w:rsidRDefault="00A566E5" w:rsidP="005A664B">
      <w:pPr>
        <w:rPr>
          <w:rFonts w:ascii="Times New Roman" w:hAnsi="Times New Roman" w:cs="Times New Roman"/>
          <w:sz w:val="24"/>
          <w:szCs w:val="24"/>
        </w:rPr>
      </w:pPr>
    </w:p>
    <w:p w:rsidR="00A566E5" w:rsidRDefault="00A566E5" w:rsidP="005A664B">
      <w:pPr>
        <w:rPr>
          <w:rFonts w:ascii="Times New Roman" w:hAnsi="Times New Roman" w:cs="Times New Roman"/>
          <w:sz w:val="24"/>
          <w:szCs w:val="24"/>
        </w:rPr>
      </w:pPr>
    </w:p>
    <w:p w:rsidR="00A566E5" w:rsidRPr="007E23C3" w:rsidRDefault="00A566E5" w:rsidP="005A664B">
      <w:pPr>
        <w:rPr>
          <w:rFonts w:ascii="Times New Roman" w:hAnsi="Times New Roman" w:cs="Times New Roman"/>
          <w:sz w:val="24"/>
          <w:szCs w:val="24"/>
        </w:rPr>
      </w:pPr>
    </w:p>
    <w:bookmarkEnd w:id="90"/>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 xml:space="preserve"> Приложение 14</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к типовой форме Административного регламента по предоставлению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w:t>
      </w:r>
    </w:p>
    <w:p w:rsidR="005A664B" w:rsidRPr="007E23C3" w:rsidRDefault="005A664B" w:rsidP="005A664B">
      <w:pPr>
        <w:rPr>
          <w:rFonts w:ascii="Times New Roman" w:hAnsi="Times New Roman" w:cs="Times New Roman"/>
          <w:sz w:val="24"/>
          <w:szCs w:val="24"/>
        </w:rPr>
      </w:pPr>
      <w:bookmarkStart w:id="91" w:name="_Toc5623536"/>
      <w:bookmarkStart w:id="92" w:name="_Toc5623964"/>
      <w:r w:rsidRPr="007E23C3">
        <w:rPr>
          <w:rFonts w:ascii="Times New Roman" w:hAnsi="Times New Roman" w:cs="Times New Roman"/>
          <w:sz w:val="24"/>
          <w:szCs w:val="24"/>
        </w:rPr>
        <w:t>Перечень и содержание административных действий, составляющих административные процедуры</w:t>
      </w:r>
      <w:bookmarkEnd w:id="91"/>
      <w:bookmarkEnd w:id="92"/>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 Прием, предварительное рассмотрение документов и регистрация Заявления и документов, необходимых для предоставления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1.1. Порядок выполнения административных действий при обращении Заявителя (Представителя заявителя) через РПГУ</w:t>
      </w:r>
    </w:p>
    <w:tbl>
      <w:tblPr>
        <w:tblW w:w="0" w:type="auto"/>
        <w:tblInd w:w="-55" w:type="dxa"/>
        <w:tblLayout w:type="fixed"/>
        <w:tblCellMar>
          <w:left w:w="113" w:type="dxa"/>
        </w:tblCellMar>
        <w:tblLook w:val="0000" w:firstRow="0" w:lastRow="0" w:firstColumn="0" w:lastColumn="0" w:noHBand="0" w:noVBand="0"/>
      </w:tblPr>
      <w:tblGrid>
        <w:gridCol w:w="2745"/>
        <w:gridCol w:w="2762"/>
        <w:gridCol w:w="2234"/>
        <w:gridCol w:w="2035"/>
        <w:gridCol w:w="5167"/>
      </w:tblGrid>
      <w:tr w:rsidR="005A664B" w:rsidRPr="007E23C3" w:rsidTr="00940F85">
        <w:trPr>
          <w:tblHeader/>
        </w:trPr>
        <w:tc>
          <w:tcPr>
            <w:tcW w:w="2745"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Место выполнения процедуры/ используемая ИС</w:t>
            </w:r>
          </w:p>
        </w:tc>
        <w:tc>
          <w:tcPr>
            <w:tcW w:w="2762"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Административные действия</w:t>
            </w:r>
          </w:p>
        </w:tc>
        <w:tc>
          <w:tcPr>
            <w:tcW w:w="2234"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Средний срок выполнения</w:t>
            </w:r>
          </w:p>
        </w:tc>
        <w:tc>
          <w:tcPr>
            <w:tcW w:w="2035"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Средняя трудоемкость выполнения</w:t>
            </w:r>
          </w:p>
        </w:tc>
        <w:tc>
          <w:tcPr>
            <w:tcW w:w="5167" w:type="dxa"/>
            <w:tcBorders>
              <w:top w:val="single" w:sz="4" w:space="0" w:color="00000A"/>
              <w:left w:val="single" w:sz="4" w:space="0" w:color="00000A"/>
              <w:bottom w:val="single" w:sz="4" w:space="0" w:color="00000A"/>
              <w:right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Содержание действия</w:t>
            </w:r>
          </w:p>
        </w:tc>
      </w:tr>
      <w:tr w:rsidR="005A664B" w:rsidRPr="007E23C3" w:rsidTr="00940F85">
        <w:trPr>
          <w:trHeight w:val="2020"/>
        </w:trPr>
        <w:tc>
          <w:tcPr>
            <w:tcW w:w="2745"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РПГУ/ Модуль ЕИС ОУ</w:t>
            </w:r>
          </w:p>
        </w:tc>
        <w:tc>
          <w:tcPr>
            <w:tcW w:w="2762"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Поступление документов</w:t>
            </w:r>
          </w:p>
        </w:tc>
        <w:tc>
          <w:tcPr>
            <w:tcW w:w="2234"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 день</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(не включается в общий срок предоставления Муниципальной услуги).</w:t>
            </w:r>
          </w:p>
        </w:tc>
        <w:tc>
          <w:tcPr>
            <w:tcW w:w="2035"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 день</w:t>
            </w:r>
          </w:p>
        </w:tc>
        <w:tc>
          <w:tcPr>
            <w:tcW w:w="5167" w:type="dxa"/>
            <w:tcBorders>
              <w:top w:val="single" w:sz="4" w:space="0" w:color="00000A"/>
              <w:left w:val="single" w:sz="4" w:space="0" w:color="00000A"/>
              <w:bottom w:val="single" w:sz="4" w:space="0" w:color="00000A"/>
              <w:right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Заявитель (Представитель заявителя) направляет Заявление и документы, необходимые для предоставления Муниципальной услуги, в электронном виде посредством РПГУ путем авторизации в ЕСИА.</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Требования к документам в электронном виде установлены пункте 21 настоящего Административного регламента.</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Заявление и прилагаемые документы поступают в интегрированный с РПГУ Модуль ЕИС ОУ. Осуществляется переход к административной процедуре «Обработка и предварительное рассмотрение документов».</w:t>
            </w:r>
          </w:p>
        </w:tc>
      </w:tr>
    </w:tbl>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 xml:space="preserve">1.2. Порядок выполнения административных действий при обращении Заявителя (представителя Заявителя) почтовым отправлением и по электронной почте. </w:t>
      </w:r>
    </w:p>
    <w:p w:rsidR="005A664B" w:rsidRPr="007E23C3" w:rsidRDefault="005A664B" w:rsidP="005A664B">
      <w:pPr>
        <w:rPr>
          <w:rFonts w:ascii="Times New Roman" w:hAnsi="Times New Roman" w:cs="Times New Roman"/>
          <w:sz w:val="24"/>
          <w:szCs w:val="24"/>
        </w:rPr>
      </w:pPr>
    </w:p>
    <w:tbl>
      <w:tblPr>
        <w:tblW w:w="0" w:type="auto"/>
        <w:tblInd w:w="-89" w:type="dxa"/>
        <w:tblLayout w:type="fixed"/>
        <w:tblCellMar>
          <w:left w:w="113" w:type="dxa"/>
        </w:tblCellMar>
        <w:tblLook w:val="0000" w:firstRow="0" w:lastRow="0" w:firstColumn="0" w:lastColumn="0" w:noHBand="0" w:noVBand="0"/>
      </w:tblPr>
      <w:tblGrid>
        <w:gridCol w:w="3279"/>
        <w:gridCol w:w="2565"/>
        <w:gridCol w:w="2367"/>
        <w:gridCol w:w="2368"/>
        <w:gridCol w:w="4410"/>
      </w:tblGrid>
      <w:tr w:rsidR="005A664B" w:rsidRPr="007E23C3" w:rsidTr="00940F85">
        <w:trPr>
          <w:tblHeader/>
        </w:trPr>
        <w:tc>
          <w:tcPr>
            <w:tcW w:w="3279"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Место выполнения процедуры/используемая ИС</w:t>
            </w:r>
          </w:p>
        </w:tc>
        <w:tc>
          <w:tcPr>
            <w:tcW w:w="2565"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Административные действия</w:t>
            </w:r>
          </w:p>
        </w:tc>
        <w:tc>
          <w:tcPr>
            <w:tcW w:w="2367"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Средний срок выполнения</w:t>
            </w:r>
          </w:p>
        </w:tc>
        <w:tc>
          <w:tcPr>
            <w:tcW w:w="2368"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Трудоемкость</w:t>
            </w:r>
          </w:p>
        </w:tc>
        <w:tc>
          <w:tcPr>
            <w:tcW w:w="4410" w:type="dxa"/>
            <w:tcBorders>
              <w:top w:val="single" w:sz="4" w:space="0" w:color="00000A"/>
              <w:left w:val="single" w:sz="4" w:space="0" w:color="00000A"/>
              <w:bottom w:val="single" w:sz="4" w:space="0" w:color="00000A"/>
              <w:right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Содержание действия</w:t>
            </w:r>
          </w:p>
        </w:tc>
      </w:tr>
      <w:tr w:rsidR="005A664B" w:rsidRPr="007E23C3" w:rsidTr="00940F85">
        <w:tc>
          <w:tcPr>
            <w:tcW w:w="3279"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Муниципальный архив/ Модуль ЕИС ОУ</w:t>
            </w:r>
          </w:p>
        </w:tc>
        <w:tc>
          <w:tcPr>
            <w:tcW w:w="2565"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Получение документов, </w:t>
            </w:r>
          </w:p>
        </w:tc>
        <w:tc>
          <w:tcPr>
            <w:tcW w:w="4735" w:type="dxa"/>
            <w:gridSpan w:val="2"/>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 рабочий день (не входит в срок предоставления услуги)</w:t>
            </w:r>
          </w:p>
          <w:p w:rsidR="005A664B" w:rsidRPr="007E23C3" w:rsidRDefault="005A664B" w:rsidP="005A664B">
            <w:pPr>
              <w:rPr>
                <w:rFonts w:ascii="Times New Roman" w:hAnsi="Times New Roman" w:cs="Times New Roman"/>
                <w:sz w:val="24"/>
                <w:szCs w:val="24"/>
              </w:rPr>
            </w:pPr>
          </w:p>
        </w:tc>
        <w:tc>
          <w:tcPr>
            <w:tcW w:w="4410" w:type="dxa"/>
            <w:tcBorders>
              <w:top w:val="single" w:sz="4" w:space="0" w:color="00000A"/>
              <w:left w:val="single" w:sz="4" w:space="0" w:color="00000A"/>
              <w:bottom w:val="single" w:sz="4" w:space="0" w:color="00000A"/>
              <w:right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Заявитель направляет (представитель Заявителя) по адресу муниципального архива, Заявление и копии документов, указанных в пункте 10 необходимых для предоставления Муниципальной услуги.</w:t>
            </w:r>
          </w:p>
          <w:p w:rsidR="005A664B" w:rsidRPr="007E23C3" w:rsidRDefault="005A664B" w:rsidP="005A664B">
            <w:pPr>
              <w:rPr>
                <w:rFonts w:ascii="Times New Roman" w:hAnsi="Times New Roman" w:cs="Times New Roman"/>
                <w:sz w:val="24"/>
                <w:szCs w:val="24"/>
              </w:rPr>
            </w:pPr>
          </w:p>
        </w:tc>
      </w:tr>
      <w:tr w:rsidR="005A664B" w:rsidRPr="007E23C3" w:rsidTr="00940F85">
        <w:trPr>
          <w:cantSplit/>
        </w:trPr>
        <w:tc>
          <w:tcPr>
            <w:tcW w:w="3279"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Муниципальный архив</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МФЦ</w:t>
            </w:r>
          </w:p>
        </w:tc>
        <w:tc>
          <w:tcPr>
            <w:tcW w:w="2565"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Передача пакета документов в МФЦ для регистрации</w:t>
            </w:r>
          </w:p>
        </w:tc>
        <w:tc>
          <w:tcPr>
            <w:tcW w:w="2367" w:type="dxa"/>
            <w:vMerge w:val="restart"/>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1 рабочий день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(не входит в срок предоставления услуги)</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tc>
        <w:tc>
          <w:tcPr>
            <w:tcW w:w="2368"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30 минут</w:t>
            </w:r>
          </w:p>
        </w:tc>
        <w:tc>
          <w:tcPr>
            <w:tcW w:w="4410" w:type="dxa"/>
            <w:tcBorders>
              <w:top w:val="single" w:sz="4" w:space="0" w:color="00000A"/>
              <w:left w:val="single" w:sz="4" w:space="0" w:color="00000A"/>
              <w:bottom w:val="single" w:sz="4" w:space="0" w:color="00000A"/>
              <w:right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Муниципальный архив не позднее первого рабочего дня, следующего за днем получения документов, передаёт Заявление и полученные документы в МФЦ для присвоения регистрационного номера.</w:t>
            </w:r>
          </w:p>
        </w:tc>
      </w:tr>
      <w:tr w:rsidR="005A664B" w:rsidRPr="007E23C3" w:rsidTr="00940F85">
        <w:trPr>
          <w:cantSplit/>
        </w:trPr>
        <w:tc>
          <w:tcPr>
            <w:tcW w:w="3279"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МФЦ/ Модуль ЕИС ОУ</w:t>
            </w:r>
          </w:p>
        </w:tc>
        <w:tc>
          <w:tcPr>
            <w:tcW w:w="2565"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Регистрация Заявления и передача электронного дела в муниципальный архив</w:t>
            </w:r>
          </w:p>
        </w:tc>
        <w:tc>
          <w:tcPr>
            <w:tcW w:w="2367" w:type="dxa"/>
            <w:vMerge/>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p>
        </w:tc>
        <w:tc>
          <w:tcPr>
            <w:tcW w:w="2368"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10 минут</w:t>
            </w:r>
          </w:p>
        </w:tc>
        <w:tc>
          <w:tcPr>
            <w:tcW w:w="4410" w:type="dxa"/>
            <w:tcBorders>
              <w:top w:val="single" w:sz="4" w:space="0" w:color="00000A"/>
              <w:left w:val="single" w:sz="4" w:space="0" w:color="00000A"/>
              <w:bottom w:val="single" w:sz="4" w:space="0" w:color="00000A"/>
              <w:right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Специалист МФЦ регистрирует Заявление, </w:t>
            </w:r>
            <w:proofErr w:type="gramStart"/>
            <w:r w:rsidRPr="007E23C3">
              <w:rPr>
                <w:rFonts w:ascii="Times New Roman" w:hAnsi="Times New Roman" w:cs="Times New Roman"/>
                <w:sz w:val="24"/>
                <w:szCs w:val="24"/>
              </w:rPr>
              <w:t>формирует электронное дело в Модуль МФЦ ЕИС ОУ направляет</w:t>
            </w:r>
            <w:proofErr w:type="gramEnd"/>
            <w:r w:rsidRPr="007E23C3">
              <w:rPr>
                <w:rFonts w:ascii="Times New Roman" w:hAnsi="Times New Roman" w:cs="Times New Roman"/>
                <w:sz w:val="24"/>
                <w:szCs w:val="24"/>
              </w:rPr>
              <w:t xml:space="preserve"> его в Модуль ЕИС ОУ.</w:t>
            </w:r>
          </w:p>
        </w:tc>
      </w:tr>
    </w:tbl>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2. Обработка документов, необходимых для предоставления Муниципальной услуги </w:t>
      </w:r>
    </w:p>
    <w:tbl>
      <w:tblPr>
        <w:tblW w:w="0" w:type="auto"/>
        <w:tblInd w:w="-55" w:type="dxa"/>
        <w:tblLayout w:type="fixed"/>
        <w:tblCellMar>
          <w:left w:w="113" w:type="dxa"/>
        </w:tblCellMar>
        <w:tblLook w:val="0000" w:firstRow="0" w:lastRow="0" w:firstColumn="0" w:lastColumn="0" w:noHBand="0" w:noVBand="0"/>
      </w:tblPr>
      <w:tblGrid>
        <w:gridCol w:w="3242"/>
        <w:gridCol w:w="2622"/>
        <w:gridCol w:w="2339"/>
        <w:gridCol w:w="2268"/>
        <w:gridCol w:w="4472"/>
      </w:tblGrid>
      <w:tr w:rsidR="005A664B" w:rsidRPr="007E23C3" w:rsidTr="00940F85">
        <w:trPr>
          <w:trHeight w:val="605"/>
        </w:trPr>
        <w:tc>
          <w:tcPr>
            <w:tcW w:w="3242"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Место выполнения процедуры/ используемая ИС</w:t>
            </w:r>
          </w:p>
        </w:tc>
        <w:tc>
          <w:tcPr>
            <w:tcW w:w="2622"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Административные действия</w:t>
            </w:r>
          </w:p>
        </w:tc>
        <w:tc>
          <w:tcPr>
            <w:tcW w:w="2339"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Средний срок выполнения</w:t>
            </w:r>
          </w:p>
        </w:tc>
        <w:tc>
          <w:tcPr>
            <w:tcW w:w="2268"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Средняя трудоемкость выполнения</w:t>
            </w:r>
          </w:p>
        </w:tc>
        <w:tc>
          <w:tcPr>
            <w:tcW w:w="4472" w:type="dxa"/>
            <w:tcBorders>
              <w:top w:val="single" w:sz="4" w:space="0" w:color="00000A"/>
              <w:left w:val="single" w:sz="4" w:space="0" w:color="00000A"/>
              <w:bottom w:val="single" w:sz="4" w:space="0" w:color="00000A"/>
              <w:right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Содержание действия</w:t>
            </w:r>
          </w:p>
        </w:tc>
      </w:tr>
      <w:tr w:rsidR="005A664B" w:rsidRPr="007E23C3" w:rsidTr="00940F85">
        <w:trPr>
          <w:cantSplit/>
          <w:trHeight w:val="605"/>
        </w:trPr>
        <w:tc>
          <w:tcPr>
            <w:tcW w:w="3242"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Муниципальный архив/ Модуль ЕИС ОУ</w:t>
            </w:r>
          </w:p>
        </w:tc>
        <w:tc>
          <w:tcPr>
            <w:tcW w:w="2622"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Проверка комплектности представленных Заявителем (Представителем заявителя) документов, поступивших при личном обращении, обращении по почте и электронной почте</w:t>
            </w:r>
          </w:p>
        </w:tc>
        <w:tc>
          <w:tcPr>
            <w:tcW w:w="2339" w:type="dxa"/>
            <w:vMerge w:val="restart"/>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0,5 рабочего дня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(первый день предоставления Муниципальной услуги)</w:t>
            </w:r>
          </w:p>
        </w:tc>
        <w:tc>
          <w:tcPr>
            <w:tcW w:w="2268"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15 минут</w:t>
            </w:r>
          </w:p>
        </w:tc>
        <w:tc>
          <w:tcPr>
            <w:tcW w:w="4472" w:type="dxa"/>
            <w:tcBorders>
              <w:top w:val="single" w:sz="4" w:space="0" w:color="00000A"/>
              <w:left w:val="single" w:sz="4" w:space="0" w:color="00000A"/>
              <w:bottom w:val="single" w:sz="4" w:space="0" w:color="00000A"/>
              <w:right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При поступлении документов от Заявителя специалист Муниципального архива, ответственный за прием и проверку поступивших документов в целях предоставления Муниципальной услуги: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 устанавливает предмет обращения, полномочия Представителя заявителя;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5A664B" w:rsidRPr="007E23C3" w:rsidTr="00940F85">
        <w:trPr>
          <w:cantSplit/>
          <w:trHeight w:val="605"/>
        </w:trPr>
        <w:tc>
          <w:tcPr>
            <w:tcW w:w="3242"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Муниципальный архив/ Модуль ЕИС ОУ</w:t>
            </w:r>
          </w:p>
        </w:tc>
        <w:tc>
          <w:tcPr>
            <w:tcW w:w="2622"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Подготовка отказа в приеме документов и уведомление Заявителя (Представителя заявителя) при личном обращении, обращении по почте или электронной почте</w:t>
            </w:r>
          </w:p>
        </w:tc>
        <w:tc>
          <w:tcPr>
            <w:tcW w:w="2339" w:type="dxa"/>
            <w:vMerge/>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p>
        </w:tc>
        <w:tc>
          <w:tcPr>
            <w:tcW w:w="2268"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15 минут </w:t>
            </w:r>
          </w:p>
        </w:tc>
        <w:tc>
          <w:tcPr>
            <w:tcW w:w="4472" w:type="dxa"/>
            <w:tcBorders>
              <w:top w:val="single" w:sz="4" w:space="0" w:color="00000A"/>
              <w:left w:val="single" w:sz="4" w:space="0" w:color="00000A"/>
              <w:bottom w:val="single" w:sz="4" w:space="0" w:color="00000A"/>
              <w:right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 случае наличия оснований из пункта 12 настоящего Административного регламента специалистом Муниципального архива осуществляется уведомление Заявителя (Представителя заявителя) об отказе в приеме документов с указанием причин отказа.</w:t>
            </w:r>
          </w:p>
        </w:tc>
      </w:tr>
      <w:tr w:rsidR="005A664B" w:rsidRPr="007E23C3" w:rsidTr="00940F85">
        <w:trPr>
          <w:cantSplit/>
          <w:trHeight w:val="605"/>
        </w:trPr>
        <w:tc>
          <w:tcPr>
            <w:tcW w:w="3242"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Муниципальный архив/ Модуль ЕИС ОУ</w:t>
            </w:r>
          </w:p>
        </w:tc>
        <w:tc>
          <w:tcPr>
            <w:tcW w:w="2622"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Проверка комплектности представленных Заявителем (Представителем заявителя) электронных документов (электронных образов документов) поступивших с РПГУ </w:t>
            </w:r>
          </w:p>
        </w:tc>
        <w:tc>
          <w:tcPr>
            <w:tcW w:w="2339" w:type="dxa"/>
            <w:vMerge w:val="restart"/>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0,5 рабочего дня (первый день предоставления муниципальной услуги)</w:t>
            </w:r>
          </w:p>
        </w:tc>
        <w:tc>
          <w:tcPr>
            <w:tcW w:w="2268"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15 минут</w:t>
            </w:r>
          </w:p>
        </w:tc>
        <w:tc>
          <w:tcPr>
            <w:tcW w:w="4472" w:type="dxa"/>
            <w:tcBorders>
              <w:top w:val="single" w:sz="4" w:space="0" w:color="00000A"/>
              <w:left w:val="single" w:sz="4" w:space="0" w:color="00000A"/>
              <w:bottom w:val="single" w:sz="4" w:space="0" w:color="00000A"/>
              <w:right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proofErr w:type="gramStart"/>
            <w:r w:rsidRPr="007E23C3">
              <w:rPr>
                <w:rFonts w:ascii="Times New Roman" w:hAnsi="Times New Roman" w:cs="Times New Roman"/>
                <w:sz w:val="24"/>
                <w:szCs w:val="24"/>
              </w:rPr>
              <w:t>При поступлении документов в электронной форме с РПГУ Муниципального архива, ответственный за прием и проверку поступивших документов в целях предоставления Муниципальной услуги, проводит предварительную проверку.</w:t>
            </w:r>
            <w:proofErr w:type="gramEnd"/>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 устанавливает предмет обращения, полномочия Представителя заявителя;</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5A664B" w:rsidRPr="007E23C3" w:rsidTr="00940F85">
        <w:trPr>
          <w:cantSplit/>
          <w:trHeight w:val="605"/>
        </w:trPr>
        <w:tc>
          <w:tcPr>
            <w:tcW w:w="3242"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Муниципальный архив/ Модуль ЕИС ОУ</w:t>
            </w:r>
          </w:p>
        </w:tc>
        <w:tc>
          <w:tcPr>
            <w:tcW w:w="2622"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Подготовка отказа в приеме документов и уведомление Заявителя (Представителя заявителя) посредством изменения статуса Заявления в личном кабинете РПГУ </w:t>
            </w:r>
          </w:p>
        </w:tc>
        <w:tc>
          <w:tcPr>
            <w:tcW w:w="2339" w:type="dxa"/>
            <w:vMerge/>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p>
        </w:tc>
        <w:tc>
          <w:tcPr>
            <w:tcW w:w="2268"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15 минут </w:t>
            </w:r>
          </w:p>
        </w:tc>
        <w:tc>
          <w:tcPr>
            <w:tcW w:w="4472" w:type="dxa"/>
            <w:tcBorders>
              <w:top w:val="single" w:sz="4" w:space="0" w:color="00000A"/>
              <w:left w:val="single" w:sz="4" w:space="0" w:color="00000A"/>
              <w:bottom w:val="single" w:sz="4" w:space="0" w:color="00000A"/>
              <w:right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 случае наличия оснований из пункта 12 настоящего Административного регламента специалист Муниципального архива направляет в личный кабинет Заявителя (Представителя заявителя) решение об отказе в приеме документов с указанием причин отказа в первый рабочий день, следующий за днем подачи Заявления через РПГУ.</w:t>
            </w:r>
          </w:p>
        </w:tc>
      </w:tr>
      <w:tr w:rsidR="005A664B" w:rsidRPr="007E23C3" w:rsidTr="00940F85">
        <w:trPr>
          <w:trHeight w:val="605"/>
        </w:trPr>
        <w:tc>
          <w:tcPr>
            <w:tcW w:w="3242"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Муниципальный архив/ Модуль ЕИС ОУ</w:t>
            </w:r>
          </w:p>
        </w:tc>
        <w:tc>
          <w:tcPr>
            <w:tcW w:w="2622"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Определение необходимости направления межведомственных запросов</w:t>
            </w:r>
          </w:p>
        </w:tc>
        <w:tc>
          <w:tcPr>
            <w:tcW w:w="2339"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0,5 рабочего дня (первый день предоставления муниципальной услуги)</w:t>
            </w:r>
          </w:p>
        </w:tc>
        <w:tc>
          <w:tcPr>
            <w:tcW w:w="2268"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15 минут</w:t>
            </w:r>
          </w:p>
        </w:tc>
        <w:tc>
          <w:tcPr>
            <w:tcW w:w="4472" w:type="dxa"/>
            <w:tcBorders>
              <w:top w:val="single" w:sz="4" w:space="0" w:color="00000A"/>
              <w:left w:val="single" w:sz="4" w:space="0" w:color="00000A"/>
              <w:bottom w:val="single" w:sz="4" w:space="0" w:color="00000A"/>
              <w:right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«Формирование и направление Заявителю квитанции для оплаты Муниципальной услуги». </w:t>
            </w:r>
          </w:p>
        </w:tc>
      </w:tr>
      <w:tr w:rsidR="005A664B" w:rsidRPr="007E23C3" w:rsidTr="00940F85">
        <w:trPr>
          <w:trHeight w:val="605"/>
        </w:trPr>
        <w:tc>
          <w:tcPr>
            <w:tcW w:w="14943" w:type="dxa"/>
            <w:gridSpan w:val="5"/>
            <w:tcBorders>
              <w:top w:val="single" w:sz="4" w:space="0" w:color="00000A"/>
              <w:left w:val="single" w:sz="4" w:space="0" w:color="00000A"/>
              <w:bottom w:val="single" w:sz="4" w:space="0" w:color="00000A"/>
              <w:right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3. Формирование и направление Заявителю квитанции для оплаты Муниципальной услуги</w:t>
            </w:r>
          </w:p>
        </w:tc>
      </w:tr>
      <w:tr w:rsidR="005A664B" w:rsidRPr="007E23C3" w:rsidTr="00940F85">
        <w:trPr>
          <w:trHeight w:val="605"/>
        </w:trPr>
        <w:tc>
          <w:tcPr>
            <w:tcW w:w="3242"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Место выполнения процедуры/ используемая ИС</w:t>
            </w:r>
          </w:p>
        </w:tc>
        <w:tc>
          <w:tcPr>
            <w:tcW w:w="2622"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Административные действия</w:t>
            </w:r>
          </w:p>
        </w:tc>
        <w:tc>
          <w:tcPr>
            <w:tcW w:w="2339"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Средний срок выполнения</w:t>
            </w:r>
          </w:p>
        </w:tc>
        <w:tc>
          <w:tcPr>
            <w:tcW w:w="2268"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Средняя трудоемкость выполнения</w:t>
            </w:r>
          </w:p>
        </w:tc>
        <w:tc>
          <w:tcPr>
            <w:tcW w:w="4472" w:type="dxa"/>
            <w:tcBorders>
              <w:top w:val="single" w:sz="4" w:space="0" w:color="00000A"/>
              <w:left w:val="single" w:sz="4" w:space="0" w:color="00000A"/>
              <w:bottom w:val="single" w:sz="4" w:space="0" w:color="00000A"/>
              <w:right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Содержание действия</w:t>
            </w:r>
          </w:p>
        </w:tc>
      </w:tr>
      <w:tr w:rsidR="005A664B" w:rsidRPr="007E23C3" w:rsidTr="00940F85">
        <w:trPr>
          <w:trHeight w:val="605"/>
        </w:trPr>
        <w:tc>
          <w:tcPr>
            <w:tcW w:w="3242"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Муниципальный архив/модуль ГИС ГМП</w:t>
            </w:r>
          </w:p>
        </w:tc>
        <w:tc>
          <w:tcPr>
            <w:tcW w:w="2622"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Определение необходимости и размера оплаты за </w:t>
            </w:r>
            <w:r w:rsidRPr="007E23C3">
              <w:rPr>
                <w:rFonts w:ascii="Times New Roman" w:hAnsi="Times New Roman" w:cs="Times New Roman"/>
                <w:sz w:val="24"/>
                <w:szCs w:val="24"/>
              </w:rPr>
              <w:lastRenderedPageBreak/>
              <w:t>предоставление Муниципальной услуги. Формирование квитанции</w:t>
            </w:r>
          </w:p>
        </w:tc>
        <w:tc>
          <w:tcPr>
            <w:tcW w:w="2339"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0,5 рабочего дня</w:t>
            </w:r>
          </w:p>
        </w:tc>
        <w:tc>
          <w:tcPr>
            <w:tcW w:w="2268"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40 минут</w:t>
            </w:r>
          </w:p>
        </w:tc>
        <w:tc>
          <w:tcPr>
            <w:tcW w:w="4472" w:type="dxa"/>
            <w:tcBorders>
              <w:top w:val="single" w:sz="4" w:space="0" w:color="00000A"/>
              <w:left w:val="single" w:sz="4" w:space="0" w:color="00000A"/>
              <w:bottom w:val="single" w:sz="4" w:space="0" w:color="00000A"/>
              <w:right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Работник Муниципального архива проводит проверку на предмет отношения поступившего запроса к </w:t>
            </w:r>
            <w:r w:rsidRPr="007E23C3">
              <w:rPr>
                <w:rFonts w:ascii="Times New Roman" w:hAnsi="Times New Roman" w:cs="Times New Roman"/>
                <w:sz w:val="24"/>
                <w:szCs w:val="24"/>
              </w:rPr>
              <w:lastRenderedPageBreak/>
              <w:t>платным запросам, в соответствии с распорядительными документами определяет размер платы и формирует квитанцию в ГИС ГМП.</w:t>
            </w:r>
          </w:p>
        </w:tc>
      </w:tr>
      <w:tr w:rsidR="005A664B" w:rsidRPr="007E23C3" w:rsidTr="00940F85">
        <w:trPr>
          <w:trHeight w:val="605"/>
        </w:trPr>
        <w:tc>
          <w:tcPr>
            <w:tcW w:w="3242"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Муниципальный архив/ РПГУ</w:t>
            </w:r>
          </w:p>
        </w:tc>
        <w:tc>
          <w:tcPr>
            <w:tcW w:w="2622"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Направление квитанции об оплате Заявителю</w:t>
            </w:r>
          </w:p>
        </w:tc>
        <w:tc>
          <w:tcPr>
            <w:tcW w:w="2339"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0,5 рабочего дня</w:t>
            </w:r>
          </w:p>
        </w:tc>
        <w:tc>
          <w:tcPr>
            <w:tcW w:w="2268"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20 минут</w:t>
            </w:r>
          </w:p>
        </w:tc>
        <w:tc>
          <w:tcPr>
            <w:tcW w:w="4472" w:type="dxa"/>
            <w:tcBorders>
              <w:top w:val="single" w:sz="4" w:space="0" w:color="00000A"/>
              <w:left w:val="single" w:sz="4" w:space="0" w:color="00000A"/>
              <w:bottom w:val="single" w:sz="4" w:space="0" w:color="00000A"/>
              <w:right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Работник Муниципального архива направляет квитанцию об оплате в личный кабинет заявителя на РПГУ.</w:t>
            </w:r>
          </w:p>
          <w:p w:rsidR="005A664B" w:rsidRPr="007E23C3" w:rsidRDefault="005A664B" w:rsidP="005A664B">
            <w:pPr>
              <w:rPr>
                <w:rFonts w:ascii="Times New Roman" w:hAnsi="Times New Roman" w:cs="Times New Roman"/>
                <w:sz w:val="24"/>
                <w:szCs w:val="24"/>
              </w:rPr>
            </w:pPr>
          </w:p>
        </w:tc>
      </w:tr>
      <w:tr w:rsidR="005A664B" w:rsidRPr="007E23C3" w:rsidTr="00940F85">
        <w:trPr>
          <w:trHeight w:val="605"/>
        </w:trPr>
        <w:tc>
          <w:tcPr>
            <w:tcW w:w="3242"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Муниципальный архив/модуль ГИС ГМП</w:t>
            </w:r>
          </w:p>
        </w:tc>
        <w:tc>
          <w:tcPr>
            <w:tcW w:w="2622"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Проверка факта оплаты за предоставление Муниципальной услуги.</w:t>
            </w:r>
          </w:p>
        </w:tc>
        <w:tc>
          <w:tcPr>
            <w:tcW w:w="2339"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в течение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3 рабочих дней после направления квитанции</w:t>
            </w:r>
          </w:p>
        </w:tc>
        <w:tc>
          <w:tcPr>
            <w:tcW w:w="2268"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20 минут</w:t>
            </w:r>
          </w:p>
        </w:tc>
        <w:tc>
          <w:tcPr>
            <w:tcW w:w="4472" w:type="dxa"/>
            <w:tcBorders>
              <w:top w:val="single" w:sz="4" w:space="0" w:color="00000A"/>
              <w:left w:val="single" w:sz="4" w:space="0" w:color="00000A"/>
              <w:bottom w:val="single" w:sz="4" w:space="0" w:color="00000A"/>
              <w:right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Работник Муниципального архива проверяет в ГИС ГМП факт оплаты за предоставление Муниципальной услуги. При наличии оплаты и в случае необходимости запроса,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Если оплата не поступила, работник Муниципального архива оформляет отказ от предоставления Муниципальной услуги.</w:t>
            </w:r>
          </w:p>
        </w:tc>
      </w:tr>
    </w:tbl>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4. Формирование и направление межведомственных запросов в органы (организации), участвующие в предоставлении Муниципальной услуги  </w:t>
      </w:r>
    </w:p>
    <w:tbl>
      <w:tblPr>
        <w:tblW w:w="0" w:type="auto"/>
        <w:tblInd w:w="-55" w:type="dxa"/>
        <w:tblLayout w:type="fixed"/>
        <w:tblCellMar>
          <w:left w:w="113" w:type="dxa"/>
        </w:tblCellMar>
        <w:tblLook w:val="0000" w:firstRow="0" w:lastRow="0" w:firstColumn="0" w:lastColumn="0" w:noHBand="0" w:noVBand="0"/>
      </w:tblPr>
      <w:tblGrid>
        <w:gridCol w:w="3242"/>
        <w:gridCol w:w="2806"/>
        <w:gridCol w:w="2155"/>
        <w:gridCol w:w="2268"/>
        <w:gridCol w:w="4484"/>
      </w:tblGrid>
      <w:tr w:rsidR="005A664B" w:rsidRPr="007E23C3" w:rsidTr="00940F85">
        <w:tc>
          <w:tcPr>
            <w:tcW w:w="3242" w:type="dxa"/>
            <w:tcBorders>
              <w:top w:val="single" w:sz="4" w:space="0" w:color="00000A"/>
              <w:left w:val="single" w:sz="4" w:space="0" w:color="00000A"/>
              <w:bottom w:val="single" w:sz="4" w:space="0" w:color="00000A"/>
            </w:tcBorders>
            <w:shd w:val="clear" w:color="auto" w:fill="FFFFFF"/>
            <w:vAlign w:val="center"/>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Место выполнения процедуры/ используемая ИС</w:t>
            </w:r>
          </w:p>
        </w:tc>
        <w:tc>
          <w:tcPr>
            <w:tcW w:w="2806" w:type="dxa"/>
            <w:tcBorders>
              <w:top w:val="single" w:sz="4" w:space="0" w:color="00000A"/>
              <w:left w:val="single" w:sz="4" w:space="0" w:color="00000A"/>
              <w:bottom w:val="single" w:sz="4" w:space="0" w:color="00000A"/>
            </w:tcBorders>
            <w:shd w:val="clear" w:color="auto" w:fill="FFFFFF"/>
            <w:vAlign w:val="center"/>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Административные действия</w:t>
            </w:r>
          </w:p>
        </w:tc>
        <w:tc>
          <w:tcPr>
            <w:tcW w:w="2155" w:type="dxa"/>
            <w:tcBorders>
              <w:top w:val="single" w:sz="4" w:space="0" w:color="00000A"/>
              <w:left w:val="single" w:sz="4" w:space="0" w:color="00000A"/>
              <w:bottom w:val="single" w:sz="4" w:space="0" w:color="00000A"/>
            </w:tcBorders>
            <w:shd w:val="clear" w:color="auto" w:fill="FFFFFF"/>
            <w:vAlign w:val="center"/>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Средний срок выполнения</w:t>
            </w:r>
          </w:p>
        </w:tc>
        <w:tc>
          <w:tcPr>
            <w:tcW w:w="2268" w:type="dxa"/>
            <w:tcBorders>
              <w:top w:val="single" w:sz="4" w:space="0" w:color="00000A"/>
              <w:left w:val="single" w:sz="4" w:space="0" w:color="00000A"/>
              <w:bottom w:val="single" w:sz="4" w:space="0" w:color="00000A"/>
            </w:tcBorders>
            <w:shd w:val="clear" w:color="auto" w:fill="auto"/>
            <w:vAlign w:val="center"/>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Средняя трудоемкость выполнения</w:t>
            </w:r>
          </w:p>
        </w:tc>
        <w:tc>
          <w:tcPr>
            <w:tcW w:w="448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Содержание действия</w:t>
            </w:r>
          </w:p>
        </w:tc>
      </w:tr>
      <w:tr w:rsidR="005A664B" w:rsidRPr="007E23C3" w:rsidTr="00940F85">
        <w:trPr>
          <w:cantSplit/>
        </w:trPr>
        <w:tc>
          <w:tcPr>
            <w:tcW w:w="3242" w:type="dxa"/>
            <w:vMerge w:val="restart"/>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Муниципальный архив/ Модуль ЕИС ОУ</w:t>
            </w:r>
          </w:p>
        </w:tc>
        <w:tc>
          <w:tcPr>
            <w:tcW w:w="2806"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Определение состава документов, подлежащих запросу. Направление межведомственных запросов и получение ответа на них.</w:t>
            </w:r>
          </w:p>
        </w:tc>
        <w:tc>
          <w:tcPr>
            <w:tcW w:w="2155" w:type="dxa"/>
            <w:vMerge w:val="restart"/>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 5 рабочих дней</w:t>
            </w:r>
          </w:p>
        </w:tc>
        <w:tc>
          <w:tcPr>
            <w:tcW w:w="2268"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20 минут</w:t>
            </w:r>
          </w:p>
        </w:tc>
        <w:tc>
          <w:tcPr>
            <w:tcW w:w="4484" w:type="dxa"/>
            <w:tcBorders>
              <w:top w:val="single" w:sz="4" w:space="0" w:color="00000A"/>
              <w:left w:val="single" w:sz="4" w:space="0" w:color="00000A"/>
              <w:bottom w:val="single" w:sz="4" w:space="0" w:color="00000A"/>
              <w:right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Муниципального архива ответственный за осуществление межведомственного взаимодействия, осуществляет формирование и направление межведомственных запросов.</w:t>
            </w:r>
          </w:p>
        </w:tc>
      </w:tr>
      <w:tr w:rsidR="005A664B" w:rsidRPr="007E23C3" w:rsidTr="00940F85">
        <w:trPr>
          <w:cantSplit/>
          <w:trHeight w:val="70"/>
        </w:trPr>
        <w:tc>
          <w:tcPr>
            <w:tcW w:w="3242" w:type="dxa"/>
            <w:vMerge/>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p>
        </w:tc>
        <w:tc>
          <w:tcPr>
            <w:tcW w:w="2806"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Контроль предоставления результата запросов</w:t>
            </w:r>
          </w:p>
        </w:tc>
        <w:tc>
          <w:tcPr>
            <w:tcW w:w="2155" w:type="dxa"/>
            <w:vMerge/>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p>
        </w:tc>
        <w:tc>
          <w:tcPr>
            <w:tcW w:w="2268"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5 минут</w:t>
            </w:r>
          </w:p>
        </w:tc>
        <w:tc>
          <w:tcPr>
            <w:tcW w:w="4484" w:type="dxa"/>
            <w:tcBorders>
              <w:top w:val="single" w:sz="4" w:space="0" w:color="00000A"/>
              <w:left w:val="single" w:sz="4" w:space="0" w:color="00000A"/>
              <w:bottom w:val="single" w:sz="4" w:space="0" w:color="00000A"/>
              <w:right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Проверка поступления ответов на межведомственные запросы.</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Ответы на межведомственные запросы поступают в Модуль оказания услуг ЕИС ОУ.</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После </w:t>
            </w:r>
            <w:proofErr w:type="gramStart"/>
            <w:r w:rsidRPr="007E23C3">
              <w:rPr>
                <w:rFonts w:ascii="Times New Roman" w:hAnsi="Times New Roman" w:cs="Times New Roman"/>
                <w:sz w:val="24"/>
                <w:szCs w:val="24"/>
              </w:rPr>
              <w:t>поступлении</w:t>
            </w:r>
            <w:proofErr w:type="gramEnd"/>
            <w:r w:rsidRPr="007E23C3">
              <w:rPr>
                <w:rFonts w:ascii="Times New Roman" w:hAnsi="Times New Roman" w:cs="Times New Roman"/>
                <w:sz w:val="24"/>
                <w:szCs w:val="24"/>
              </w:rPr>
              <w:t xml:space="preserve"> ответов на запросы при обращении Заявителя (Представителя заявителя) осуществляется переход к административной процедуре «Принятие решения».</w:t>
            </w:r>
          </w:p>
        </w:tc>
      </w:tr>
    </w:tbl>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4. Принятие решения</w:t>
      </w:r>
    </w:p>
    <w:tbl>
      <w:tblPr>
        <w:tblW w:w="0" w:type="auto"/>
        <w:tblInd w:w="-55" w:type="dxa"/>
        <w:tblLayout w:type="fixed"/>
        <w:tblCellMar>
          <w:left w:w="113" w:type="dxa"/>
        </w:tblCellMar>
        <w:tblLook w:val="0000" w:firstRow="0" w:lastRow="0" w:firstColumn="0" w:lastColumn="0" w:noHBand="0" w:noVBand="0"/>
      </w:tblPr>
      <w:tblGrid>
        <w:gridCol w:w="2250"/>
        <w:gridCol w:w="3827"/>
        <w:gridCol w:w="1984"/>
        <w:gridCol w:w="1701"/>
        <w:gridCol w:w="5193"/>
      </w:tblGrid>
      <w:tr w:rsidR="005A664B" w:rsidRPr="007E23C3" w:rsidTr="00940F85">
        <w:tc>
          <w:tcPr>
            <w:tcW w:w="2250"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Место выполнения процедуры/</w:t>
            </w:r>
            <w:proofErr w:type="spellStart"/>
            <w:proofErr w:type="gramStart"/>
            <w:r w:rsidRPr="007E23C3">
              <w:rPr>
                <w:rFonts w:ascii="Times New Roman" w:hAnsi="Times New Roman" w:cs="Times New Roman"/>
                <w:sz w:val="24"/>
                <w:szCs w:val="24"/>
              </w:rPr>
              <w:t>исполь-зуемая</w:t>
            </w:r>
            <w:proofErr w:type="spellEnd"/>
            <w:proofErr w:type="gramEnd"/>
            <w:r w:rsidRPr="007E23C3">
              <w:rPr>
                <w:rFonts w:ascii="Times New Roman" w:hAnsi="Times New Roman" w:cs="Times New Roman"/>
                <w:sz w:val="24"/>
                <w:szCs w:val="24"/>
              </w:rPr>
              <w:t xml:space="preserve"> ИС</w:t>
            </w:r>
          </w:p>
        </w:tc>
        <w:tc>
          <w:tcPr>
            <w:tcW w:w="3827"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Административные действия</w:t>
            </w:r>
          </w:p>
        </w:tc>
        <w:tc>
          <w:tcPr>
            <w:tcW w:w="1984"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Средний срок выполнения</w:t>
            </w:r>
          </w:p>
        </w:tc>
        <w:tc>
          <w:tcPr>
            <w:tcW w:w="1701"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Средняя трудоемкость выполнения</w:t>
            </w:r>
          </w:p>
        </w:tc>
        <w:tc>
          <w:tcPr>
            <w:tcW w:w="5193" w:type="dxa"/>
            <w:tcBorders>
              <w:top w:val="single" w:sz="4" w:space="0" w:color="00000A"/>
              <w:left w:val="single" w:sz="4" w:space="0" w:color="00000A"/>
              <w:bottom w:val="single" w:sz="4" w:space="0" w:color="00000A"/>
              <w:right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Содержание действия</w:t>
            </w:r>
          </w:p>
        </w:tc>
      </w:tr>
      <w:tr w:rsidR="005A664B" w:rsidRPr="007E23C3" w:rsidTr="00940F85">
        <w:trPr>
          <w:cantSplit/>
        </w:trPr>
        <w:tc>
          <w:tcPr>
            <w:tcW w:w="2250" w:type="dxa"/>
            <w:vMerge w:val="restart"/>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Муниципальный архив/ Модуль ЕИС ОУ</w:t>
            </w:r>
          </w:p>
        </w:tc>
        <w:tc>
          <w:tcPr>
            <w:tcW w:w="3827"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Определение возможности предоставления муниципальной услуги</w:t>
            </w:r>
          </w:p>
        </w:tc>
        <w:tc>
          <w:tcPr>
            <w:tcW w:w="1984" w:type="dxa"/>
            <w:vMerge w:val="restart"/>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 рабочий день</w:t>
            </w:r>
          </w:p>
        </w:tc>
        <w:tc>
          <w:tcPr>
            <w:tcW w:w="1701"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15 минут</w:t>
            </w:r>
          </w:p>
        </w:tc>
        <w:tc>
          <w:tcPr>
            <w:tcW w:w="5193" w:type="dxa"/>
            <w:tcBorders>
              <w:top w:val="single" w:sz="4" w:space="0" w:color="00000A"/>
              <w:left w:val="single" w:sz="4" w:space="0" w:color="00000A"/>
              <w:bottom w:val="single" w:sz="4" w:space="0" w:color="00000A"/>
              <w:right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Специалист Муниципального архива,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При наличии оснований для отказа подготавливается решения об отказе в предоставлении Муниципальной услуги.</w:t>
            </w:r>
          </w:p>
        </w:tc>
      </w:tr>
      <w:tr w:rsidR="005A664B" w:rsidRPr="007E23C3" w:rsidTr="00940F85">
        <w:trPr>
          <w:cantSplit/>
        </w:trPr>
        <w:tc>
          <w:tcPr>
            <w:tcW w:w="2250" w:type="dxa"/>
            <w:vMerge/>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p>
        </w:tc>
        <w:tc>
          <w:tcPr>
            <w:tcW w:w="3827"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Принятие предварительного положительного решения. </w:t>
            </w:r>
          </w:p>
        </w:tc>
        <w:tc>
          <w:tcPr>
            <w:tcW w:w="1984" w:type="dxa"/>
            <w:vMerge/>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p>
        </w:tc>
        <w:tc>
          <w:tcPr>
            <w:tcW w:w="1701"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5 минут</w:t>
            </w:r>
          </w:p>
        </w:tc>
        <w:tc>
          <w:tcPr>
            <w:tcW w:w="5193" w:type="dxa"/>
            <w:tcBorders>
              <w:top w:val="single" w:sz="4" w:space="0" w:color="00000A"/>
              <w:left w:val="single" w:sz="4" w:space="0" w:color="00000A"/>
              <w:bottom w:val="single" w:sz="4" w:space="0" w:color="00000A"/>
              <w:right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При отсутствии оснований для отказа в предоставлении Муниципальной услуги уполномоченным специалистом Муниципального архива принимается положительное решение. </w:t>
            </w:r>
          </w:p>
        </w:tc>
      </w:tr>
      <w:tr w:rsidR="005A664B" w:rsidRPr="007E23C3" w:rsidTr="00940F85">
        <w:trPr>
          <w:cantSplit/>
        </w:trPr>
        <w:tc>
          <w:tcPr>
            <w:tcW w:w="2250" w:type="dxa"/>
            <w:vMerge/>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p>
        </w:tc>
        <w:tc>
          <w:tcPr>
            <w:tcW w:w="3827"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Исполнение запроса, формирование и подписание архивной справки, архивной копии, архивной выписки или информационного письма </w:t>
            </w:r>
          </w:p>
        </w:tc>
        <w:tc>
          <w:tcPr>
            <w:tcW w:w="1984" w:type="dxa"/>
            <w:vMerge w:val="restart"/>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5 рабочих дней</w:t>
            </w:r>
          </w:p>
        </w:tc>
        <w:tc>
          <w:tcPr>
            <w:tcW w:w="1701"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20 минут</w:t>
            </w:r>
          </w:p>
        </w:tc>
        <w:tc>
          <w:tcPr>
            <w:tcW w:w="5193" w:type="dxa"/>
            <w:tcBorders>
              <w:top w:val="single" w:sz="4" w:space="0" w:color="00000A"/>
              <w:left w:val="single" w:sz="4" w:space="0" w:color="00000A"/>
              <w:bottom w:val="single" w:sz="4" w:space="0" w:color="00000A"/>
              <w:right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Специалист Муниципального архива формирует архивную справку, архивную копию, архивную выписку, информационное письмо:</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 - в бумажном виде на бланке Муниципального архива при обращении по почте, которое подписывается уполномоченным должностным лицом Муниципального архива;</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в виде электронного документа, который подписывается ЭП уполномоченного должностного лица Муниципального архива.</w:t>
            </w:r>
          </w:p>
          <w:p w:rsidR="005A664B" w:rsidRPr="007E23C3" w:rsidRDefault="005A664B" w:rsidP="005A664B">
            <w:pPr>
              <w:rPr>
                <w:rFonts w:ascii="Times New Roman" w:hAnsi="Times New Roman" w:cs="Times New Roman"/>
                <w:sz w:val="24"/>
                <w:szCs w:val="24"/>
              </w:rPr>
            </w:pPr>
          </w:p>
        </w:tc>
      </w:tr>
      <w:tr w:rsidR="005A664B" w:rsidRPr="007E23C3" w:rsidTr="00940F85">
        <w:trPr>
          <w:cantSplit/>
        </w:trPr>
        <w:tc>
          <w:tcPr>
            <w:tcW w:w="2250" w:type="dxa"/>
            <w:vMerge/>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p>
        </w:tc>
        <w:tc>
          <w:tcPr>
            <w:tcW w:w="3827"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Направление решения  об отказе в предоставлении Муниципальной  услуги на подпись уполномоченного должностного лица Муниципального архива в электронном виде</w:t>
            </w:r>
          </w:p>
        </w:tc>
        <w:tc>
          <w:tcPr>
            <w:tcW w:w="1984" w:type="dxa"/>
            <w:vMerge/>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p>
        </w:tc>
        <w:tc>
          <w:tcPr>
            <w:tcW w:w="1701"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p>
        </w:tc>
        <w:tc>
          <w:tcPr>
            <w:tcW w:w="5193" w:type="dxa"/>
            <w:tcBorders>
              <w:top w:val="single" w:sz="4" w:space="0" w:color="00000A"/>
              <w:left w:val="single" w:sz="4" w:space="0" w:color="00000A"/>
              <w:bottom w:val="single" w:sz="4" w:space="0" w:color="00000A"/>
              <w:right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При наличии оснований для отказа в предоставлении услуги специалистом Муниципального архива формируется решение об отказе в предоставлении услуги: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в бумажном виде на бланке Муниципального архива при обращении по почте, которое подписывается уполномоченным должностным лицом Муниципального архива;</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в виде электронного документа, который подписывается ЭП уполномоченного должностного лица Муниципального архива.</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Независимо от принятого решения осуществляется переход к административной процедуре «Направление (выдача) результата».</w:t>
            </w:r>
          </w:p>
        </w:tc>
      </w:tr>
      <w:tr w:rsidR="005A664B" w:rsidRPr="007E23C3" w:rsidTr="00940F85">
        <w:trPr>
          <w:trHeight w:val="687"/>
        </w:trPr>
        <w:tc>
          <w:tcPr>
            <w:tcW w:w="2250"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Муниципальный архив/ Модуль ЕИС ОУ</w:t>
            </w:r>
          </w:p>
        </w:tc>
        <w:tc>
          <w:tcPr>
            <w:tcW w:w="3827"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Направление результата предоставления муниципальной услуги в Модуль ЕИС ОУ для выдачи</w:t>
            </w:r>
          </w:p>
        </w:tc>
        <w:tc>
          <w:tcPr>
            <w:tcW w:w="1984"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 рабочий день</w:t>
            </w:r>
          </w:p>
        </w:tc>
        <w:tc>
          <w:tcPr>
            <w:tcW w:w="1701"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5 минут</w:t>
            </w:r>
          </w:p>
        </w:tc>
        <w:tc>
          <w:tcPr>
            <w:tcW w:w="5193" w:type="dxa"/>
            <w:tcBorders>
              <w:top w:val="single" w:sz="4" w:space="0" w:color="00000A"/>
              <w:left w:val="single" w:sz="4" w:space="0" w:color="00000A"/>
              <w:bottom w:val="single" w:sz="4" w:space="0" w:color="00000A"/>
              <w:right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После подписания результат предоставления муниципальной услуги специалист Муниципального архива направляет результат в МФЦ или заявителю через РПГУ, по почте или электронной почте в соответствии с требованиями настоящего Административного регламента и способом, указанным Заявителем. </w:t>
            </w:r>
          </w:p>
          <w:p w:rsidR="005A664B" w:rsidRPr="007E23C3" w:rsidRDefault="005A664B" w:rsidP="005A664B">
            <w:pPr>
              <w:rPr>
                <w:rFonts w:ascii="Times New Roman" w:hAnsi="Times New Roman" w:cs="Times New Roman"/>
                <w:sz w:val="24"/>
                <w:szCs w:val="24"/>
              </w:rPr>
            </w:pPr>
          </w:p>
        </w:tc>
      </w:tr>
    </w:tbl>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5. Направление (выдача) результата.</w:t>
      </w:r>
    </w:p>
    <w:tbl>
      <w:tblPr>
        <w:tblW w:w="0" w:type="auto"/>
        <w:tblInd w:w="-55" w:type="dxa"/>
        <w:tblLayout w:type="fixed"/>
        <w:tblCellMar>
          <w:left w:w="113" w:type="dxa"/>
        </w:tblCellMar>
        <w:tblLook w:val="0000" w:firstRow="0" w:lastRow="0" w:firstColumn="0" w:lastColumn="0" w:noHBand="0" w:noVBand="0"/>
      </w:tblPr>
      <w:tblGrid>
        <w:gridCol w:w="2250"/>
        <w:gridCol w:w="3827"/>
        <w:gridCol w:w="1984"/>
        <w:gridCol w:w="1701"/>
        <w:gridCol w:w="5193"/>
      </w:tblGrid>
      <w:tr w:rsidR="005A664B" w:rsidRPr="007E23C3" w:rsidTr="00940F85">
        <w:trPr>
          <w:trHeight w:val="1454"/>
        </w:trPr>
        <w:tc>
          <w:tcPr>
            <w:tcW w:w="2250"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Место выполнения процедуры/</w:t>
            </w:r>
            <w:proofErr w:type="spellStart"/>
            <w:proofErr w:type="gramStart"/>
            <w:r w:rsidRPr="007E23C3">
              <w:rPr>
                <w:rFonts w:ascii="Times New Roman" w:hAnsi="Times New Roman" w:cs="Times New Roman"/>
                <w:sz w:val="24"/>
                <w:szCs w:val="24"/>
              </w:rPr>
              <w:t>исполь-зуемая</w:t>
            </w:r>
            <w:proofErr w:type="spellEnd"/>
            <w:proofErr w:type="gramEnd"/>
            <w:r w:rsidRPr="007E23C3">
              <w:rPr>
                <w:rFonts w:ascii="Times New Roman" w:hAnsi="Times New Roman" w:cs="Times New Roman"/>
                <w:sz w:val="24"/>
                <w:szCs w:val="24"/>
              </w:rPr>
              <w:t xml:space="preserve"> ИС</w:t>
            </w:r>
          </w:p>
        </w:tc>
        <w:tc>
          <w:tcPr>
            <w:tcW w:w="3827"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Административные действия</w:t>
            </w:r>
          </w:p>
        </w:tc>
        <w:tc>
          <w:tcPr>
            <w:tcW w:w="1984"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Средний срок выполнения</w:t>
            </w:r>
          </w:p>
        </w:tc>
        <w:tc>
          <w:tcPr>
            <w:tcW w:w="1701"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Средняя трудоемкость выполнения</w:t>
            </w:r>
          </w:p>
        </w:tc>
        <w:tc>
          <w:tcPr>
            <w:tcW w:w="5193" w:type="dxa"/>
            <w:tcBorders>
              <w:top w:val="single" w:sz="4" w:space="0" w:color="00000A"/>
              <w:left w:val="single" w:sz="4" w:space="0" w:color="00000A"/>
              <w:bottom w:val="single" w:sz="4" w:space="0" w:color="00000A"/>
              <w:right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Содержание действия:</w:t>
            </w:r>
          </w:p>
        </w:tc>
      </w:tr>
      <w:tr w:rsidR="005A664B" w:rsidRPr="007E23C3" w:rsidTr="00940F85">
        <w:trPr>
          <w:trHeight w:val="664"/>
        </w:trPr>
        <w:tc>
          <w:tcPr>
            <w:tcW w:w="2250"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МФЦ/ Модуль ЕИС ОУ</w:t>
            </w:r>
          </w:p>
        </w:tc>
        <w:tc>
          <w:tcPr>
            <w:tcW w:w="3827"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Сверка документов в МФЦ при обращении Заявителя (Представителя заявителя) через РПГУ</w:t>
            </w:r>
          </w:p>
        </w:tc>
        <w:tc>
          <w:tcPr>
            <w:tcW w:w="1984"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1 рабочий день </w:t>
            </w:r>
          </w:p>
        </w:tc>
        <w:tc>
          <w:tcPr>
            <w:tcW w:w="1701"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15 минут</w:t>
            </w:r>
          </w:p>
        </w:tc>
        <w:tc>
          <w:tcPr>
            <w:tcW w:w="5193" w:type="dxa"/>
            <w:tcBorders>
              <w:top w:val="single" w:sz="4" w:space="0" w:color="00000A"/>
              <w:left w:val="single" w:sz="4" w:space="0" w:color="00000A"/>
              <w:bottom w:val="single" w:sz="4" w:space="0" w:color="00000A"/>
              <w:right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В случаях, предусмотренных настоящим Административным регламентом, получение результата предоставления Муниципальной услуги, возможно только в МФЦ. В этом случае специалист МФЦ проводит сверку оригиналов документов с их электронными образами.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При соответствии оригиналов документов, представленных Заявителем (Представителем заявителя) для сверки с электронными образами, в Модуле ЕИС ОУ проставляется отметка о соответствии документов оригиналам.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При несоответствии оригиналов документов, представленных Заявителем (Представителем заявителя) для сверки с электронными образами, в Модуле ЕИС ОУ проставляется отметка о несоответствии документов оригиналам, заявление перемещается в архив МФЦ под статусом «Признание результата не действительным». Протокол сверки направляется в Модуль ЕИС ОУ для аннулирования решения о предоставлении </w:t>
            </w:r>
            <w:r w:rsidRPr="007E23C3">
              <w:rPr>
                <w:rFonts w:ascii="Times New Roman" w:hAnsi="Times New Roman" w:cs="Times New Roman"/>
                <w:sz w:val="24"/>
                <w:szCs w:val="24"/>
              </w:rPr>
              <w:lastRenderedPageBreak/>
              <w:t xml:space="preserve">Муниципальной услуги. </w:t>
            </w:r>
          </w:p>
          <w:p w:rsidR="005A664B" w:rsidRPr="007E23C3" w:rsidRDefault="005A664B" w:rsidP="005A664B">
            <w:pPr>
              <w:rPr>
                <w:rFonts w:ascii="Times New Roman" w:hAnsi="Times New Roman" w:cs="Times New Roman"/>
                <w:sz w:val="24"/>
                <w:szCs w:val="24"/>
              </w:rPr>
            </w:pPr>
          </w:p>
        </w:tc>
      </w:tr>
      <w:tr w:rsidR="005A664B" w:rsidRPr="007E23C3" w:rsidTr="00940F85">
        <w:trPr>
          <w:trHeight w:val="664"/>
        </w:trPr>
        <w:tc>
          <w:tcPr>
            <w:tcW w:w="2250"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МФЦ/ Модуль ЕИС ОУ</w:t>
            </w:r>
          </w:p>
        </w:tc>
        <w:tc>
          <w:tcPr>
            <w:tcW w:w="3827"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Сверка документов в МФЦ при обращении Заявителя (Представителя заявителя) по почте (без предоставления заверенных нотариально копий документов) и электронной почте (за исключением обращения за общедоступными сведениями)</w:t>
            </w:r>
          </w:p>
        </w:tc>
        <w:tc>
          <w:tcPr>
            <w:tcW w:w="1984"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1 рабочий дней </w:t>
            </w:r>
          </w:p>
        </w:tc>
        <w:tc>
          <w:tcPr>
            <w:tcW w:w="1701"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15 минут</w:t>
            </w:r>
          </w:p>
        </w:tc>
        <w:tc>
          <w:tcPr>
            <w:tcW w:w="5193" w:type="dxa"/>
            <w:tcBorders>
              <w:top w:val="single" w:sz="4" w:space="0" w:color="00000A"/>
              <w:left w:val="single" w:sz="4" w:space="0" w:color="00000A"/>
              <w:bottom w:val="single" w:sz="4" w:space="0" w:color="00000A"/>
              <w:right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При соответствии оригиналов документов, представленных Заявителем (Представителем заявителя) для сверки с копиями направленными по почте и электронной почте в Модуле МФЦ ЕИС ОУ проставляется отметка о соответствии документов оригиналам. </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При несоответствии оригиналов документов, представленных Заявителем (Представителем заявителя) копиям в Модуле ЕИС ОУ проставляется отметка о несоответствии документов оригиналам, заявление перемещается в архив МФЦ под статусом «Признание результата не действительным». Протокол сверки направляется в Модуль ЕИС ОУ для аннулирования решения о предоставлении Муниципальной услуги. </w:t>
            </w:r>
          </w:p>
          <w:p w:rsidR="005A664B" w:rsidRPr="007E23C3" w:rsidRDefault="005A664B" w:rsidP="005A664B">
            <w:pPr>
              <w:rPr>
                <w:rFonts w:ascii="Times New Roman" w:hAnsi="Times New Roman" w:cs="Times New Roman"/>
                <w:sz w:val="24"/>
                <w:szCs w:val="24"/>
              </w:rPr>
            </w:pPr>
          </w:p>
        </w:tc>
      </w:tr>
      <w:tr w:rsidR="005A664B" w:rsidRPr="007E23C3" w:rsidTr="00940F85">
        <w:trPr>
          <w:trHeight w:val="664"/>
        </w:trPr>
        <w:tc>
          <w:tcPr>
            <w:tcW w:w="2250"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МФЦ/ Модуль ЕИС ОУ</w:t>
            </w:r>
          </w:p>
        </w:tc>
        <w:tc>
          <w:tcPr>
            <w:tcW w:w="3827"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Выдача результата предоставления Муниципальной услуги в МФЦ </w:t>
            </w:r>
          </w:p>
        </w:tc>
        <w:tc>
          <w:tcPr>
            <w:tcW w:w="1984" w:type="dxa"/>
            <w:tcBorders>
              <w:top w:val="single" w:sz="4" w:space="0" w:color="00000A"/>
              <w:left w:val="single" w:sz="4" w:space="0" w:color="00000A"/>
              <w:bottom w:val="single" w:sz="4" w:space="0" w:color="000000"/>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В день сверки </w:t>
            </w:r>
          </w:p>
        </w:tc>
        <w:tc>
          <w:tcPr>
            <w:tcW w:w="1701"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10 минут</w:t>
            </w:r>
          </w:p>
        </w:tc>
        <w:tc>
          <w:tcPr>
            <w:tcW w:w="5193" w:type="dxa"/>
            <w:tcBorders>
              <w:top w:val="single" w:sz="4" w:space="0" w:color="00000A"/>
              <w:left w:val="single" w:sz="4" w:space="0" w:color="00000A"/>
              <w:bottom w:val="single" w:sz="4" w:space="0" w:color="00000A"/>
              <w:right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В случае отсутствия оснований для отказа в предоставлении Муниципальной услуги специалистом МФЦ Заявителю (Представителю заявителя) выдается архивная справка, архивная копия, архивная выписка, информационное письмо в форме экземпляра электронного документа, подписанного ЭП уполномоченного </w:t>
            </w:r>
            <w:r w:rsidRPr="007E23C3">
              <w:rPr>
                <w:rFonts w:ascii="Times New Roman" w:hAnsi="Times New Roman" w:cs="Times New Roman"/>
                <w:sz w:val="24"/>
                <w:szCs w:val="24"/>
              </w:rPr>
              <w:lastRenderedPageBreak/>
              <w:t>должностного лица Муниципального архива, на бумажном носителе, и заверенного подписью уполномоченного специалиста МФЦ и печатью МФЦ.</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Специалист МФЦ проставляет отметку о выдаче результата в Модуле ЕИС ОУ.</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Решения об отказе в предоставлении Муниципальной услуги, при необходимости, может дополнительно быть выдано Заявителю (Представителю заявителя) через МФЦ при условии указания соответствующего способа получения результата в Заявлении. </w:t>
            </w:r>
          </w:p>
          <w:p w:rsidR="005A664B" w:rsidRPr="007E23C3" w:rsidRDefault="005A664B" w:rsidP="005A664B">
            <w:pPr>
              <w:rPr>
                <w:rFonts w:ascii="Times New Roman" w:hAnsi="Times New Roman" w:cs="Times New Roman"/>
                <w:sz w:val="24"/>
                <w:szCs w:val="24"/>
              </w:rPr>
            </w:pPr>
          </w:p>
        </w:tc>
      </w:tr>
      <w:tr w:rsidR="005A664B" w:rsidRPr="007E23C3" w:rsidTr="00940F85">
        <w:trPr>
          <w:trHeight w:val="664"/>
        </w:trPr>
        <w:tc>
          <w:tcPr>
            <w:tcW w:w="2250"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Муниципальный архив/ Модуль ЕИС ОУ</w:t>
            </w:r>
          </w:p>
        </w:tc>
        <w:tc>
          <w:tcPr>
            <w:tcW w:w="3827"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Выдача результата предоставления Муниципальной услуги в Муниципальном архиве</w:t>
            </w:r>
          </w:p>
        </w:tc>
        <w:tc>
          <w:tcPr>
            <w:tcW w:w="1984" w:type="dxa"/>
            <w:tcBorders>
              <w:top w:val="single" w:sz="4" w:space="0" w:color="00000A"/>
              <w:left w:val="single" w:sz="4" w:space="0" w:color="00000A"/>
              <w:bottom w:val="single" w:sz="4" w:space="0" w:color="000000"/>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 день сверки</w:t>
            </w:r>
          </w:p>
        </w:tc>
        <w:tc>
          <w:tcPr>
            <w:tcW w:w="1701" w:type="dxa"/>
            <w:tcBorders>
              <w:top w:val="single" w:sz="4" w:space="0" w:color="00000A"/>
              <w:left w:val="single" w:sz="4" w:space="0" w:color="00000A"/>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10 минут</w:t>
            </w:r>
          </w:p>
        </w:tc>
        <w:tc>
          <w:tcPr>
            <w:tcW w:w="5193" w:type="dxa"/>
            <w:tcBorders>
              <w:top w:val="single" w:sz="4" w:space="0" w:color="00000A"/>
              <w:left w:val="single" w:sz="4" w:space="0" w:color="00000A"/>
              <w:bottom w:val="single" w:sz="4" w:space="0" w:color="00000A"/>
              <w:right w:val="single" w:sz="4" w:space="0" w:color="00000A"/>
            </w:tcBorders>
            <w:shd w:val="clear" w:color="auto" w:fill="FFFFFF"/>
          </w:tcPr>
          <w:p w:rsidR="005A664B" w:rsidRPr="007E23C3" w:rsidRDefault="005A664B" w:rsidP="005A664B">
            <w:pPr>
              <w:rPr>
                <w:rFonts w:ascii="Times New Roman" w:hAnsi="Times New Roman" w:cs="Times New Roman"/>
                <w:sz w:val="24"/>
                <w:szCs w:val="24"/>
                <w:highlight w:val="green"/>
              </w:rPr>
            </w:pPr>
            <w:r w:rsidRPr="007E23C3">
              <w:rPr>
                <w:rFonts w:ascii="Times New Roman" w:hAnsi="Times New Roman" w:cs="Times New Roman"/>
                <w:sz w:val="24"/>
                <w:szCs w:val="24"/>
              </w:rPr>
              <w:t xml:space="preserve">В случае отсутствия оснований для отказа в предоставлении Муниципальной услуги специалистом Муниципального архива при обращении </w:t>
            </w:r>
            <w:proofErr w:type="gramStart"/>
            <w:r w:rsidRPr="007E23C3">
              <w:rPr>
                <w:rFonts w:ascii="Times New Roman" w:hAnsi="Times New Roman" w:cs="Times New Roman"/>
                <w:sz w:val="24"/>
                <w:szCs w:val="24"/>
              </w:rPr>
              <w:t>з-а</w:t>
            </w:r>
            <w:proofErr w:type="gramEnd"/>
            <w:r w:rsidRPr="007E23C3">
              <w:rPr>
                <w:rFonts w:ascii="Times New Roman" w:hAnsi="Times New Roman" w:cs="Times New Roman"/>
                <w:sz w:val="24"/>
                <w:szCs w:val="24"/>
              </w:rPr>
              <w:t xml:space="preserve"> информацией в отношении усыновления (удочерения) Заявителю (Представителю заявителя) выдается архивная справка, архивная копия, архивная выписка, информационное письмо в виде бумажного документа. Специалист Муниципального архива проставляет отметку о выдаче результата в Модуле ЕИС ОУ.</w:t>
            </w:r>
          </w:p>
        </w:tc>
      </w:tr>
      <w:tr w:rsidR="005A664B" w:rsidRPr="007E23C3" w:rsidTr="00940F85">
        <w:trPr>
          <w:cantSplit/>
          <w:trHeight w:val="664"/>
        </w:trPr>
        <w:tc>
          <w:tcPr>
            <w:tcW w:w="2250"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Муниципальный архив/ Модуль  ЕИС ОУ</w:t>
            </w:r>
          </w:p>
        </w:tc>
        <w:tc>
          <w:tcPr>
            <w:tcW w:w="3827"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Направление решения об отказе в предоставлении Муниципальной услуги в электронном виде</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при обращении Заявителя (Представителя заявителя) в личный кабинет на РПГУ</w:t>
            </w:r>
          </w:p>
        </w:tc>
        <w:tc>
          <w:tcPr>
            <w:tcW w:w="1984" w:type="dxa"/>
            <w:vMerge w:val="restart"/>
            <w:tcBorders>
              <w:top w:val="single" w:sz="4" w:space="0" w:color="000000"/>
              <w:left w:val="single" w:sz="4" w:space="0" w:color="000000"/>
              <w:bottom w:val="single" w:sz="4" w:space="0" w:color="000000"/>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0,5 рабочего дня </w: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tc>
        <w:tc>
          <w:tcPr>
            <w:tcW w:w="1701" w:type="dxa"/>
            <w:tcBorders>
              <w:top w:val="single" w:sz="4" w:space="0" w:color="00000A"/>
              <w:left w:val="single" w:sz="4" w:space="0" w:color="000000"/>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5 минут</w:t>
            </w:r>
          </w:p>
        </w:tc>
        <w:tc>
          <w:tcPr>
            <w:tcW w:w="5193" w:type="dxa"/>
            <w:tcBorders>
              <w:top w:val="single" w:sz="4" w:space="0" w:color="00000A"/>
              <w:left w:val="single" w:sz="4" w:space="0" w:color="00000A"/>
              <w:bottom w:val="single" w:sz="4" w:space="0" w:color="00000A"/>
              <w:right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proofErr w:type="gramStart"/>
            <w:r w:rsidRPr="007E23C3">
              <w:rPr>
                <w:rFonts w:ascii="Times New Roman" w:hAnsi="Times New Roman" w:cs="Times New Roman"/>
                <w:sz w:val="24"/>
                <w:szCs w:val="24"/>
              </w:rPr>
              <w:t>В случае принятия решения об отказе в предоставлении Муниципальной услуги Решение об отказе в предоставлении</w:t>
            </w:r>
            <w:proofErr w:type="gramEnd"/>
            <w:r w:rsidRPr="007E23C3">
              <w:rPr>
                <w:rFonts w:ascii="Times New Roman" w:hAnsi="Times New Roman" w:cs="Times New Roman"/>
                <w:sz w:val="24"/>
                <w:szCs w:val="24"/>
              </w:rPr>
              <w:t xml:space="preserve"> Муниципальной услуги в виде электронного документа, подписанного ЭП уполномоченного должностного лица Муниципального архива, направляется Заявителю (Представителю заявителя) в личный кабинет Заявителя (Представителя заявителя) на РПГУ (при указании соответствующего способа получения результата в Заявлении).</w:t>
            </w:r>
          </w:p>
          <w:p w:rsidR="005A664B" w:rsidRPr="007E23C3" w:rsidRDefault="005A664B" w:rsidP="005A664B">
            <w:pPr>
              <w:rPr>
                <w:rFonts w:ascii="Times New Roman" w:hAnsi="Times New Roman" w:cs="Times New Roman"/>
                <w:sz w:val="24"/>
                <w:szCs w:val="24"/>
              </w:rPr>
            </w:pPr>
          </w:p>
        </w:tc>
      </w:tr>
      <w:tr w:rsidR="005A664B" w:rsidRPr="007E23C3" w:rsidTr="00940F85">
        <w:trPr>
          <w:cantSplit/>
          <w:trHeight w:val="687"/>
        </w:trPr>
        <w:tc>
          <w:tcPr>
            <w:tcW w:w="2250"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Муниципальный архив/ Модуль ЕИС ОУ</w:t>
            </w:r>
          </w:p>
        </w:tc>
        <w:tc>
          <w:tcPr>
            <w:tcW w:w="3827" w:type="dxa"/>
            <w:tcBorders>
              <w:top w:val="single" w:sz="4" w:space="0" w:color="00000A"/>
              <w:left w:val="single" w:sz="4" w:space="0" w:color="00000A"/>
              <w:bottom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Направление результата предоставления Муниципальной услуги по почте и электронной почте</w:t>
            </w:r>
          </w:p>
        </w:tc>
        <w:tc>
          <w:tcPr>
            <w:tcW w:w="1984" w:type="dxa"/>
            <w:vMerge/>
            <w:tcBorders>
              <w:top w:val="single" w:sz="4" w:space="0" w:color="000000"/>
              <w:left w:val="single" w:sz="4" w:space="0" w:color="000000"/>
              <w:bottom w:val="single" w:sz="4" w:space="0" w:color="000000"/>
            </w:tcBorders>
            <w:shd w:val="clear" w:color="auto" w:fill="FFFFFF"/>
          </w:tcPr>
          <w:p w:rsidR="005A664B" w:rsidRPr="007E23C3" w:rsidRDefault="005A664B" w:rsidP="005A664B">
            <w:pPr>
              <w:rPr>
                <w:rFonts w:ascii="Times New Roman" w:hAnsi="Times New Roman" w:cs="Times New Roman"/>
                <w:sz w:val="24"/>
                <w:szCs w:val="24"/>
              </w:rPr>
            </w:pPr>
          </w:p>
        </w:tc>
        <w:tc>
          <w:tcPr>
            <w:tcW w:w="1701" w:type="dxa"/>
            <w:tcBorders>
              <w:top w:val="single" w:sz="4" w:space="0" w:color="00000A"/>
              <w:left w:val="single" w:sz="4" w:space="0" w:color="000000"/>
              <w:bottom w:val="single" w:sz="4" w:space="0" w:color="00000A"/>
            </w:tcBorders>
            <w:shd w:val="clear" w:color="auto" w:fill="auto"/>
          </w:tcPr>
          <w:p w:rsidR="005A664B" w:rsidRPr="007E23C3" w:rsidRDefault="005A664B" w:rsidP="005A664B">
            <w:pPr>
              <w:rPr>
                <w:rFonts w:ascii="Times New Roman" w:hAnsi="Times New Roman" w:cs="Times New Roman"/>
                <w:sz w:val="24"/>
                <w:szCs w:val="24"/>
              </w:rPr>
            </w:pPr>
          </w:p>
        </w:tc>
        <w:tc>
          <w:tcPr>
            <w:tcW w:w="5193" w:type="dxa"/>
            <w:tcBorders>
              <w:top w:val="single" w:sz="4" w:space="0" w:color="00000A"/>
              <w:left w:val="single" w:sz="4" w:space="0" w:color="00000A"/>
              <w:bottom w:val="single" w:sz="4" w:space="0" w:color="00000A"/>
              <w:right w:val="single" w:sz="4" w:space="0" w:color="00000A"/>
            </w:tcBorders>
            <w:shd w:val="clear" w:color="auto" w:fill="FFFFFF"/>
          </w:tcPr>
          <w:p w:rsidR="005A664B" w:rsidRPr="007E23C3" w:rsidRDefault="005A664B" w:rsidP="005A664B">
            <w:pPr>
              <w:rPr>
                <w:rFonts w:ascii="Times New Roman" w:hAnsi="Times New Roman" w:cs="Times New Roman"/>
                <w:sz w:val="24"/>
                <w:szCs w:val="24"/>
              </w:rPr>
            </w:pPr>
            <w:proofErr w:type="gramStart"/>
            <w:r w:rsidRPr="007E23C3">
              <w:rPr>
                <w:rFonts w:ascii="Times New Roman" w:hAnsi="Times New Roman" w:cs="Times New Roman"/>
                <w:sz w:val="24"/>
                <w:szCs w:val="24"/>
              </w:rPr>
              <w:t>В случае принятия решения об отказе в предоставлении Муниципальной услуги Решение об отказе в предоставлении</w:t>
            </w:r>
            <w:proofErr w:type="gramEnd"/>
            <w:r w:rsidRPr="007E23C3">
              <w:rPr>
                <w:rFonts w:ascii="Times New Roman" w:hAnsi="Times New Roman" w:cs="Times New Roman"/>
                <w:sz w:val="24"/>
                <w:szCs w:val="24"/>
              </w:rPr>
              <w:t xml:space="preserve"> Муниципальной услуги направляется заявителю по почте.</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При отсутствии оснований для отказа в предоставлении Муниципальной услуги (в случаях, предусмотренных настоящим Административным регламентом) архивная справка, архивная копия, архивная выписка, информационное письмо направляются Заявителю (Представителю заявителя) по почте.</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В случае обращения по электронной почте за общедоступными сведениями результат предоставления Муниципальной услуги направляется Заявителю (Представителю заявителя) по электронной почте в виде электронного образа оригинала документа.</w:t>
            </w:r>
          </w:p>
          <w:p w:rsidR="005A664B" w:rsidRPr="007E23C3" w:rsidRDefault="005A664B" w:rsidP="005A664B">
            <w:pPr>
              <w:rPr>
                <w:rFonts w:ascii="Times New Roman" w:hAnsi="Times New Roman" w:cs="Times New Roman"/>
                <w:sz w:val="24"/>
                <w:szCs w:val="24"/>
              </w:rPr>
            </w:pPr>
          </w:p>
        </w:tc>
      </w:tr>
    </w:tbl>
    <w:p w:rsidR="005A664B" w:rsidRPr="007E23C3" w:rsidRDefault="005A664B" w:rsidP="005A664B">
      <w:pPr>
        <w:rPr>
          <w:rFonts w:ascii="Times New Roman" w:hAnsi="Times New Roman" w:cs="Times New Roman"/>
          <w:sz w:val="24"/>
          <w:szCs w:val="24"/>
        </w:rPr>
        <w:sectPr w:rsidR="005A664B" w:rsidRPr="007E23C3">
          <w:headerReference w:type="even" r:id="rId20"/>
          <w:headerReference w:type="default" r:id="rId21"/>
          <w:headerReference w:type="first" r:id="rId22"/>
          <w:pgSz w:w="16838" w:h="11906" w:orient="landscape"/>
          <w:pgMar w:top="851" w:right="851" w:bottom="851" w:left="1134" w:header="709" w:footer="720" w:gutter="0"/>
          <w:cols w:space="720"/>
          <w:docGrid w:linePitch="299" w:charSpace="-2458"/>
        </w:sect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lastRenderedPageBreak/>
        <w:t>Приложение 15</w: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к типовой форме Административного регламента по предоставлению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w:t>
      </w:r>
    </w:p>
    <w:p w:rsidR="005A664B" w:rsidRPr="007E23C3" w:rsidRDefault="005A664B" w:rsidP="005A664B">
      <w:pPr>
        <w:rPr>
          <w:rFonts w:ascii="Times New Roman" w:hAnsi="Times New Roman" w:cs="Times New Roman"/>
          <w:sz w:val="24"/>
          <w:szCs w:val="24"/>
        </w:rPr>
      </w:pPr>
      <w:bookmarkStart w:id="93" w:name="_Toc5623537"/>
      <w:bookmarkStart w:id="94" w:name="_Toc5623965"/>
      <w:r w:rsidRPr="007E23C3">
        <w:rPr>
          <w:rFonts w:ascii="Times New Roman" w:hAnsi="Times New Roman" w:cs="Times New Roman"/>
          <w:sz w:val="24"/>
          <w:szCs w:val="24"/>
        </w:rPr>
        <w:t>Блок-схема предоставления Муниципальной услуги через РПГУ</w:t>
      </w:r>
      <w:bookmarkEnd w:id="93"/>
      <w:bookmarkEnd w:id="94"/>
    </w:p>
    <w:tbl>
      <w:tblPr>
        <w:tblW w:w="0" w:type="auto"/>
        <w:tblInd w:w="-55" w:type="dxa"/>
        <w:tblLayout w:type="fixed"/>
        <w:tblLook w:val="0000" w:firstRow="0" w:lastRow="0" w:firstColumn="0" w:lastColumn="0" w:noHBand="0" w:noVBand="0"/>
      </w:tblPr>
      <w:tblGrid>
        <w:gridCol w:w="2322"/>
        <w:gridCol w:w="7110"/>
      </w:tblGrid>
      <w:tr w:rsidR="005A664B" w:rsidRPr="007E23C3" w:rsidTr="00940F85">
        <w:trPr>
          <w:trHeight w:val="2576"/>
        </w:trPr>
        <w:tc>
          <w:tcPr>
            <w:tcW w:w="2322" w:type="dxa"/>
            <w:tcBorders>
              <w:top w:val="single" w:sz="4" w:space="0" w:color="000000"/>
              <w:left w:val="single" w:sz="4" w:space="0" w:color="000000"/>
              <w:bottom w:val="single" w:sz="4" w:space="0" w:color="000000"/>
            </w:tcBorders>
            <w:shd w:val="clear" w:color="auto" w:fill="auto"/>
            <w:vAlign w:val="center"/>
          </w:tcPr>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bookmarkStart w:id="95" w:name="_Toc5623538"/>
            <w:bookmarkStart w:id="96" w:name="_Toc5623966"/>
            <w:r w:rsidRPr="007E23C3">
              <w:rPr>
                <w:rFonts w:ascii="Times New Roman" w:hAnsi="Times New Roman" w:cs="Times New Roman"/>
                <w:sz w:val="24"/>
                <w:szCs w:val="24"/>
              </w:rPr>
              <w:t>Муниципальный архив</w:t>
            </w:r>
            <w:bookmarkEnd w:id="95"/>
            <w:bookmarkEnd w:id="96"/>
          </w:p>
          <w:p w:rsidR="005A664B" w:rsidRPr="007E23C3" w:rsidRDefault="005A664B" w:rsidP="005A664B">
            <w:pPr>
              <w:rPr>
                <w:rFonts w:ascii="Times New Roman" w:hAnsi="Times New Roman" w:cs="Times New Roman"/>
                <w:sz w:val="24"/>
                <w:szCs w:val="24"/>
              </w:rPr>
            </w:pPr>
            <w:bookmarkStart w:id="97" w:name="_Toc5623539"/>
            <w:bookmarkStart w:id="98" w:name="_Toc5623967"/>
            <w:r w:rsidRPr="007E23C3">
              <w:rPr>
                <w:rFonts w:ascii="Times New Roman" w:hAnsi="Times New Roman" w:cs="Times New Roman"/>
                <w:sz w:val="24"/>
                <w:szCs w:val="24"/>
              </w:rPr>
              <w:t>(1 рабочий день)</w:t>
            </w:r>
            <w:bookmarkEnd w:id="97"/>
            <w:bookmarkEnd w:id="98"/>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tc>
        <w:bookmarkStart w:id="99" w:name="_Toc5623540"/>
        <w:bookmarkStart w:id="100" w:name="_Toc5623968"/>
        <w:tc>
          <w:tcPr>
            <w:tcW w:w="7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50FAF7AF" wp14:editId="46FCD1A3">
                      <wp:simplePos x="0" y="0"/>
                      <wp:positionH relativeFrom="margin">
                        <wp:posOffset>1434465</wp:posOffset>
                      </wp:positionH>
                      <wp:positionV relativeFrom="paragraph">
                        <wp:posOffset>60960</wp:posOffset>
                      </wp:positionV>
                      <wp:extent cx="1218565" cy="596265"/>
                      <wp:effectExtent l="13970" t="8255" r="5715" b="5080"/>
                      <wp:wrapNone/>
                      <wp:docPr id="115" name="Прямоуголь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59626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5" o:spid="_x0000_s1026" style="position:absolute;margin-left:112.95pt;margin-top:4.8pt;width:95.95pt;height:46.95pt;z-index:2516787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" strokeweight=".26mm">
                      <v:stroke endcap="square"/>
                      <w10:wrap anchorx="margin"/>
                    </v:rect>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6C03249E" wp14:editId="4FA0A966">
                      <wp:simplePos x="0" y="0"/>
                      <wp:positionH relativeFrom="margin">
                        <wp:posOffset>3260090</wp:posOffset>
                      </wp:positionH>
                      <wp:positionV relativeFrom="paragraph">
                        <wp:posOffset>53340</wp:posOffset>
                      </wp:positionV>
                      <wp:extent cx="872490" cy="600075"/>
                      <wp:effectExtent l="10795" t="10160" r="12065" b="8890"/>
                      <wp:wrapNone/>
                      <wp:docPr id="114" name="Прямо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490" cy="6000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4" o:spid="_x0000_s1026" style="position:absolute;margin-left:256.7pt;margin-top:4.2pt;width:68.7pt;height:47.25pt;z-index:25167974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" strokeweight=".26mm">
                      <v:stroke endcap="square"/>
                      <w10:wrap anchorx="margin"/>
                    </v:rect>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681792" behindDoc="0" locked="0" layoutInCell="1" allowOverlap="1" wp14:anchorId="618F8C63" wp14:editId="5B09A61A">
                      <wp:simplePos x="0" y="0"/>
                      <wp:positionH relativeFrom="margin">
                        <wp:posOffset>3261995</wp:posOffset>
                      </wp:positionH>
                      <wp:positionV relativeFrom="paragraph">
                        <wp:posOffset>34290</wp:posOffset>
                      </wp:positionV>
                      <wp:extent cx="854710" cy="610235"/>
                      <wp:effectExtent l="12700" t="10160" r="8890" b="8255"/>
                      <wp:wrapNone/>
                      <wp:docPr id="113" name="Поле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610235"/>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3" o:spid="_x0000_s1026" type="#_x0000_t202" style="position:absolute;margin-left:256.85pt;margin-top:2.7pt;width:67.3pt;height:48.05pt;z-index:25168179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">
                      <v:textbox>
                        <w:txbxContent>
                          <w:p w:rsidR="00215063" w:rsidRPr="005A664B" w:rsidRDefault="00215063" w:rsidP="005A664B">
                            <w:r w:rsidRPr="005A664B">
                              <w:t>Отказ в приеме документов</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682816" behindDoc="0" locked="0" layoutInCell="1" allowOverlap="1" wp14:anchorId="1C36221E" wp14:editId="63C7973D">
                      <wp:simplePos x="0" y="0"/>
                      <wp:positionH relativeFrom="margin">
                        <wp:posOffset>1433195</wp:posOffset>
                      </wp:positionH>
                      <wp:positionV relativeFrom="paragraph">
                        <wp:posOffset>30480</wp:posOffset>
                      </wp:positionV>
                      <wp:extent cx="1213485" cy="621665"/>
                      <wp:effectExtent l="12700" t="6350" r="12065" b="10160"/>
                      <wp:wrapNone/>
                      <wp:docPr id="112" name="Поле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621665"/>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Есть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2" o:spid="_x0000_s1027" type="#_x0000_t202" style="position:absolute;margin-left:112.85pt;margin-top:2.4pt;width:95.55pt;height:48.95pt;z-index:25168281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">
                      <v:textbox>
                        <w:txbxContent>
                          <w:p w:rsidR="00215063" w:rsidRPr="005A664B" w:rsidRDefault="00215063" w:rsidP="005A664B">
                            <w:r w:rsidRPr="005A664B">
                              <w:t>Есть основания для отказа в приеме документов?</w:t>
                            </w:r>
                          </w:p>
                        </w:txbxContent>
                      </v:textbox>
                      <w10:wrap anchorx="margin"/>
                    </v:shape>
                  </w:pict>
                </mc:Fallback>
              </mc:AlternateContent>
            </w:r>
            <w:bookmarkEnd w:id="99"/>
            <w:bookmarkEnd w:id="100"/>
          </w:p>
          <w:p w:rsidR="005A664B" w:rsidRPr="007E23C3" w:rsidRDefault="005A664B" w:rsidP="005A664B">
            <w:pPr>
              <w:rPr>
                <w:rFonts w:ascii="Times New Roman" w:hAnsi="Times New Roman" w:cs="Times New Roman"/>
                <w:sz w:val="24"/>
                <w:szCs w:val="24"/>
              </w:rPr>
            </w:pPr>
            <w:bookmarkStart w:id="101" w:name="_Toc5623541"/>
            <w:bookmarkStart w:id="102" w:name="_Toc5623969"/>
            <w:r w:rsidRPr="007E23C3">
              <w:rPr>
                <w:rFonts w:ascii="Times New Roman" w:hAnsi="Times New Roman" w:cs="Times New Roman"/>
                <w:noProof/>
                <w:sz w:val="24"/>
                <w:szCs w:val="24"/>
                <w:lang w:eastAsia="ru-RU"/>
              </w:rPr>
              <mc:AlternateContent>
                <mc:Choice Requires="wps">
                  <w:drawing>
                    <wp:anchor distT="0" distB="0" distL="114935" distR="114935" simplePos="0" relativeHeight="251683840" behindDoc="0" locked="0" layoutInCell="1" allowOverlap="1" wp14:anchorId="7B01DDCB" wp14:editId="11A69E66">
                      <wp:simplePos x="0" y="0"/>
                      <wp:positionH relativeFrom="margin">
                        <wp:posOffset>2804795</wp:posOffset>
                      </wp:positionH>
                      <wp:positionV relativeFrom="paragraph">
                        <wp:posOffset>53340</wp:posOffset>
                      </wp:positionV>
                      <wp:extent cx="297180" cy="260350"/>
                      <wp:effectExtent l="12700" t="11430" r="13970" b="13970"/>
                      <wp:wrapNone/>
                      <wp:docPr id="111" name="Поле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60350"/>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1" o:spid="_x0000_s1028" type="#_x0000_t202" style="position:absolute;margin-left:220.85pt;margin-top:4.2pt;width:23.4pt;height:20.5pt;z-index:25168384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">
                      <v:textbox>
                        <w:txbxContent>
                          <w:p w:rsidR="00215063" w:rsidRPr="005A664B" w:rsidRDefault="00215063" w:rsidP="005A664B">
                            <w:r w:rsidRPr="005A664B">
                              <w:t>да</w:t>
                            </w:r>
                          </w:p>
                        </w:txbxContent>
                      </v:textbox>
                      <w10:wrap anchorx="margin"/>
                    </v:shape>
                  </w:pict>
                </mc:Fallback>
              </mc:AlternateContent>
            </w:r>
            <w:bookmarkEnd w:id="101"/>
            <w:bookmarkEnd w:id="102"/>
          </w:p>
          <w:bookmarkStart w:id="103" w:name="_Toc5623542"/>
          <w:bookmarkStart w:id="104" w:name="_Toc5623970"/>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73952" behindDoc="0" locked="0" layoutInCell="1" allowOverlap="1" wp14:anchorId="40176707" wp14:editId="5CD84551">
                      <wp:simplePos x="0" y="0"/>
                      <wp:positionH relativeFrom="column">
                        <wp:posOffset>1951990</wp:posOffset>
                      </wp:positionH>
                      <wp:positionV relativeFrom="paragraph">
                        <wp:posOffset>56515</wp:posOffset>
                      </wp:positionV>
                      <wp:extent cx="154940" cy="0"/>
                      <wp:effectExtent l="12700" t="53340" r="22860" b="60960"/>
                      <wp:wrapNone/>
                      <wp:docPr id="110" name="Прямая со стрелкой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0" o:spid="_x0000_s1026" type="#_x0000_t32" style="position:absolute;margin-left:153.7pt;margin-top:4.45pt;width:12.2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">
                      <v:stroke endarrow="block"/>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72928" behindDoc="0" locked="0" layoutInCell="1" allowOverlap="1" wp14:anchorId="6FE82318" wp14:editId="3797346C">
                      <wp:simplePos x="0" y="0"/>
                      <wp:positionH relativeFrom="column">
                        <wp:posOffset>1491615</wp:posOffset>
                      </wp:positionH>
                      <wp:positionV relativeFrom="paragraph">
                        <wp:posOffset>67310</wp:posOffset>
                      </wp:positionV>
                      <wp:extent cx="153670" cy="0"/>
                      <wp:effectExtent l="9525" t="54610" r="17780" b="59690"/>
                      <wp:wrapNone/>
                      <wp:docPr id="109" name="Прямая со стрелкой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9" o:spid="_x0000_s1026" type="#_x0000_t32" style="position:absolute;margin-left:117.45pt;margin-top:5.3pt;width:12.1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">
                      <v:stroke endarrow="block"/>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3EC2F1DF" wp14:editId="57C5BB4C">
                      <wp:simplePos x="0" y="0"/>
                      <wp:positionH relativeFrom="margin">
                        <wp:posOffset>1489710</wp:posOffset>
                      </wp:positionH>
                      <wp:positionV relativeFrom="paragraph">
                        <wp:posOffset>63500</wp:posOffset>
                      </wp:positionV>
                      <wp:extent cx="612775" cy="6350"/>
                      <wp:effectExtent l="12065" t="50800" r="22860" b="57150"/>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635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8" o:spid="_x0000_s1026" type="#_x0000_t32" style="position:absolute;margin-left:117.3pt;margin-top:5pt;width:48.25pt;height:.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" strokeweight=".26mm">
                      <v:stroke endarrow="block" joinstyle="miter" endcap="square"/>
                      <w10:wrap anchorx="margin"/>
                    </v:shape>
                  </w:pict>
                </mc:Fallback>
              </mc:AlternateContent>
            </w:r>
            <w:bookmarkEnd w:id="103"/>
            <w:bookmarkEnd w:id="104"/>
          </w:p>
          <w:p w:rsidR="005A664B" w:rsidRPr="007E23C3" w:rsidRDefault="005A664B" w:rsidP="005A664B">
            <w:pPr>
              <w:rPr>
                <w:rFonts w:ascii="Times New Roman" w:hAnsi="Times New Roman" w:cs="Times New Roman"/>
                <w:sz w:val="24"/>
                <w:szCs w:val="24"/>
              </w:rPr>
            </w:pPr>
            <w:bookmarkStart w:id="105" w:name="_Toc5623544"/>
            <w:bookmarkStart w:id="106" w:name="_Toc5623971"/>
            <w:r w:rsidRPr="007E23C3">
              <w:rPr>
                <w:rFonts w:ascii="Times New Roman" w:hAnsi="Times New Roman" w:cs="Times New Roman"/>
                <w:noProof/>
                <w:sz w:val="24"/>
                <w:szCs w:val="24"/>
                <w:lang w:eastAsia="ru-RU"/>
              </w:rPr>
              <mc:AlternateContent>
                <mc:Choice Requires="wps">
                  <w:drawing>
                    <wp:anchor distT="0" distB="0" distL="0" distR="114935" simplePos="0" relativeHeight="251677696" behindDoc="0" locked="0" layoutInCell="1" allowOverlap="1" wp14:anchorId="57AF30CB" wp14:editId="76EFC1F2">
                      <wp:simplePos x="0" y="0"/>
                      <wp:positionH relativeFrom="margin">
                        <wp:posOffset>0</wp:posOffset>
                      </wp:positionH>
                      <wp:positionV relativeFrom="margin">
                        <wp:posOffset>156210</wp:posOffset>
                      </wp:positionV>
                      <wp:extent cx="1042670" cy="288290"/>
                      <wp:effectExtent l="0" t="0" r="0" b="0"/>
                      <wp:wrapSquare wrapText="bothSides"/>
                      <wp:docPr id="107" name="Поле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753"/>
                                  </w:tblGrid>
                                  <w:tr w:rsidR="00215063" w:rsidRPr="005A664B">
                                    <w:trPr>
                                      <w:trHeight w:val="411"/>
                                    </w:trPr>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063" w:rsidRPr="005A664B" w:rsidRDefault="00215063" w:rsidP="005A664B">
                                        <w:bookmarkStart w:id="107" w:name="_Toc5623125"/>
                                        <w:bookmarkStart w:id="108" w:name="_Toc5623200"/>
                                        <w:bookmarkStart w:id="109" w:name="_Toc5623275"/>
                                        <w:bookmarkStart w:id="110" w:name="_Toc5623350"/>
                                        <w:bookmarkStart w:id="111" w:name="_Toc5623543"/>
                                        <w:bookmarkStart w:id="112" w:name="_Toc5623972"/>
                                        <w:r w:rsidRPr="005A664B">
                                          <w:t>Прием Заявления и документов</w:t>
                                        </w:r>
                                        <w:bookmarkEnd w:id="107"/>
                                        <w:bookmarkEnd w:id="108"/>
                                        <w:bookmarkEnd w:id="109"/>
                                        <w:bookmarkEnd w:id="110"/>
                                        <w:bookmarkEnd w:id="111"/>
                                        <w:bookmarkEnd w:id="112"/>
                                      </w:p>
                                    </w:tc>
                                  </w:tr>
                                </w:tbl>
                                <w:p w:rsidR="00215063" w:rsidRPr="005A664B" w:rsidRDefault="00215063" w:rsidP="005A664B">
                                  <w:r w:rsidRPr="005A664B">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7" o:spid="_x0000_s1029" type="#_x0000_t202" style="position:absolute;margin-left:0;margin-top:12.3pt;width:82.1pt;height:22.7pt;z-index:251677696;visibility:visible;mso-wrap-style:square;mso-width-percent:0;mso-height-percent:0;mso-wrap-distance-left:0;mso-wrap-distance-top:0;mso-wrap-distance-right:9.0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" stroked="f">
                      <v:textbox inset="0,0,0,0">
                        <w:txbxContent>
                          <w:tbl>
                            <w:tblPr>
                              <w:tblW w:w="0" w:type="auto"/>
                              <w:tblInd w:w="108" w:type="dxa"/>
                              <w:tblLayout w:type="fixed"/>
                              <w:tblLook w:val="0000" w:firstRow="0" w:lastRow="0" w:firstColumn="0" w:lastColumn="0" w:noHBand="0" w:noVBand="0"/>
                            </w:tblPr>
                            <w:tblGrid>
                              <w:gridCol w:w="1753"/>
                            </w:tblGrid>
                            <w:tr w:rsidR="00215063" w:rsidRPr="005A664B">
                              <w:trPr>
                                <w:trHeight w:val="411"/>
                              </w:trPr>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063" w:rsidRPr="005A664B" w:rsidRDefault="00215063" w:rsidP="005A664B">
                                  <w:bookmarkStart w:id="113" w:name="_Toc5623125"/>
                                  <w:bookmarkStart w:id="114" w:name="_Toc5623200"/>
                                  <w:bookmarkStart w:id="115" w:name="_Toc5623275"/>
                                  <w:bookmarkStart w:id="116" w:name="_Toc5623350"/>
                                  <w:bookmarkStart w:id="117" w:name="_Toc5623543"/>
                                  <w:bookmarkStart w:id="118" w:name="_Toc5623972"/>
                                  <w:r w:rsidRPr="005A664B">
                                    <w:t>Прием Заявления и документов</w:t>
                                  </w:r>
                                  <w:bookmarkEnd w:id="113"/>
                                  <w:bookmarkEnd w:id="114"/>
                                  <w:bookmarkEnd w:id="115"/>
                                  <w:bookmarkEnd w:id="116"/>
                                  <w:bookmarkEnd w:id="117"/>
                                  <w:bookmarkEnd w:id="118"/>
                                </w:p>
                              </w:tc>
                            </w:tr>
                          </w:tbl>
                          <w:p w:rsidR="00215063" w:rsidRPr="005A664B" w:rsidRDefault="00215063" w:rsidP="005A664B">
                            <w:r w:rsidRPr="005A664B">
                              <w:t xml:space="preserve"> </w:t>
                            </w:r>
                          </w:p>
                        </w:txbxContent>
                      </v:textbox>
                      <w10:wrap type="square" anchorx="margin" anchory="margin"/>
                    </v:shape>
                  </w:pict>
                </mc:Fallback>
              </mc:AlternateContent>
            </w:r>
            <w:bookmarkEnd w:id="105"/>
            <w:bookmarkEnd w:id="106"/>
          </w:p>
          <w:bookmarkStart w:id="119" w:name="_Toc5623545"/>
          <w:bookmarkStart w:id="120" w:name="_Toc5623973"/>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66F057D3" wp14:editId="2D661DAF">
                      <wp:simplePos x="0" y="0"/>
                      <wp:positionH relativeFrom="margin">
                        <wp:posOffset>2153920</wp:posOffset>
                      </wp:positionH>
                      <wp:positionV relativeFrom="paragraph">
                        <wp:posOffset>118110</wp:posOffset>
                      </wp:positionV>
                      <wp:extent cx="6350" cy="123190"/>
                      <wp:effectExtent l="9525" t="12065" r="12700" b="7620"/>
                      <wp:wrapNone/>
                      <wp:docPr id="106" name="Прямая со стрелкой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2319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6" o:spid="_x0000_s1026" type="#_x0000_t32" style="position:absolute;margin-left:169.6pt;margin-top:9.3pt;width:.5pt;height:9.7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" strokeweight=".26mm">
                      <v:stroke joinstyle="miter" endcap="square"/>
                      <w10:wrap anchorx="margin"/>
                    </v:shape>
                  </w:pict>
                </mc:Fallback>
              </mc:AlternateContent>
            </w:r>
            <w:bookmarkEnd w:id="119"/>
            <w:bookmarkEnd w:id="120"/>
          </w:p>
          <w:bookmarkStart w:id="121" w:name="_Toc5623546"/>
          <w:bookmarkStart w:id="122" w:name="_Toc5623974"/>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418D88DB" wp14:editId="6DC821EE">
                      <wp:simplePos x="0" y="0"/>
                      <wp:positionH relativeFrom="margin">
                        <wp:posOffset>633730</wp:posOffset>
                      </wp:positionH>
                      <wp:positionV relativeFrom="paragraph">
                        <wp:posOffset>92075</wp:posOffset>
                      </wp:positionV>
                      <wp:extent cx="6350" cy="401955"/>
                      <wp:effectExtent l="51435" t="6350" r="56515" b="20320"/>
                      <wp:wrapNone/>
                      <wp:docPr id="105"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0195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5" o:spid="_x0000_s1026" type="#_x0000_t32" style="position:absolute;margin-left:49.9pt;margin-top:7.25pt;width:.5pt;height:31.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" strokeweight=".26mm">
                      <v:stroke endarrow="block"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31CAA8A3" wp14:editId="46B454C0">
                      <wp:simplePos x="0" y="0"/>
                      <wp:positionH relativeFrom="margin">
                        <wp:posOffset>634365</wp:posOffset>
                      </wp:positionH>
                      <wp:positionV relativeFrom="paragraph">
                        <wp:posOffset>99695</wp:posOffset>
                      </wp:positionV>
                      <wp:extent cx="1526540" cy="6350"/>
                      <wp:effectExtent l="13970" t="13970" r="12065" b="8255"/>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65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4" o:spid="_x0000_s1026" type="#_x0000_t32" style="position:absolute;margin-left:49.95pt;margin-top:7.85pt;width:120.2pt;height:.5pt;flip:x;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" strokeweight=".26mm">
                      <v:stroke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686912" behindDoc="0" locked="0" layoutInCell="1" allowOverlap="1" wp14:anchorId="0F2413EF" wp14:editId="761D648E">
                      <wp:simplePos x="0" y="0"/>
                      <wp:positionH relativeFrom="margin">
                        <wp:posOffset>1270635</wp:posOffset>
                      </wp:positionH>
                      <wp:positionV relativeFrom="paragraph">
                        <wp:posOffset>92075</wp:posOffset>
                      </wp:positionV>
                      <wp:extent cx="345440" cy="233045"/>
                      <wp:effectExtent l="12065" t="6350" r="13970" b="8255"/>
                      <wp:wrapNone/>
                      <wp:docPr id="103" name="Поле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233045"/>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3" o:spid="_x0000_s1030" type="#_x0000_t202" style="position:absolute;margin-left:100.05pt;margin-top:7.25pt;width:27.2pt;height:18.35pt;z-index:25168691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">
                      <v:textbox>
                        <w:txbxContent>
                          <w:p w:rsidR="00215063" w:rsidRPr="005A664B" w:rsidRDefault="00215063" w:rsidP="005A664B">
                            <w:r w:rsidRPr="005A664B">
                              <w:t>нет</w:t>
                            </w:r>
                          </w:p>
                        </w:txbxContent>
                      </v:textbox>
                      <w10:wrap anchorx="margin"/>
                    </v:shape>
                  </w:pict>
                </mc:Fallback>
              </mc:AlternateContent>
            </w:r>
            <w:bookmarkEnd w:id="121"/>
            <w:bookmarkEnd w:id="122"/>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60A78648" wp14:editId="15D76B2D">
                      <wp:simplePos x="0" y="0"/>
                      <wp:positionH relativeFrom="margin">
                        <wp:posOffset>2800350</wp:posOffset>
                      </wp:positionH>
                      <wp:positionV relativeFrom="paragraph">
                        <wp:posOffset>939800</wp:posOffset>
                      </wp:positionV>
                      <wp:extent cx="6350" cy="3270250"/>
                      <wp:effectExtent l="8255" t="7620" r="13970" b="8255"/>
                      <wp:wrapNone/>
                      <wp:docPr id="102" name="Прямая со стрелкой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32702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2" o:spid="_x0000_s1026" type="#_x0000_t32" style="position:absolute;margin-left:220.5pt;margin-top:74pt;width:.5pt;height:257.5pt;flip:x 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" strokeweight=".26mm">
                      <v:stroke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74976" behindDoc="0" locked="0" layoutInCell="1" allowOverlap="1" wp14:anchorId="043749DC" wp14:editId="58192C5A">
                      <wp:simplePos x="0" y="0"/>
                      <wp:positionH relativeFrom="column">
                        <wp:posOffset>2568575</wp:posOffset>
                      </wp:positionH>
                      <wp:positionV relativeFrom="paragraph">
                        <wp:posOffset>944245</wp:posOffset>
                      </wp:positionV>
                      <wp:extent cx="0" cy="2177415"/>
                      <wp:effectExtent l="52705" t="12065" r="61595" b="20320"/>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7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1" o:spid="_x0000_s1026" type="#_x0000_t32" style="position:absolute;margin-left:202.25pt;margin-top:74.35pt;width:0;height:171.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">
                      <v:stroke endarrow="block"/>
                    </v:shape>
                  </w:pict>
                </mc:Fallback>
              </mc:AlternateContent>
            </w:r>
          </w:p>
          <w:bookmarkStart w:id="123" w:name="_Toc5623547"/>
          <w:bookmarkStart w:id="124" w:name="_Toc5623975"/>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57568" behindDoc="0" locked="0" layoutInCell="1" allowOverlap="1" wp14:anchorId="58C751B5" wp14:editId="719684DC">
                      <wp:simplePos x="0" y="0"/>
                      <wp:positionH relativeFrom="margin">
                        <wp:posOffset>1974850</wp:posOffset>
                      </wp:positionH>
                      <wp:positionV relativeFrom="paragraph">
                        <wp:posOffset>294005</wp:posOffset>
                      </wp:positionV>
                      <wp:extent cx="635" cy="772160"/>
                      <wp:effectExtent l="59055" t="22860" r="54610" b="5080"/>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77216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 o:spid="_x0000_s1026" type="#_x0000_t32" style="position:absolute;margin-left:155.5pt;margin-top:23.15pt;width:.05pt;height:60.8pt;flip:y;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" strokeweight=".26mm">
                      <v:stroke endarrow="block"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71904" behindDoc="0" locked="0" layoutInCell="1" allowOverlap="1" wp14:anchorId="3673F2A5" wp14:editId="19306E33">
                      <wp:simplePos x="0" y="0"/>
                      <wp:positionH relativeFrom="column">
                        <wp:posOffset>1118235</wp:posOffset>
                      </wp:positionH>
                      <wp:positionV relativeFrom="paragraph">
                        <wp:posOffset>-746125</wp:posOffset>
                      </wp:positionV>
                      <wp:extent cx="317500" cy="0"/>
                      <wp:effectExtent l="12065" t="59055" r="22860" b="55245"/>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9" o:spid="_x0000_s1026" type="#_x0000_t32" style="position:absolute;margin-left:88.05pt;margin-top:-58.75pt;width:25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">
                      <v:stroke endarrow="block"/>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689984" behindDoc="0" locked="0" layoutInCell="1" allowOverlap="1" wp14:anchorId="72004E3A" wp14:editId="10C5EDA6">
                      <wp:simplePos x="0" y="0"/>
                      <wp:positionH relativeFrom="margin">
                        <wp:posOffset>21590</wp:posOffset>
                      </wp:positionH>
                      <wp:positionV relativeFrom="paragraph">
                        <wp:posOffset>83820</wp:posOffset>
                      </wp:positionV>
                      <wp:extent cx="1497330" cy="607695"/>
                      <wp:effectExtent l="10795" t="12700" r="6350" b="8255"/>
                      <wp:wrapNone/>
                      <wp:docPr id="98" name="Поле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607695"/>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Регистрация и предварительное рассмотрение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8" o:spid="_x0000_s1031" type="#_x0000_t202" style="position:absolute;margin-left:1.7pt;margin-top:6.6pt;width:117.9pt;height:47.85pt;z-index:25168998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">
                      <v:textbox>
                        <w:txbxContent>
                          <w:p w:rsidR="00215063" w:rsidRPr="005A664B" w:rsidRDefault="00215063" w:rsidP="005A664B">
                            <w:r w:rsidRPr="005A664B">
                              <w:t>Регистрация и предварительное рассмотрение Заявления.</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143AC669" wp14:editId="2DDA5A1A">
                      <wp:simplePos x="0" y="0"/>
                      <wp:positionH relativeFrom="margin">
                        <wp:posOffset>1521460</wp:posOffset>
                      </wp:positionH>
                      <wp:positionV relativeFrom="paragraph">
                        <wp:posOffset>287020</wp:posOffset>
                      </wp:positionV>
                      <wp:extent cx="806450" cy="6350"/>
                      <wp:effectExtent l="5715" t="53975" r="16510" b="53975"/>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0" cy="635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7" o:spid="_x0000_s1026" type="#_x0000_t32" style="position:absolute;margin-left:119.8pt;margin-top:22.6pt;width:63.5pt;height:.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" strokeweight=".26mm">
                      <v:stroke endarrow="block"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729920" behindDoc="0" locked="0" layoutInCell="1" allowOverlap="1" wp14:anchorId="2CBF5483" wp14:editId="431A00DA">
                      <wp:simplePos x="0" y="0"/>
                      <wp:positionH relativeFrom="margin">
                        <wp:posOffset>2294255</wp:posOffset>
                      </wp:positionH>
                      <wp:positionV relativeFrom="paragraph">
                        <wp:posOffset>97155</wp:posOffset>
                      </wp:positionV>
                      <wp:extent cx="1370965" cy="573405"/>
                      <wp:effectExtent l="0" t="0" r="3175" b="635"/>
                      <wp:wrapSquare wrapText="bothSides"/>
                      <wp:docPr id="96" name="Поле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573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270"/>
                                  </w:tblGrid>
                                  <w:tr w:rsidR="00215063" w:rsidRPr="005A664B">
                                    <w:trPr>
                                      <w:trHeight w:val="699"/>
                                    </w:trPr>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063" w:rsidRPr="005A664B" w:rsidRDefault="00215063" w:rsidP="005A664B"/>
                                      <w:p w:rsidR="00215063" w:rsidRPr="005A664B" w:rsidRDefault="00215063" w:rsidP="005A664B">
                                        <w:bookmarkStart w:id="125" w:name="_Toc5623548"/>
                                        <w:bookmarkStart w:id="126" w:name="_Toc5623976"/>
                                        <w:r w:rsidRPr="005A664B">
                                          <w:t>Необходимо направить межведомственный запрос?</w:t>
                                        </w:r>
                                        <w:bookmarkEnd w:id="125"/>
                                        <w:bookmarkEnd w:id="126"/>
                                      </w:p>
                                    </w:tc>
                                  </w:tr>
                                </w:tbl>
                                <w:p w:rsidR="00215063" w:rsidRPr="005A664B" w:rsidRDefault="00215063" w:rsidP="005A664B">
                                  <w:r w:rsidRPr="005A664B">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6" o:spid="_x0000_s1032" type="#_x0000_t202" style="position:absolute;margin-left:180.65pt;margin-top:7.65pt;width:107.95pt;height:45.15pt;z-index:25172992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" stroked="f">
                      <v:textbox inset="0,0,0,0">
                        <w:txbxContent>
                          <w:tbl>
                            <w:tblPr>
                              <w:tblW w:w="0" w:type="auto"/>
                              <w:tblInd w:w="108" w:type="dxa"/>
                              <w:tblLayout w:type="fixed"/>
                              <w:tblLook w:val="0000" w:firstRow="0" w:lastRow="0" w:firstColumn="0" w:lastColumn="0" w:noHBand="0" w:noVBand="0"/>
                            </w:tblPr>
                            <w:tblGrid>
                              <w:gridCol w:w="2270"/>
                            </w:tblGrid>
                            <w:tr w:rsidR="00215063" w:rsidRPr="005A664B">
                              <w:trPr>
                                <w:trHeight w:val="699"/>
                              </w:trPr>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063" w:rsidRPr="005A664B" w:rsidRDefault="00215063" w:rsidP="005A664B"/>
                                <w:p w:rsidR="00215063" w:rsidRPr="005A664B" w:rsidRDefault="00215063" w:rsidP="005A664B">
                                  <w:bookmarkStart w:id="127" w:name="_Toc5623548"/>
                                  <w:bookmarkStart w:id="128" w:name="_Toc5623976"/>
                                  <w:r w:rsidRPr="005A664B">
                                    <w:t>Необходимо направить межведомственный запрос?</w:t>
                                  </w:r>
                                  <w:bookmarkEnd w:id="127"/>
                                  <w:bookmarkEnd w:id="128"/>
                                </w:p>
                              </w:tc>
                            </w:tr>
                          </w:tbl>
                          <w:p w:rsidR="00215063" w:rsidRPr="005A664B" w:rsidRDefault="00215063" w:rsidP="005A664B">
                            <w:r w:rsidRPr="005A664B">
                              <w:t xml:space="preserve"> </w:t>
                            </w:r>
                          </w:p>
                        </w:txbxContent>
                      </v:textbox>
                      <w10:wrap type="square"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31968" behindDoc="0" locked="0" layoutInCell="1" allowOverlap="1" wp14:anchorId="579F8E2D" wp14:editId="1F1E2C2A">
                      <wp:simplePos x="0" y="0"/>
                      <wp:positionH relativeFrom="margin">
                        <wp:posOffset>732790</wp:posOffset>
                      </wp:positionH>
                      <wp:positionV relativeFrom="paragraph">
                        <wp:posOffset>671830</wp:posOffset>
                      </wp:positionV>
                      <wp:extent cx="6350" cy="628015"/>
                      <wp:effectExtent l="55245" t="10160" r="52705" b="1905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62801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57.7pt;margin-top:52.9pt;width:.5pt;height:49.4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" strokeweight=".26mm">
                      <v:stroke endarrow="block" joinstyle="miter" endcap="square"/>
                      <w10:wrap anchorx="margin"/>
                    </v:shape>
                  </w:pict>
                </mc:Fallback>
              </mc:AlternateContent>
            </w:r>
            <w:bookmarkEnd w:id="123"/>
            <w:bookmarkEnd w:id="124"/>
          </w:p>
        </w:tc>
      </w:tr>
      <w:tr w:rsidR="005A664B" w:rsidRPr="007E23C3" w:rsidTr="00940F85">
        <w:trPr>
          <w:trHeight w:val="2554"/>
        </w:trPr>
        <w:tc>
          <w:tcPr>
            <w:tcW w:w="2322" w:type="dxa"/>
            <w:tcBorders>
              <w:top w:val="single" w:sz="4" w:space="0" w:color="000000"/>
              <w:left w:val="single" w:sz="4" w:space="0" w:color="000000"/>
              <w:bottom w:val="single" w:sz="4" w:space="0" w:color="000000"/>
            </w:tcBorders>
            <w:shd w:val="clear" w:color="auto" w:fill="auto"/>
            <w:vAlign w:val="center"/>
          </w:tcPr>
          <w:p w:rsidR="005A664B" w:rsidRPr="007E23C3" w:rsidRDefault="005A664B" w:rsidP="005A664B">
            <w:pPr>
              <w:rPr>
                <w:rFonts w:ascii="Times New Roman" w:hAnsi="Times New Roman" w:cs="Times New Roman"/>
                <w:sz w:val="24"/>
                <w:szCs w:val="24"/>
              </w:rPr>
            </w:pPr>
            <w:bookmarkStart w:id="129" w:name="_Toc5623549"/>
            <w:bookmarkStart w:id="130" w:name="_Toc5623977"/>
            <w:r w:rsidRPr="007E23C3">
              <w:rPr>
                <w:rFonts w:ascii="Times New Roman" w:hAnsi="Times New Roman" w:cs="Times New Roman"/>
                <w:sz w:val="24"/>
                <w:szCs w:val="24"/>
              </w:rPr>
              <w:t>Муниципальный архив</w:t>
            </w:r>
            <w:bookmarkEnd w:id="129"/>
            <w:bookmarkEnd w:id="130"/>
          </w:p>
          <w:p w:rsidR="005A664B" w:rsidRPr="007E23C3" w:rsidRDefault="005A664B" w:rsidP="005A664B">
            <w:pPr>
              <w:rPr>
                <w:rFonts w:ascii="Times New Roman" w:hAnsi="Times New Roman" w:cs="Times New Roman"/>
                <w:sz w:val="24"/>
                <w:szCs w:val="24"/>
              </w:rPr>
            </w:pPr>
            <w:bookmarkStart w:id="131" w:name="_Toc5623550"/>
            <w:bookmarkStart w:id="132" w:name="_Toc5623978"/>
            <w:r w:rsidRPr="007E23C3">
              <w:rPr>
                <w:rFonts w:ascii="Times New Roman" w:hAnsi="Times New Roman" w:cs="Times New Roman"/>
                <w:sz w:val="24"/>
                <w:szCs w:val="24"/>
              </w:rPr>
              <w:t>(1 рабочий день;</w:t>
            </w:r>
            <w:bookmarkEnd w:id="131"/>
            <w:bookmarkEnd w:id="132"/>
          </w:p>
          <w:p w:rsidR="005A664B" w:rsidRPr="007E23C3" w:rsidRDefault="005A664B" w:rsidP="005A664B">
            <w:pPr>
              <w:rPr>
                <w:rFonts w:ascii="Times New Roman" w:hAnsi="Times New Roman" w:cs="Times New Roman"/>
                <w:sz w:val="24"/>
                <w:szCs w:val="24"/>
              </w:rPr>
            </w:pPr>
            <w:bookmarkStart w:id="133" w:name="_Toc5623551"/>
            <w:bookmarkStart w:id="134" w:name="_Toc5623979"/>
            <w:r w:rsidRPr="007E23C3">
              <w:rPr>
                <w:rFonts w:ascii="Times New Roman" w:hAnsi="Times New Roman" w:cs="Times New Roman"/>
                <w:sz w:val="24"/>
                <w:szCs w:val="24"/>
              </w:rPr>
              <w:t>проверка поступления оплаты до 3 рабочих дней)</w:t>
            </w:r>
            <w:bookmarkEnd w:id="133"/>
            <w:bookmarkEnd w:id="134"/>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32992" behindDoc="0" locked="0" layoutInCell="1" allowOverlap="1" wp14:anchorId="63911C99" wp14:editId="51031583">
                      <wp:simplePos x="0" y="0"/>
                      <wp:positionH relativeFrom="margin">
                        <wp:posOffset>2877820</wp:posOffset>
                      </wp:positionH>
                      <wp:positionV relativeFrom="paragraph">
                        <wp:posOffset>222250</wp:posOffset>
                      </wp:positionV>
                      <wp:extent cx="1352550" cy="790575"/>
                      <wp:effectExtent l="9525" t="8255" r="9525" b="10795"/>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7905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4" o:spid="_x0000_s1026" style="position:absolute;margin-left:226.6pt;margin-top:17.5pt;width:106.5pt;height:62.25pt;z-index:25173299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" strokeweight=".26mm">
                      <v:stroke endcap="square"/>
                      <w10:wrap anchorx="margin"/>
                    </v:rect>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734016" behindDoc="0" locked="0" layoutInCell="1" allowOverlap="1" wp14:anchorId="7E5D2D0F" wp14:editId="57969CEC">
                      <wp:simplePos x="0" y="0"/>
                      <wp:positionH relativeFrom="margin">
                        <wp:posOffset>2877820</wp:posOffset>
                      </wp:positionH>
                      <wp:positionV relativeFrom="paragraph">
                        <wp:posOffset>222250</wp:posOffset>
                      </wp:positionV>
                      <wp:extent cx="1346835" cy="784225"/>
                      <wp:effectExtent l="9525" t="8255" r="5715" b="7620"/>
                      <wp:wrapNone/>
                      <wp:docPr id="93"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784225"/>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Формирование квитанции и направление ее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3" o:spid="_x0000_s1033" type="#_x0000_t202" style="position:absolute;margin-left:226.6pt;margin-top:17.5pt;width:106.05pt;height:61.75pt;z-index:25173401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">
                      <v:textbox>
                        <w:txbxContent>
                          <w:p w:rsidR="00215063" w:rsidRPr="005A664B" w:rsidRDefault="00215063" w:rsidP="005A664B">
                            <w:r w:rsidRPr="005A664B">
                              <w:t>Формирование квитанции и направление ее Заявителю</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758592" behindDoc="0" locked="0" layoutInCell="1" allowOverlap="1" wp14:anchorId="480EE8F8" wp14:editId="7F0C46C2">
                      <wp:simplePos x="0" y="0"/>
                      <wp:positionH relativeFrom="margin">
                        <wp:posOffset>1387475</wp:posOffset>
                      </wp:positionH>
                      <wp:positionV relativeFrom="paragraph">
                        <wp:posOffset>99060</wp:posOffset>
                      </wp:positionV>
                      <wp:extent cx="246380" cy="240665"/>
                      <wp:effectExtent l="5080" t="8890" r="5715" b="7620"/>
                      <wp:wrapNone/>
                      <wp:docPr id="92" name="Поле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240665"/>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2" o:spid="_x0000_s1034" type="#_x0000_t202" style="position:absolute;margin-left:109.25pt;margin-top:7.8pt;width:19.4pt;height:18.95pt;z-index:25175859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">
                      <v:textbox>
                        <w:txbxContent>
                          <w:p w:rsidR="00215063" w:rsidRPr="005A664B" w:rsidRDefault="00215063" w:rsidP="005A664B">
                            <w:r w:rsidRPr="005A664B">
                              <w:t>нет</w:t>
                            </w:r>
                          </w:p>
                        </w:txbxContent>
                      </v:textbox>
                      <w10:wrap anchorx="margin"/>
                    </v:shape>
                  </w:pict>
                </mc:Fallback>
              </mc:AlternateConten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730944" behindDoc="0" locked="0" layoutInCell="1" allowOverlap="1" wp14:anchorId="15038A6C" wp14:editId="43E21425">
                      <wp:simplePos x="0" y="0"/>
                      <wp:positionH relativeFrom="margin">
                        <wp:posOffset>0</wp:posOffset>
                      </wp:positionH>
                      <wp:positionV relativeFrom="paragraph">
                        <wp:posOffset>222885</wp:posOffset>
                      </wp:positionV>
                      <wp:extent cx="1495425" cy="607695"/>
                      <wp:effectExtent l="8255" t="10795" r="10795" b="10160"/>
                      <wp:wrapNone/>
                      <wp:docPr id="91" name="Поле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607695"/>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Необходима оплата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1" o:spid="_x0000_s1035" type="#_x0000_t202" style="position:absolute;margin-left:0;margin-top:17.55pt;width:117.75pt;height:47.85pt;z-index:25173094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">
                      <v:textbox>
                        <w:txbxContent>
                          <w:p w:rsidR="00215063" w:rsidRPr="005A664B" w:rsidRDefault="00215063" w:rsidP="005A664B">
                            <w:r w:rsidRPr="005A664B">
                              <w:t>Необходима оплата результата Муниципальной услуги?</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35040" behindDoc="0" locked="0" layoutInCell="1" allowOverlap="1" wp14:anchorId="532BB126" wp14:editId="4E37D340">
                      <wp:simplePos x="0" y="0"/>
                      <wp:positionH relativeFrom="margin">
                        <wp:posOffset>1501140</wp:posOffset>
                      </wp:positionH>
                      <wp:positionV relativeFrom="paragraph">
                        <wp:posOffset>297180</wp:posOffset>
                      </wp:positionV>
                      <wp:extent cx="1358900" cy="24765"/>
                      <wp:effectExtent l="13970" t="27940" r="17780" b="61595"/>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2476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0" o:spid="_x0000_s1026" type="#_x0000_t32" style="position:absolute;margin-left:118.2pt;margin-top:23.4pt;width:107pt;height:1.9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" strokeweight=".26mm">
                      <v:stroke endarrow="block"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736064" behindDoc="0" locked="0" layoutInCell="1" allowOverlap="1" wp14:anchorId="4EB00CED" wp14:editId="52ECAF4C">
                      <wp:simplePos x="0" y="0"/>
                      <wp:positionH relativeFrom="margin">
                        <wp:posOffset>2091055</wp:posOffset>
                      </wp:positionH>
                      <wp:positionV relativeFrom="paragraph">
                        <wp:posOffset>107950</wp:posOffset>
                      </wp:positionV>
                      <wp:extent cx="284480" cy="184150"/>
                      <wp:effectExtent l="13335" t="10160" r="6985" b="5715"/>
                      <wp:wrapNone/>
                      <wp:docPr id="89" name="Поле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84150"/>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9" o:spid="_x0000_s1036" type="#_x0000_t202" style="position:absolute;margin-left:164.65pt;margin-top:8.5pt;width:22.4pt;height:14.5pt;z-index:2517360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">
                      <v:textbox>
                        <w:txbxContent>
                          <w:p w:rsidR="00215063" w:rsidRPr="005A664B" w:rsidRDefault="00215063" w:rsidP="005A664B">
                            <w:r w:rsidRPr="005A664B">
                              <w:t>да</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56544" behindDoc="0" locked="0" layoutInCell="1" allowOverlap="1" wp14:anchorId="5D0DD039" wp14:editId="75F9FDD6">
                      <wp:simplePos x="0" y="0"/>
                      <wp:positionH relativeFrom="margin">
                        <wp:posOffset>1044575</wp:posOffset>
                      </wp:positionH>
                      <wp:positionV relativeFrom="paragraph">
                        <wp:posOffset>22860</wp:posOffset>
                      </wp:positionV>
                      <wp:extent cx="923925" cy="6350"/>
                      <wp:effectExtent l="5080" t="10795" r="13970" b="11430"/>
                      <wp:wrapNone/>
                      <wp:docPr id="88" name="Прямая со стрелкой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8" o:spid="_x0000_s1026" type="#_x0000_t32" style="position:absolute;margin-left:82.25pt;margin-top:1.8pt;width:72.75pt;height:.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" strokeweight=".26mm">
                      <v:stroke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59616" behindDoc="0" locked="0" layoutInCell="1" allowOverlap="1" wp14:anchorId="128BE07F" wp14:editId="1B303564">
                      <wp:simplePos x="0" y="0"/>
                      <wp:positionH relativeFrom="margin">
                        <wp:posOffset>1048385</wp:posOffset>
                      </wp:positionH>
                      <wp:positionV relativeFrom="paragraph">
                        <wp:posOffset>22225</wp:posOffset>
                      </wp:positionV>
                      <wp:extent cx="6350" cy="204470"/>
                      <wp:effectExtent l="8890" t="10160" r="13335" b="13970"/>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044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7" o:spid="_x0000_s1026" type="#_x0000_t32" style="position:absolute;margin-left:82.55pt;margin-top:1.75pt;width:.5pt;height:16.1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" strokeweight=".26mm">
                      <v:stroke joinstyle="miter" endcap="square"/>
                      <w10:wrap anchorx="margin"/>
                    </v:shape>
                  </w:pict>
                </mc:Fallback>
              </mc:AlternateContent>
            </w: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39136" behindDoc="0" locked="0" layoutInCell="1" allowOverlap="1" wp14:anchorId="237CFB39" wp14:editId="0CBE6E89">
                      <wp:simplePos x="0" y="0"/>
                      <wp:positionH relativeFrom="margin">
                        <wp:posOffset>3563620</wp:posOffset>
                      </wp:positionH>
                      <wp:positionV relativeFrom="paragraph">
                        <wp:posOffset>143510</wp:posOffset>
                      </wp:positionV>
                      <wp:extent cx="13335" cy="433705"/>
                      <wp:effectExtent l="47625" t="11430" r="53340" b="21590"/>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43370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6" o:spid="_x0000_s1026" type="#_x0000_t32" style="position:absolute;margin-left:280.6pt;margin-top:11.3pt;width:1.05pt;height:34.1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" strokeweight=".26mm">
                      <v:stroke endarrow="block" joinstyle="miter" endcap="square"/>
                      <w10:wrap anchorx="margin"/>
                    </v:shape>
                  </w:pict>
                </mc:Fallback>
              </mc:AlternateConten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37088" behindDoc="0" locked="0" layoutInCell="1" allowOverlap="1" wp14:anchorId="00A3336C" wp14:editId="0FF86BD0">
                      <wp:simplePos x="0" y="0"/>
                      <wp:positionH relativeFrom="margin">
                        <wp:posOffset>2877820</wp:posOffset>
                      </wp:positionH>
                      <wp:positionV relativeFrom="paragraph">
                        <wp:posOffset>254000</wp:posOffset>
                      </wp:positionV>
                      <wp:extent cx="1352550" cy="542925"/>
                      <wp:effectExtent l="9525" t="8890" r="9525" b="1016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4292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5" o:spid="_x0000_s1026" style="position:absolute;margin-left:226.6pt;margin-top:20pt;width:106.5pt;height:42.75pt;z-index:2517370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" strokeweight=".26mm">
                      <v:stroke endcap="square"/>
                      <w10:wrap anchorx="margin"/>
                    </v:rect>
                  </w:pict>
                </mc:Fallback>
              </mc:AlternateContent>
            </w: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738112" behindDoc="0" locked="0" layoutInCell="1" allowOverlap="1" wp14:anchorId="484CB92B" wp14:editId="42688B36">
                      <wp:simplePos x="0" y="0"/>
                      <wp:positionH relativeFrom="margin">
                        <wp:posOffset>2877820</wp:posOffset>
                      </wp:positionH>
                      <wp:positionV relativeFrom="paragraph">
                        <wp:posOffset>-7620</wp:posOffset>
                      </wp:positionV>
                      <wp:extent cx="1346835" cy="537210"/>
                      <wp:effectExtent l="9525" t="8890" r="5715" b="6350"/>
                      <wp:wrapNone/>
                      <wp:docPr id="84" name="Поле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537210"/>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Проверка поступления оплаты в ГИС ГМП. Поступила?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4" o:spid="_x0000_s1037" type="#_x0000_t202" style="position:absolute;margin-left:226.6pt;margin-top:-.6pt;width:106.05pt;height:42.3pt;z-index:25173811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">
                      <v:textbox>
                        <w:txbxContent>
                          <w:p w:rsidR="00215063" w:rsidRPr="005A664B" w:rsidRDefault="00215063" w:rsidP="005A664B">
                            <w:r w:rsidRPr="005A664B">
                              <w:t>Проверка поступления оплаты в ГИС ГМП. Поступила?</w:t>
                            </w:r>
                          </w:p>
                        </w:txbxContent>
                      </v:textbox>
                      <w10:wrap anchorx="margin"/>
                    </v:shape>
                  </w:pict>
                </mc:Fallback>
              </mc:AlternateContent>
            </w:r>
          </w:p>
          <w:p w:rsidR="005A664B" w:rsidRPr="007E23C3" w:rsidRDefault="005A664B" w:rsidP="005A664B">
            <w:pPr>
              <w:rPr>
                <w:rFonts w:ascii="Times New Roman" w:hAnsi="Times New Roman" w:cs="Times New Roman"/>
                <w:sz w:val="24"/>
                <w:szCs w:val="24"/>
              </w:rPr>
            </w:pPr>
          </w:p>
        </w:tc>
      </w:tr>
      <w:tr w:rsidR="005A664B" w:rsidRPr="007E23C3" w:rsidTr="00940F85">
        <w:tc>
          <w:tcPr>
            <w:tcW w:w="2322" w:type="dxa"/>
            <w:tcBorders>
              <w:top w:val="single" w:sz="4" w:space="0" w:color="000000"/>
              <w:left w:val="single" w:sz="4" w:space="0" w:color="000000"/>
              <w:bottom w:val="single" w:sz="4" w:space="0" w:color="000000"/>
            </w:tcBorders>
            <w:shd w:val="clear" w:color="auto" w:fill="auto"/>
            <w:vAlign w:val="center"/>
          </w:tcPr>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bookmarkStart w:id="135" w:name="_Toc5623552"/>
            <w:bookmarkStart w:id="136" w:name="_Toc5623980"/>
            <w:r w:rsidRPr="007E23C3">
              <w:rPr>
                <w:rFonts w:ascii="Times New Roman" w:hAnsi="Times New Roman" w:cs="Times New Roman"/>
                <w:sz w:val="24"/>
                <w:szCs w:val="24"/>
              </w:rPr>
              <w:t>СМЭВ (до 5 рабочих дней)</w:t>
            </w:r>
            <w:bookmarkEnd w:id="135"/>
            <w:bookmarkEnd w:id="136"/>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740160" behindDoc="0" locked="0" layoutInCell="1" allowOverlap="1" wp14:anchorId="3FB17E05" wp14:editId="173C52C5">
                      <wp:simplePos x="0" y="0"/>
                      <wp:positionH relativeFrom="margin">
                        <wp:posOffset>3359150</wp:posOffset>
                      </wp:positionH>
                      <wp:positionV relativeFrom="paragraph">
                        <wp:posOffset>6350</wp:posOffset>
                      </wp:positionV>
                      <wp:extent cx="6350" cy="1317625"/>
                      <wp:effectExtent l="52705" t="8890" r="55245" b="16510"/>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31762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3" o:spid="_x0000_s1026" type="#_x0000_t32" style="position:absolute;margin-left:264.5pt;margin-top:.5pt;width:.5pt;height:103.7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" strokeweight=".26mm">
                      <v:stroke endarrow="block"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42208" behindDoc="0" locked="0" layoutInCell="1" allowOverlap="1" wp14:anchorId="004017F4" wp14:editId="35E38A96">
                      <wp:simplePos x="0" y="0"/>
                      <wp:positionH relativeFrom="margin">
                        <wp:posOffset>4122420</wp:posOffset>
                      </wp:positionH>
                      <wp:positionV relativeFrom="paragraph">
                        <wp:posOffset>6350</wp:posOffset>
                      </wp:positionV>
                      <wp:extent cx="10160" cy="2458085"/>
                      <wp:effectExtent l="6350" t="8890" r="12065" b="9525"/>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45808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2" o:spid="_x0000_s1026" type="#_x0000_t32" style="position:absolute;margin-left:324.6pt;margin-top:.5pt;width:.8pt;height:193.5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" strokeweight=".26mm">
                      <v:stroke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694080" behindDoc="0" locked="0" layoutInCell="1" allowOverlap="1" wp14:anchorId="75487701" wp14:editId="780A59C5">
                      <wp:simplePos x="0" y="0"/>
                      <wp:positionH relativeFrom="margin">
                        <wp:posOffset>2294255</wp:posOffset>
                      </wp:positionH>
                      <wp:positionV relativeFrom="paragraph">
                        <wp:posOffset>163195</wp:posOffset>
                      </wp:positionV>
                      <wp:extent cx="374650" cy="229235"/>
                      <wp:effectExtent l="6985" t="13335" r="8890" b="5080"/>
                      <wp:wrapNone/>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29235"/>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038" type="#_x0000_t202" style="position:absolute;margin-left:180.65pt;margin-top:12.85pt;width:29.5pt;height:18.05pt;z-index:25169408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">
                      <v:textbox>
                        <w:txbxContent>
                          <w:p w:rsidR="00215063" w:rsidRPr="005A664B" w:rsidRDefault="00215063" w:rsidP="005A664B">
                            <w:r w:rsidRPr="005A664B">
                              <w:t>да</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659264" behindDoc="0" locked="0" layoutInCell="1" allowOverlap="1" wp14:anchorId="4022D6DF" wp14:editId="139A100B">
                      <wp:simplePos x="0" y="0"/>
                      <wp:positionH relativeFrom="margin">
                        <wp:posOffset>23495</wp:posOffset>
                      </wp:positionH>
                      <wp:positionV relativeFrom="paragraph">
                        <wp:posOffset>392430</wp:posOffset>
                      </wp:positionV>
                      <wp:extent cx="1775460" cy="604520"/>
                      <wp:effectExtent l="12700" t="13970" r="12065" b="10160"/>
                      <wp:wrapNone/>
                      <wp:docPr id="80" name="Поле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604520"/>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Формирование и направление межведомственного запроса, получение ответа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0" o:spid="_x0000_s1039" type="#_x0000_t202" style="position:absolute;margin-left:1.85pt;margin-top:30.9pt;width:139.8pt;height:47.6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">
                      <v:textbox>
                        <w:txbxContent>
                          <w:p w:rsidR="00215063" w:rsidRPr="005A664B" w:rsidRDefault="00215063" w:rsidP="005A664B">
                            <w:r w:rsidRPr="005A664B">
                              <w:t>Формирование и направление межведомственного запроса, получение ответа</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688960" behindDoc="0" locked="0" layoutInCell="1" allowOverlap="1" wp14:anchorId="1866201C" wp14:editId="20EA88CC">
                      <wp:simplePos x="0" y="0"/>
                      <wp:positionH relativeFrom="margin">
                        <wp:posOffset>2827655</wp:posOffset>
                      </wp:positionH>
                      <wp:positionV relativeFrom="paragraph">
                        <wp:posOffset>334010</wp:posOffset>
                      </wp:positionV>
                      <wp:extent cx="279400" cy="217170"/>
                      <wp:effectExtent l="6985" t="12700" r="8890" b="8255"/>
                      <wp:wrapNone/>
                      <wp:docPr id="79" name="Поле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17170"/>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9" o:spid="_x0000_s1040" type="#_x0000_t202" style="position:absolute;margin-left:222.65pt;margin-top:26.3pt;width:22pt;height:17.1pt;z-index:25168896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">
                      <v:textbox>
                        <w:txbxContent>
                          <w:p w:rsidR="00215063" w:rsidRPr="005A664B" w:rsidRDefault="00215063" w:rsidP="005A664B">
                            <w:r w:rsidRPr="005A664B">
                              <w:t>нет</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608EBD8B" wp14:editId="5F0A699E">
                      <wp:simplePos x="0" y="0"/>
                      <wp:positionH relativeFrom="margin">
                        <wp:posOffset>833120</wp:posOffset>
                      </wp:positionH>
                      <wp:positionV relativeFrom="paragraph">
                        <wp:posOffset>206375</wp:posOffset>
                      </wp:positionV>
                      <wp:extent cx="1644015" cy="6350"/>
                      <wp:effectExtent l="12700" t="8890" r="10160" b="13335"/>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4015"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8" o:spid="_x0000_s1026" type="#_x0000_t32" style="position:absolute;margin-left:65.6pt;margin-top:16.25pt;width:129.45pt;height:.5pt;flip:x;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" strokeweight=".26mm">
                      <v:stroke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2D82B05C" wp14:editId="09B48AB9">
                      <wp:simplePos x="0" y="0"/>
                      <wp:positionH relativeFrom="margin">
                        <wp:posOffset>833120</wp:posOffset>
                      </wp:positionH>
                      <wp:positionV relativeFrom="paragraph">
                        <wp:posOffset>206375</wp:posOffset>
                      </wp:positionV>
                      <wp:extent cx="6350" cy="198120"/>
                      <wp:effectExtent l="50800" t="8890" r="57150" b="21590"/>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9812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7" o:spid="_x0000_s1026" type="#_x0000_t32" style="position:absolute;margin-left:65.6pt;margin-top:16.25pt;width:.5pt;height:15.6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" strokeweight=".26mm">
                      <v:stroke endarrow="block"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743232" behindDoc="0" locked="0" layoutInCell="1" allowOverlap="1" wp14:anchorId="6E3A91C1" wp14:editId="57F67BF1">
                      <wp:simplePos x="0" y="0"/>
                      <wp:positionH relativeFrom="margin">
                        <wp:posOffset>3839210</wp:posOffset>
                      </wp:positionH>
                      <wp:positionV relativeFrom="paragraph">
                        <wp:posOffset>220980</wp:posOffset>
                      </wp:positionV>
                      <wp:extent cx="277495" cy="229235"/>
                      <wp:effectExtent l="8890" t="13970" r="8890" b="13970"/>
                      <wp:wrapNone/>
                      <wp:docPr id="76" name="Поле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29235"/>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6" o:spid="_x0000_s1041" type="#_x0000_t202" style="position:absolute;margin-left:302.3pt;margin-top:17.4pt;width:21.85pt;height:18.05pt;z-index:25174323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">
                      <v:textbox>
                        <w:txbxContent>
                          <w:p w:rsidR="00215063" w:rsidRPr="005A664B" w:rsidRDefault="00215063" w:rsidP="005A664B">
                            <w:r w:rsidRPr="005A664B">
                              <w:t>да</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744256" behindDoc="0" locked="0" layoutInCell="1" allowOverlap="1" wp14:anchorId="25FDBCDF" wp14:editId="12437535">
                      <wp:simplePos x="0" y="0"/>
                      <wp:positionH relativeFrom="margin">
                        <wp:posOffset>3360420</wp:posOffset>
                      </wp:positionH>
                      <wp:positionV relativeFrom="paragraph">
                        <wp:posOffset>334010</wp:posOffset>
                      </wp:positionV>
                      <wp:extent cx="304800" cy="217170"/>
                      <wp:effectExtent l="6350" t="12700" r="12700" b="8255"/>
                      <wp:wrapNone/>
                      <wp:docPr id="75" name="Поле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17170"/>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5" o:spid="_x0000_s1042" type="#_x0000_t202" style="position:absolute;margin-left:264.6pt;margin-top:26.3pt;width:24pt;height:17.1pt;z-index:25174425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">
                      <v:textbox>
                        <w:txbxContent>
                          <w:p w:rsidR="00215063" w:rsidRPr="005A664B" w:rsidRDefault="00215063" w:rsidP="005A664B">
                            <w:r w:rsidRPr="005A664B">
                              <w:t>нет</w:t>
                            </w:r>
                          </w:p>
                        </w:txbxContent>
                      </v:textbox>
                      <w10:wrap anchorx="margin"/>
                    </v:shape>
                  </w:pict>
                </mc:Fallback>
              </mc:AlternateContent>
            </w:r>
          </w:p>
        </w:tc>
      </w:tr>
      <w:tr w:rsidR="005A664B" w:rsidRPr="007E23C3" w:rsidTr="00940F85">
        <w:trPr>
          <w:trHeight w:val="3086"/>
        </w:trPr>
        <w:tc>
          <w:tcPr>
            <w:tcW w:w="2322" w:type="dxa"/>
            <w:tcBorders>
              <w:top w:val="single" w:sz="4" w:space="0" w:color="000000"/>
              <w:left w:val="single" w:sz="4" w:space="0" w:color="000000"/>
              <w:bottom w:val="single" w:sz="4" w:space="0" w:color="000000"/>
            </w:tcBorders>
            <w:shd w:val="clear" w:color="auto" w:fill="auto"/>
            <w:vAlign w:val="center"/>
          </w:tcPr>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bookmarkStart w:id="137" w:name="_Toc5623553"/>
            <w:bookmarkStart w:id="138" w:name="_Toc5623981"/>
            <w:r w:rsidRPr="007E23C3">
              <w:rPr>
                <w:rFonts w:ascii="Times New Roman" w:hAnsi="Times New Roman" w:cs="Times New Roman"/>
                <w:sz w:val="24"/>
                <w:szCs w:val="24"/>
              </w:rPr>
              <w:t>Муниципальный архив</w:t>
            </w:r>
            <w:bookmarkEnd w:id="137"/>
            <w:bookmarkEnd w:id="138"/>
          </w:p>
          <w:p w:rsidR="005A664B" w:rsidRPr="007E23C3" w:rsidRDefault="005A664B" w:rsidP="005A664B">
            <w:pPr>
              <w:rPr>
                <w:rFonts w:ascii="Times New Roman" w:hAnsi="Times New Roman" w:cs="Times New Roman"/>
                <w:sz w:val="24"/>
                <w:szCs w:val="24"/>
              </w:rPr>
            </w:pPr>
            <w:bookmarkStart w:id="139" w:name="_Toc5623554"/>
            <w:bookmarkStart w:id="140" w:name="_Toc5623982"/>
            <w:r w:rsidRPr="007E23C3">
              <w:rPr>
                <w:rFonts w:ascii="Times New Roman" w:hAnsi="Times New Roman" w:cs="Times New Roman"/>
                <w:sz w:val="24"/>
                <w:szCs w:val="24"/>
              </w:rPr>
              <w:t>(4 рабочих дня)</w:t>
            </w:r>
            <w:bookmarkEnd w:id="139"/>
            <w:bookmarkEnd w:id="140"/>
          </w:p>
          <w:p w:rsidR="005A664B" w:rsidRPr="007E23C3" w:rsidRDefault="005A664B" w:rsidP="005A664B">
            <w:pPr>
              <w:rPr>
                <w:rFonts w:ascii="Times New Roman" w:hAnsi="Times New Roman" w:cs="Times New Roman"/>
                <w:sz w:val="24"/>
                <w:szCs w:val="24"/>
              </w:rPr>
            </w:pP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661312" behindDoc="0" locked="0" layoutInCell="1" allowOverlap="1" wp14:anchorId="40F41C97" wp14:editId="6FF99861">
                      <wp:simplePos x="0" y="0"/>
                      <wp:positionH relativeFrom="margin">
                        <wp:posOffset>0</wp:posOffset>
                      </wp:positionH>
                      <wp:positionV relativeFrom="paragraph">
                        <wp:posOffset>193675</wp:posOffset>
                      </wp:positionV>
                      <wp:extent cx="1479550" cy="568960"/>
                      <wp:effectExtent l="8255" t="13970" r="7620" b="7620"/>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568960"/>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 xml:space="preserve">Есть основания для отказа в предоставлении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4" o:spid="_x0000_s1043" type="#_x0000_t202" style="position:absolute;margin-left:0;margin-top:15.25pt;width:116.5pt;height:44.8pt;z-index:25166131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">
                      <v:textbox>
                        <w:txbxContent>
                          <w:p w:rsidR="00215063" w:rsidRPr="005A664B" w:rsidRDefault="00215063" w:rsidP="005A664B">
                            <w:r w:rsidRPr="005A664B">
                              <w:t xml:space="preserve">Есть основания для отказа в предоставлении услуги? </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5557C509" wp14:editId="232ED798">
                      <wp:simplePos x="0" y="0"/>
                      <wp:positionH relativeFrom="margin">
                        <wp:posOffset>833120</wp:posOffset>
                      </wp:positionH>
                      <wp:positionV relativeFrom="paragraph">
                        <wp:posOffset>85725</wp:posOffset>
                      </wp:positionV>
                      <wp:extent cx="6350" cy="111125"/>
                      <wp:effectExtent l="50800" t="10795" r="57150" b="20955"/>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1112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3" o:spid="_x0000_s1026" type="#_x0000_t32" style="position:absolute;margin-left:65.6pt;margin-top:6.75pt;width:.5pt;height:8.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" strokeweight=".26mm">
                      <v:stroke endarrow="block" joinstyle="miter" endcap="square"/>
                      <w10:wrap anchorx="margin"/>
                    </v:shape>
                  </w:pict>
                </mc:Fallback>
              </mc:AlternateContent>
            </w:r>
            <w:r w:rsidRPr="007E23C3">
              <w:rPr>
                <w:rFonts w:ascii="Times New Roman" w:hAnsi="Times New Roman" w:cs="Times New Roman"/>
                <w:sz w:val="24"/>
                <w:szCs w:val="24"/>
              </w:rPr>
              <w:t xml:space="preserve">  </w:t>
            </w:r>
          </w:p>
          <w:p w:rsidR="005A664B" w:rsidRPr="007E23C3" w:rsidRDefault="005A664B" w:rsidP="005A664B">
            <w:pPr>
              <w:rPr>
                <w:rFonts w:ascii="Times New Roman" w:hAnsi="Times New Roman" w:cs="Times New Roman"/>
                <w:sz w:val="24"/>
                <w:szCs w:val="24"/>
              </w:rPr>
            </w:pPr>
            <w:bookmarkStart w:id="141" w:name="_Toc5623555"/>
            <w:bookmarkStart w:id="142" w:name="_Toc5623983"/>
            <w:r w:rsidRPr="007E23C3">
              <w:rPr>
                <w:rFonts w:ascii="Times New Roman" w:hAnsi="Times New Roman" w:cs="Times New Roman"/>
                <w:noProof/>
                <w:sz w:val="24"/>
                <w:szCs w:val="24"/>
                <w:lang w:eastAsia="ru-RU"/>
              </w:rPr>
              <mc:AlternateContent>
                <mc:Choice Requires="wps">
                  <w:drawing>
                    <wp:anchor distT="0" distB="0" distL="114935" distR="114935" simplePos="0" relativeHeight="251662336" behindDoc="0" locked="0" layoutInCell="1" allowOverlap="1" wp14:anchorId="57119638" wp14:editId="58BCBE6E">
                      <wp:simplePos x="0" y="0"/>
                      <wp:positionH relativeFrom="margin">
                        <wp:posOffset>2925445</wp:posOffset>
                      </wp:positionH>
                      <wp:positionV relativeFrom="paragraph">
                        <wp:posOffset>87630</wp:posOffset>
                      </wp:positionV>
                      <wp:extent cx="908050" cy="774065"/>
                      <wp:effectExtent l="9525" t="12065" r="6350" b="13970"/>
                      <wp:wrapNone/>
                      <wp:docPr id="72" name="Поле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774065"/>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Оформление отказа в предоставление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2" o:spid="_x0000_s1044" type="#_x0000_t202" style="position:absolute;margin-left:230.35pt;margin-top:6.9pt;width:71.5pt;height:60.95pt;z-index:25166233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">
                      <v:textbox>
                        <w:txbxContent>
                          <w:p w:rsidR="00215063" w:rsidRPr="005A664B" w:rsidRDefault="00215063" w:rsidP="005A664B">
                            <w:r w:rsidRPr="005A664B">
                              <w:t>Оформление отказа в предоставление услуги</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5BE264DD" wp14:editId="17446980">
                      <wp:simplePos x="0" y="0"/>
                      <wp:positionH relativeFrom="margin">
                        <wp:posOffset>1485265</wp:posOffset>
                      </wp:positionH>
                      <wp:positionV relativeFrom="paragraph">
                        <wp:posOffset>15240</wp:posOffset>
                      </wp:positionV>
                      <wp:extent cx="1320165" cy="6350"/>
                      <wp:effectExtent l="17145" t="53975" r="5715" b="53975"/>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0165" cy="635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1" o:spid="_x0000_s1026" type="#_x0000_t32" style="position:absolute;margin-left:116.95pt;margin-top:1.2pt;width:103.95pt;height:.5pt;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" strokeweight=".26mm">
                      <v:stroke endarrow="block" joinstyle="miter" endcap="square"/>
                      <w10:wrap anchorx="margin"/>
                    </v:shape>
                  </w:pict>
                </mc:Fallback>
              </mc:AlternateContent>
            </w:r>
            <w:bookmarkEnd w:id="141"/>
            <w:bookmarkEnd w:id="142"/>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3690069A" wp14:editId="4E5A1723">
                      <wp:simplePos x="0" y="0"/>
                      <wp:positionH relativeFrom="margin">
                        <wp:posOffset>1387475</wp:posOffset>
                      </wp:positionH>
                      <wp:positionV relativeFrom="paragraph">
                        <wp:posOffset>174625</wp:posOffset>
                      </wp:positionV>
                      <wp:extent cx="1550035" cy="6350"/>
                      <wp:effectExtent l="5080" t="52705" r="16510" b="55245"/>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0035" cy="635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0" o:spid="_x0000_s1026" type="#_x0000_t32" style="position:absolute;margin-left:109.25pt;margin-top:13.75pt;width:122.05pt;height:.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" strokeweight=".26mm">
                      <v:stroke endarrow="block"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664384" behindDoc="0" locked="0" layoutInCell="1" allowOverlap="1" wp14:anchorId="713687B5" wp14:editId="54011D78">
                      <wp:simplePos x="0" y="0"/>
                      <wp:positionH relativeFrom="margin">
                        <wp:posOffset>1800860</wp:posOffset>
                      </wp:positionH>
                      <wp:positionV relativeFrom="paragraph">
                        <wp:posOffset>175260</wp:posOffset>
                      </wp:positionV>
                      <wp:extent cx="332105" cy="212090"/>
                      <wp:effectExtent l="8890" t="5715" r="11430" b="10795"/>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212090"/>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9" o:spid="_x0000_s1045" type="#_x0000_t202" style="position:absolute;margin-left:141.8pt;margin-top:13.8pt;width:26.15pt;height:16.7pt;z-index:25166438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">
                      <v:textbox>
                        <w:txbxContent>
                          <w:p w:rsidR="00215063" w:rsidRPr="005A664B" w:rsidRDefault="00215063" w:rsidP="005A664B">
                            <w:r w:rsidRPr="005A664B">
                              <w:t>да</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49D46207" wp14:editId="73C193C9">
                      <wp:simplePos x="0" y="0"/>
                      <wp:positionH relativeFrom="margin">
                        <wp:posOffset>636270</wp:posOffset>
                      </wp:positionH>
                      <wp:positionV relativeFrom="paragraph">
                        <wp:posOffset>311150</wp:posOffset>
                      </wp:positionV>
                      <wp:extent cx="6350" cy="509905"/>
                      <wp:effectExtent l="53975" t="8255" r="53975" b="15240"/>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50990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8" o:spid="_x0000_s1026" type="#_x0000_t32" style="position:absolute;margin-left:50.1pt;margin-top:24.5pt;width:.5pt;height:40.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" strokeweight=".26mm">
                      <v:stroke endarrow="block"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666432" behindDoc="0" locked="0" layoutInCell="1" allowOverlap="1" wp14:anchorId="644F7FC7" wp14:editId="58E5D593">
                      <wp:simplePos x="0" y="0"/>
                      <wp:positionH relativeFrom="margin">
                        <wp:posOffset>23495</wp:posOffset>
                      </wp:positionH>
                      <wp:positionV relativeFrom="paragraph">
                        <wp:posOffset>815975</wp:posOffset>
                      </wp:positionV>
                      <wp:extent cx="2726690" cy="604520"/>
                      <wp:effectExtent l="12700" t="8255" r="13335" b="6350"/>
                      <wp:wrapNone/>
                      <wp:docPr id="6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604520"/>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Подготовка и оформление архивной справки, архивной копии, архивной выписки, информационного письма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7" o:spid="_x0000_s1046" type="#_x0000_t202" style="position:absolute;margin-left:1.85pt;margin-top:64.25pt;width:214.7pt;height:47.6pt;z-index:25166643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">
                      <v:textbox>
                        <w:txbxContent>
                          <w:p w:rsidR="00215063" w:rsidRPr="005A664B" w:rsidRDefault="00215063" w:rsidP="005A664B">
                            <w:r w:rsidRPr="005A664B">
                              <w:t>Подготовка и оформление архивной справки, архивной копии, архивной выписки, информационного письма</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667456" behindDoc="0" locked="0" layoutInCell="1" allowOverlap="1" wp14:anchorId="043F51E8" wp14:editId="0C35DB2B">
                      <wp:simplePos x="0" y="0"/>
                      <wp:positionH relativeFrom="margin">
                        <wp:posOffset>309880</wp:posOffset>
                      </wp:positionH>
                      <wp:positionV relativeFrom="paragraph">
                        <wp:posOffset>393700</wp:posOffset>
                      </wp:positionV>
                      <wp:extent cx="316865" cy="202565"/>
                      <wp:effectExtent l="13335" t="5080" r="12700" b="11430"/>
                      <wp:wrapNone/>
                      <wp:docPr id="66" name="Поле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202565"/>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6" o:spid="_x0000_s1047" type="#_x0000_t202" style="position:absolute;margin-left:24.4pt;margin-top:31pt;width:24.95pt;height:15.95pt;z-index:25166745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">
                      <v:textbox>
                        <w:txbxContent>
                          <w:p w:rsidR="00215063" w:rsidRPr="005A664B" w:rsidRDefault="00215063" w:rsidP="005A664B">
                            <w:r w:rsidRPr="005A664B">
                              <w:t>нет</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0925C8B5" wp14:editId="09917131">
                      <wp:simplePos x="0" y="0"/>
                      <wp:positionH relativeFrom="margin">
                        <wp:posOffset>638810</wp:posOffset>
                      </wp:positionH>
                      <wp:positionV relativeFrom="paragraph">
                        <wp:posOffset>1422400</wp:posOffset>
                      </wp:positionV>
                      <wp:extent cx="6350" cy="274320"/>
                      <wp:effectExtent l="56515" t="5080" r="51435" b="15875"/>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7432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5" o:spid="_x0000_s1026" type="#_x0000_t32" style="position:absolute;margin-left:50.3pt;margin-top:112pt;width:.5pt;height:21.6pt;flip:x;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" strokeweight=".26mm">
                      <v:stroke endarrow="block"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2BB02970" wp14:editId="20326FDA">
                      <wp:simplePos x="0" y="0"/>
                      <wp:positionH relativeFrom="margin">
                        <wp:posOffset>3359150</wp:posOffset>
                      </wp:positionH>
                      <wp:positionV relativeFrom="paragraph">
                        <wp:posOffset>729615</wp:posOffset>
                      </wp:positionV>
                      <wp:extent cx="6350" cy="897890"/>
                      <wp:effectExtent l="52705" t="7620" r="55245" b="1841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89789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4" o:spid="_x0000_s1026" type="#_x0000_t32" style="position:absolute;margin-left:264.5pt;margin-top:57.45pt;width:.5pt;height:70.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" strokeweight=".26mm">
                      <v:stroke endarrow="block"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49F9C095" wp14:editId="0D5DEB6C">
                      <wp:simplePos x="0" y="0"/>
                      <wp:positionH relativeFrom="margin">
                        <wp:posOffset>1913255</wp:posOffset>
                      </wp:positionH>
                      <wp:positionV relativeFrom="paragraph">
                        <wp:posOffset>1427480</wp:posOffset>
                      </wp:positionV>
                      <wp:extent cx="6350" cy="2981960"/>
                      <wp:effectExtent l="6985" t="10160" r="5715" b="825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98196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3" o:spid="_x0000_s1026" type="#_x0000_t32" style="position:absolute;margin-left:150.65pt;margin-top:112.4pt;width:.5pt;height:234.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" strokeweight=".26mm">
                      <v:stroke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41184" behindDoc="0" locked="0" layoutInCell="1" allowOverlap="1" wp14:anchorId="671D5929" wp14:editId="6BF26C4F">
                      <wp:simplePos x="0" y="0"/>
                      <wp:positionH relativeFrom="margin">
                        <wp:posOffset>2755900</wp:posOffset>
                      </wp:positionH>
                      <wp:positionV relativeFrom="paragraph">
                        <wp:posOffset>1093470</wp:posOffset>
                      </wp:positionV>
                      <wp:extent cx="1382395" cy="6350"/>
                      <wp:effectExtent l="20955" t="47625" r="6350" b="6032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2395" cy="635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217pt;margin-top:86.1pt;width:108.85pt;height:.5pt;flip:x;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" strokeweight=".26mm">
                      <v:stroke endarrow="block" joinstyle="miter" endcap="square"/>
                      <w10:wrap anchorx="margin"/>
                    </v:shape>
                  </w:pict>
                </mc:Fallback>
              </mc:AlternateContent>
            </w:r>
          </w:p>
        </w:tc>
      </w:tr>
      <w:tr w:rsidR="005A664B" w:rsidRPr="007E23C3" w:rsidTr="00940F85">
        <w:trPr>
          <w:trHeight w:val="3244"/>
        </w:trPr>
        <w:tc>
          <w:tcPr>
            <w:tcW w:w="2322" w:type="dxa"/>
            <w:tcBorders>
              <w:top w:val="single" w:sz="4" w:space="0" w:color="000000"/>
              <w:left w:val="single" w:sz="4" w:space="0" w:color="000000"/>
              <w:bottom w:val="single" w:sz="4" w:space="0" w:color="000000"/>
            </w:tcBorders>
            <w:shd w:val="clear" w:color="auto" w:fill="auto"/>
            <w:vAlign w:val="center"/>
          </w:tcPr>
          <w:p w:rsidR="005A664B" w:rsidRPr="007E23C3" w:rsidRDefault="005A664B" w:rsidP="005A664B">
            <w:pPr>
              <w:rPr>
                <w:rFonts w:ascii="Times New Roman" w:hAnsi="Times New Roman" w:cs="Times New Roman"/>
                <w:sz w:val="24"/>
                <w:szCs w:val="24"/>
              </w:rPr>
            </w:pPr>
            <w:bookmarkStart w:id="143" w:name="_Toc5623556"/>
            <w:bookmarkStart w:id="144" w:name="_Toc5623984"/>
            <w:r w:rsidRPr="007E23C3">
              <w:rPr>
                <w:rFonts w:ascii="Times New Roman" w:hAnsi="Times New Roman" w:cs="Times New Roman"/>
                <w:sz w:val="24"/>
                <w:szCs w:val="24"/>
              </w:rPr>
              <w:t>МФЦ или почтовым отправлением</w:t>
            </w:r>
            <w:bookmarkEnd w:id="143"/>
            <w:bookmarkEnd w:id="144"/>
          </w:p>
          <w:p w:rsidR="005A664B" w:rsidRPr="007E23C3" w:rsidRDefault="005A664B" w:rsidP="005A664B">
            <w:pPr>
              <w:rPr>
                <w:rFonts w:ascii="Times New Roman" w:hAnsi="Times New Roman" w:cs="Times New Roman"/>
                <w:sz w:val="24"/>
                <w:szCs w:val="24"/>
              </w:rPr>
            </w:pPr>
            <w:bookmarkStart w:id="145" w:name="_Toc5623557"/>
            <w:bookmarkStart w:id="146" w:name="_Toc5623985"/>
            <w:r w:rsidRPr="007E23C3">
              <w:rPr>
                <w:rFonts w:ascii="Times New Roman" w:hAnsi="Times New Roman" w:cs="Times New Roman"/>
                <w:sz w:val="24"/>
                <w:szCs w:val="24"/>
              </w:rPr>
              <w:t>(1 рабочий день)</w:t>
            </w:r>
            <w:bookmarkEnd w:id="145"/>
            <w:bookmarkEnd w:id="146"/>
          </w:p>
          <w:p w:rsidR="005A664B" w:rsidRPr="007E23C3" w:rsidRDefault="005A664B" w:rsidP="005A664B">
            <w:pPr>
              <w:rPr>
                <w:rFonts w:ascii="Times New Roman" w:hAnsi="Times New Roman" w:cs="Times New Roman"/>
                <w:sz w:val="24"/>
                <w:szCs w:val="24"/>
              </w:rPr>
            </w:pPr>
          </w:p>
        </w:tc>
        <w:bookmarkStart w:id="147" w:name="_Toc5623558"/>
        <w:bookmarkStart w:id="148" w:name="_Toc5623986"/>
        <w:tc>
          <w:tcPr>
            <w:tcW w:w="7110" w:type="dxa"/>
            <w:tcBorders>
              <w:top w:val="single" w:sz="4" w:space="0" w:color="000000"/>
              <w:left w:val="single" w:sz="4" w:space="0" w:color="000000"/>
              <w:bottom w:val="single" w:sz="4" w:space="0" w:color="000000"/>
              <w:right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4E31FA8D" wp14:editId="6E65C3C5">
                      <wp:simplePos x="0" y="0"/>
                      <wp:positionH relativeFrom="margin">
                        <wp:posOffset>2653030</wp:posOffset>
                      </wp:positionH>
                      <wp:positionV relativeFrom="paragraph">
                        <wp:posOffset>804545</wp:posOffset>
                      </wp:positionV>
                      <wp:extent cx="6350" cy="330835"/>
                      <wp:effectExtent l="51435" t="6985" r="56515" b="2413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3083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 o:spid="_x0000_s1026" type="#_x0000_t32" style="position:absolute;margin-left:208.9pt;margin-top:63.35pt;width:.5pt;height:26.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" strokeweight=".26mm">
                      <v:stroke endarrow="block"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670528" behindDoc="0" locked="0" layoutInCell="1" allowOverlap="1" wp14:anchorId="51144085" wp14:editId="10FC1426">
                      <wp:simplePos x="0" y="0"/>
                      <wp:positionH relativeFrom="margin">
                        <wp:posOffset>86360</wp:posOffset>
                      </wp:positionH>
                      <wp:positionV relativeFrom="paragraph">
                        <wp:posOffset>1123315</wp:posOffset>
                      </wp:positionV>
                      <wp:extent cx="1712595" cy="755650"/>
                      <wp:effectExtent l="8890" t="11430" r="12065" b="13970"/>
                      <wp:wrapNone/>
                      <wp:docPr id="60" name="Поле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595" cy="755650"/>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Направление результатов предоставления услуги в МФЦ (в соответствии с Заявлением)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0" o:spid="_x0000_s1048" type="#_x0000_t202" style="position:absolute;margin-left:6.8pt;margin-top:88.45pt;width:134.85pt;height:59.5pt;z-index:25167052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">
                      <v:textbox>
                        <w:txbxContent>
                          <w:p w:rsidR="00215063" w:rsidRPr="005A664B" w:rsidRDefault="00215063" w:rsidP="005A664B">
                            <w:r w:rsidRPr="005A664B">
                              <w:t>Направление результатов предоставления услуги в МФЦ (в соответствии с Заявлением)</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319DA383" wp14:editId="0796AACA">
                      <wp:simplePos x="0" y="0"/>
                      <wp:positionH relativeFrom="margin">
                        <wp:posOffset>977900</wp:posOffset>
                      </wp:positionH>
                      <wp:positionV relativeFrom="paragraph">
                        <wp:posOffset>805180</wp:posOffset>
                      </wp:positionV>
                      <wp:extent cx="6350" cy="330200"/>
                      <wp:effectExtent l="52705" t="7620" r="55245" b="2413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33020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9" o:spid="_x0000_s1026" type="#_x0000_t32" style="position:absolute;margin-left:77pt;margin-top:63.4pt;width:.5pt;height:26pt;flip:x;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" strokeweight=".26mm">
                      <v:stroke endarrow="block"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673600" behindDoc="0" locked="0" layoutInCell="1" allowOverlap="1" wp14:anchorId="3A22C4D3" wp14:editId="62E5AA64">
                      <wp:simplePos x="0" y="0"/>
                      <wp:positionH relativeFrom="margin">
                        <wp:posOffset>2004060</wp:posOffset>
                      </wp:positionH>
                      <wp:positionV relativeFrom="paragraph">
                        <wp:posOffset>1123315</wp:posOffset>
                      </wp:positionV>
                      <wp:extent cx="1886585" cy="708025"/>
                      <wp:effectExtent l="12065" t="11430" r="6350" b="13970"/>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708025"/>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Направление результатов предоставления услуги по почте (в соответствии с Заявлением)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8" o:spid="_x0000_s1049" type="#_x0000_t202" style="position:absolute;margin-left:157.8pt;margin-top:88.45pt;width:148.55pt;height:55.75pt;z-index:25167360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">
                      <v:textbox>
                        <w:txbxContent>
                          <w:p w:rsidR="00215063" w:rsidRPr="005A664B" w:rsidRDefault="00215063" w:rsidP="005A664B">
                            <w:r w:rsidRPr="005A664B">
                              <w:t>Направление результатов предоставления услуги по почте (в соответствии с Заявлением)</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674624" behindDoc="0" locked="0" layoutInCell="1" allowOverlap="1" wp14:anchorId="1FC6B312" wp14:editId="24D06CDE">
                      <wp:simplePos x="0" y="0"/>
                      <wp:positionH relativeFrom="margin">
                        <wp:posOffset>2799715</wp:posOffset>
                      </wp:positionH>
                      <wp:positionV relativeFrom="paragraph">
                        <wp:posOffset>118745</wp:posOffset>
                      </wp:positionV>
                      <wp:extent cx="1424305" cy="610235"/>
                      <wp:effectExtent l="7620" t="6985" r="6350" b="11430"/>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610235"/>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Направление отказа в предоставлении услуги на РПГУ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050" type="#_x0000_t202" style="position:absolute;margin-left:220.45pt;margin-top:9.35pt;width:112.15pt;height:48.05pt;z-index:25167462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">
                      <v:textbox>
                        <w:txbxContent>
                          <w:p w:rsidR="00215063" w:rsidRPr="005A664B" w:rsidRDefault="00215063" w:rsidP="005A664B">
                            <w:r w:rsidRPr="005A664B">
                              <w:t>Направление отказа в предоставлении услуги на РПГУ</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675648" behindDoc="0" locked="0" layoutInCell="1" allowOverlap="1" wp14:anchorId="6AED4462" wp14:editId="2B65453C">
                      <wp:simplePos x="0" y="0"/>
                      <wp:positionH relativeFrom="margin">
                        <wp:posOffset>24130</wp:posOffset>
                      </wp:positionH>
                      <wp:positionV relativeFrom="paragraph">
                        <wp:posOffset>118745</wp:posOffset>
                      </wp:positionV>
                      <wp:extent cx="1479550" cy="536575"/>
                      <wp:effectExtent l="13335" t="6985" r="12065" b="8890"/>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536575"/>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 xml:space="preserve">Направление результата </w:t>
                                  </w:r>
                                  <w:proofErr w:type="gramStart"/>
                                  <w:r w:rsidRPr="005A664B">
                                    <w:t>предоставлении</w:t>
                                  </w:r>
                                  <w:proofErr w:type="gramEnd"/>
                                  <w:r w:rsidRPr="005A664B">
                                    <w:t xml:space="preserve"> услуги на РПГУ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6" o:spid="_x0000_s1051" type="#_x0000_t202" style="position:absolute;margin-left:1.9pt;margin-top:9.35pt;width:116.5pt;height:42.25pt;z-index:25167564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">
                      <v:textbox>
                        <w:txbxContent>
                          <w:p w:rsidR="00215063" w:rsidRPr="005A664B" w:rsidRDefault="00215063" w:rsidP="005A664B">
                            <w:r w:rsidRPr="005A664B">
                              <w:t xml:space="preserve">Направление результата </w:t>
                            </w:r>
                            <w:proofErr w:type="gramStart"/>
                            <w:r w:rsidRPr="005A664B">
                              <w:t>предоставлении</w:t>
                            </w:r>
                            <w:proofErr w:type="gramEnd"/>
                            <w:r w:rsidRPr="005A664B">
                              <w:t xml:space="preserve"> услуги на РПГУ</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671DDC58" wp14:editId="7F9B1C18">
                      <wp:simplePos x="0" y="0"/>
                      <wp:positionH relativeFrom="margin">
                        <wp:posOffset>977900</wp:posOffset>
                      </wp:positionH>
                      <wp:positionV relativeFrom="paragraph">
                        <wp:posOffset>804545</wp:posOffset>
                      </wp:positionV>
                      <wp:extent cx="1682750" cy="6350"/>
                      <wp:effectExtent l="5080" t="6985" r="7620" b="571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77pt;margin-top:63.35pt;width:132.5pt;height:.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" strokeweight=".26mm">
                      <v:stroke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45280" behindDoc="0" locked="0" layoutInCell="1" allowOverlap="1" wp14:anchorId="7C91B5C8" wp14:editId="7CF7BD9A">
                      <wp:simplePos x="0" y="0"/>
                      <wp:positionH relativeFrom="margin">
                        <wp:posOffset>1944370</wp:posOffset>
                      </wp:positionH>
                      <wp:positionV relativeFrom="paragraph">
                        <wp:posOffset>29845</wp:posOffset>
                      </wp:positionV>
                      <wp:extent cx="13335" cy="780415"/>
                      <wp:effectExtent l="47625" t="13335" r="53340" b="1587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78041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153.1pt;margin-top:2.35pt;width:1.05pt;height:61.4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" strokeweight=".26mm">
                      <v:stroke endarrow="block"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46304" behindDoc="0" locked="0" layoutInCell="1" allowOverlap="1" wp14:anchorId="4731B834" wp14:editId="59747516">
                      <wp:simplePos x="0" y="0"/>
                      <wp:positionH relativeFrom="margin">
                        <wp:posOffset>810895</wp:posOffset>
                      </wp:positionH>
                      <wp:positionV relativeFrom="paragraph">
                        <wp:posOffset>29845</wp:posOffset>
                      </wp:positionV>
                      <wp:extent cx="13335" cy="94615"/>
                      <wp:effectExtent l="38100" t="13335" r="53340" b="2540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9461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63.85pt;margin-top:2.35pt;width:1.05pt;height:7.4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" strokeweight=".26mm">
                      <v:stroke endarrow="block" joinstyle="miter" endcap="square"/>
                      <w10:wrap anchorx="margin"/>
                    </v:shape>
                  </w:pict>
                </mc:Fallback>
              </mc:AlternateContent>
            </w:r>
            <w:bookmarkEnd w:id="147"/>
            <w:bookmarkEnd w:id="148"/>
          </w:p>
        </w:tc>
      </w:tr>
    </w:tbl>
    <w:p w:rsidR="005A664B" w:rsidRPr="007E23C3" w:rsidRDefault="005A664B" w:rsidP="005A664B">
      <w:pPr>
        <w:rPr>
          <w:rFonts w:ascii="Times New Roman" w:hAnsi="Times New Roman" w:cs="Times New Roman"/>
          <w:sz w:val="24"/>
          <w:szCs w:val="24"/>
        </w:rPr>
      </w:pPr>
    </w:p>
    <w:tbl>
      <w:tblPr>
        <w:tblW w:w="0" w:type="auto"/>
        <w:tblInd w:w="-163" w:type="dxa"/>
        <w:tblLayout w:type="fixed"/>
        <w:tblCellMar>
          <w:left w:w="0" w:type="dxa"/>
          <w:right w:w="0" w:type="dxa"/>
        </w:tblCellMar>
        <w:tblLook w:val="0000" w:firstRow="0" w:lastRow="0" w:firstColumn="0" w:lastColumn="0" w:noHBand="0" w:noVBand="0"/>
      </w:tblPr>
      <w:tblGrid>
        <w:gridCol w:w="2322"/>
        <w:gridCol w:w="7020"/>
        <w:gridCol w:w="40"/>
        <w:gridCol w:w="40"/>
        <w:gridCol w:w="10"/>
      </w:tblGrid>
      <w:tr w:rsidR="005A664B" w:rsidRPr="007E23C3" w:rsidTr="00940F85">
        <w:trPr>
          <w:gridAfter w:val="1"/>
          <w:wAfter w:w="10" w:type="dxa"/>
          <w:trHeight w:val="1690"/>
        </w:trPr>
        <w:tc>
          <w:tcPr>
            <w:tcW w:w="9342" w:type="dxa"/>
            <w:gridSpan w:val="2"/>
            <w:tcBorders>
              <w:bottom w:val="single" w:sz="4" w:space="0" w:color="000000"/>
            </w:tcBorders>
            <w:shd w:val="clear" w:color="auto" w:fill="auto"/>
            <w:vAlign w:val="center"/>
          </w:tcPr>
          <w:p w:rsidR="005A664B" w:rsidRPr="007E23C3" w:rsidRDefault="005A664B" w:rsidP="005A664B">
            <w:pPr>
              <w:rPr>
                <w:rFonts w:ascii="Times New Roman" w:hAnsi="Times New Roman" w:cs="Times New Roman"/>
                <w:sz w:val="24"/>
                <w:szCs w:val="24"/>
              </w:rPr>
            </w:pPr>
            <w:bookmarkStart w:id="149" w:name="_Toc5623559"/>
            <w:bookmarkStart w:id="150" w:name="_Toc5623987"/>
            <w:r w:rsidRPr="007E23C3">
              <w:rPr>
                <w:rFonts w:ascii="Times New Roman" w:hAnsi="Times New Roman" w:cs="Times New Roman"/>
                <w:sz w:val="24"/>
                <w:szCs w:val="24"/>
              </w:rPr>
              <w:t>Блок-схема предоставления Муниципальной услуги, заявление о предоставлении которой поступили по почте или электронной почте</w:t>
            </w:r>
            <w:bookmarkEnd w:id="149"/>
            <w:bookmarkEnd w:id="150"/>
          </w:p>
        </w:tc>
        <w:tc>
          <w:tcPr>
            <w:tcW w:w="40" w:type="dxa"/>
            <w:shd w:val="clear" w:color="auto" w:fill="auto"/>
          </w:tcPr>
          <w:p w:rsidR="005A664B" w:rsidRPr="007E23C3" w:rsidRDefault="005A664B" w:rsidP="005A664B">
            <w:pPr>
              <w:rPr>
                <w:rFonts w:ascii="Times New Roman" w:hAnsi="Times New Roman" w:cs="Times New Roman"/>
                <w:sz w:val="24"/>
                <w:szCs w:val="24"/>
              </w:rPr>
            </w:pPr>
          </w:p>
        </w:tc>
        <w:tc>
          <w:tcPr>
            <w:tcW w:w="40" w:type="dxa"/>
            <w:shd w:val="clear" w:color="auto" w:fill="auto"/>
          </w:tcPr>
          <w:p w:rsidR="005A664B" w:rsidRPr="007E23C3" w:rsidRDefault="005A664B" w:rsidP="005A664B">
            <w:pPr>
              <w:rPr>
                <w:rFonts w:ascii="Times New Roman" w:hAnsi="Times New Roman" w:cs="Times New Roman"/>
                <w:sz w:val="24"/>
                <w:szCs w:val="24"/>
              </w:rPr>
            </w:pPr>
          </w:p>
        </w:tc>
      </w:tr>
      <w:tr w:rsidR="005A664B" w:rsidRPr="007E23C3" w:rsidTr="00940F85">
        <w:tblPrEx>
          <w:tblCellMar>
            <w:left w:w="108" w:type="dxa"/>
            <w:right w:w="108" w:type="dxa"/>
          </w:tblCellMar>
        </w:tblPrEx>
        <w:trPr>
          <w:trHeight w:val="1690"/>
        </w:trPr>
        <w:tc>
          <w:tcPr>
            <w:tcW w:w="2322" w:type="dxa"/>
            <w:tcBorders>
              <w:top w:val="single" w:sz="4" w:space="0" w:color="000000"/>
              <w:left w:val="single" w:sz="4" w:space="0" w:color="000000"/>
              <w:bottom w:val="single" w:sz="4" w:space="0" w:color="000000"/>
            </w:tcBorders>
            <w:shd w:val="clear" w:color="auto" w:fill="auto"/>
            <w:vAlign w:val="center"/>
          </w:tcPr>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bookmarkStart w:id="151" w:name="_Toc5623560"/>
            <w:bookmarkStart w:id="152" w:name="_Toc5623988"/>
            <w:r w:rsidRPr="007E23C3">
              <w:rPr>
                <w:rFonts w:ascii="Times New Roman" w:hAnsi="Times New Roman" w:cs="Times New Roman"/>
                <w:sz w:val="24"/>
                <w:szCs w:val="24"/>
              </w:rPr>
              <w:t>Муниципальный архив</w:t>
            </w:r>
            <w:bookmarkEnd w:id="151"/>
            <w:bookmarkEnd w:id="152"/>
          </w:p>
          <w:p w:rsidR="005A664B" w:rsidRPr="007E23C3" w:rsidRDefault="005A664B" w:rsidP="005A664B">
            <w:pPr>
              <w:rPr>
                <w:rFonts w:ascii="Times New Roman" w:hAnsi="Times New Roman" w:cs="Times New Roman"/>
                <w:sz w:val="24"/>
                <w:szCs w:val="24"/>
              </w:rPr>
            </w:pPr>
            <w:bookmarkStart w:id="153" w:name="_Toc5623561"/>
            <w:bookmarkStart w:id="154" w:name="_Toc5623989"/>
            <w:r w:rsidRPr="007E23C3">
              <w:rPr>
                <w:rFonts w:ascii="Times New Roman" w:hAnsi="Times New Roman" w:cs="Times New Roman"/>
                <w:sz w:val="24"/>
                <w:szCs w:val="24"/>
              </w:rPr>
              <w:t>(1 рабочий день)</w:t>
            </w:r>
            <w:bookmarkEnd w:id="153"/>
            <w:bookmarkEnd w:id="154"/>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A664B" w:rsidRPr="007E23C3" w:rsidRDefault="005A664B" w:rsidP="005A664B">
            <w:pPr>
              <w:rPr>
                <w:rFonts w:ascii="Times New Roman" w:hAnsi="Times New Roman" w:cs="Times New Roman"/>
                <w:sz w:val="24"/>
                <w:szCs w:val="24"/>
              </w:rPr>
            </w:pPr>
          </w:p>
          <w:bookmarkStart w:id="155" w:name="_Toc5623562"/>
          <w:bookmarkStart w:id="156" w:name="_Toc5623990"/>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63BCB0CB" wp14:editId="58D759D9">
                      <wp:simplePos x="0" y="0"/>
                      <wp:positionH relativeFrom="margin">
                        <wp:posOffset>668020</wp:posOffset>
                      </wp:positionH>
                      <wp:positionV relativeFrom="paragraph">
                        <wp:posOffset>36195</wp:posOffset>
                      </wp:positionV>
                      <wp:extent cx="1047115" cy="596265"/>
                      <wp:effectExtent l="9525" t="8255" r="10160" b="508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115" cy="59626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6" style="position:absolute;margin-left:52.6pt;margin-top:2.85pt;width:82.45pt;height:46.95pt;z-index:25170022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" strokeweight=".26mm">
                      <v:stroke endcap="square"/>
                      <w10:wrap anchorx="margin"/>
                    </v:rect>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723776" behindDoc="0" locked="0" layoutInCell="1" allowOverlap="1" wp14:anchorId="589ECE92" wp14:editId="5F6790BA">
                      <wp:simplePos x="0" y="0"/>
                      <wp:positionH relativeFrom="margin">
                        <wp:posOffset>1915795</wp:posOffset>
                      </wp:positionH>
                      <wp:positionV relativeFrom="paragraph">
                        <wp:posOffset>-3175</wp:posOffset>
                      </wp:positionV>
                      <wp:extent cx="1781175" cy="692785"/>
                      <wp:effectExtent l="9525" t="6985" r="9525" b="508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692785"/>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Прием и распечатка Заявления и документов, поступивших по электронной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52" type="#_x0000_t202" style="position:absolute;margin-left:150.85pt;margin-top:-.25pt;width:140.25pt;height:54.55pt;z-index:25172377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">
                      <v:textbox>
                        <w:txbxContent>
                          <w:p w:rsidR="00215063" w:rsidRPr="005A664B" w:rsidRDefault="00215063" w:rsidP="005A664B">
                            <w:r w:rsidRPr="005A664B">
                              <w:t>Прием и распечатка Заявления и документов, поступивших по электронной почте</w:t>
                            </w:r>
                          </w:p>
                        </w:txbxContent>
                      </v:textbox>
                      <w10:wrap anchorx="margin"/>
                    </v:shape>
                  </w:pict>
                </mc:Fallback>
              </mc:AlternateContent>
            </w:r>
            <w:bookmarkEnd w:id="155"/>
            <w:bookmarkEnd w:id="156"/>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bookmarkStart w:id="157" w:name="_Toc5623563"/>
            <w:bookmarkStart w:id="158" w:name="_Toc5623991"/>
            <w:r w:rsidRPr="007E23C3">
              <w:rPr>
                <w:rFonts w:ascii="Times New Roman" w:hAnsi="Times New Roman" w:cs="Times New Roman"/>
                <w:noProof/>
                <w:sz w:val="24"/>
                <w:szCs w:val="24"/>
                <w:lang w:eastAsia="ru-RU"/>
              </w:rPr>
              <mc:AlternateContent>
                <mc:Choice Requires="wps">
                  <w:drawing>
                    <wp:anchor distT="0" distB="0" distL="114935" distR="114935" simplePos="0" relativeHeight="251724800" behindDoc="0" locked="0" layoutInCell="1" allowOverlap="1" wp14:anchorId="232819AC" wp14:editId="546D96C0">
                      <wp:simplePos x="0" y="0"/>
                      <wp:positionH relativeFrom="margin">
                        <wp:posOffset>-32385</wp:posOffset>
                      </wp:positionH>
                      <wp:positionV relativeFrom="paragraph">
                        <wp:posOffset>-403860</wp:posOffset>
                      </wp:positionV>
                      <wp:extent cx="1830070" cy="692785"/>
                      <wp:effectExtent l="13970" t="8890" r="13335" b="12700"/>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692785"/>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Прием Заявления и документов, поступивших по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0" o:spid="_x0000_s1053" type="#_x0000_t202" style="position:absolute;margin-left:-2.55pt;margin-top:-31.8pt;width:144.1pt;height:54.55pt;z-index:25172480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">
                      <v:textbox>
                        <w:txbxContent>
                          <w:p w:rsidR="00215063" w:rsidRPr="005A664B" w:rsidRDefault="00215063" w:rsidP="005A664B">
                            <w:r w:rsidRPr="005A664B">
                              <w:t>Прием Заявления и документов, поступивших по почте</w:t>
                            </w:r>
                          </w:p>
                        </w:txbxContent>
                      </v:textbox>
                      <w10:wrap anchorx="margin"/>
                    </v:shape>
                  </w:pict>
                </mc:Fallback>
              </mc:AlternateContent>
            </w:r>
            <w:bookmarkEnd w:id="157"/>
            <w:bookmarkEnd w:id="158"/>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0B3D3798" wp14:editId="468A6EA7">
                      <wp:simplePos x="0" y="0"/>
                      <wp:positionH relativeFrom="margin">
                        <wp:posOffset>2135505</wp:posOffset>
                      </wp:positionH>
                      <wp:positionV relativeFrom="paragraph">
                        <wp:posOffset>29210</wp:posOffset>
                      </wp:positionV>
                      <wp:extent cx="6350" cy="300990"/>
                      <wp:effectExtent l="57785" t="5715" r="50165" b="1714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30099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168.15pt;margin-top:2.3pt;width:.5pt;height:23.7pt;flip:x;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" strokeweight=".26mm">
                      <v:stroke endarrow="block"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14:anchorId="47C3CB7E" wp14:editId="3D627DE9">
                      <wp:simplePos x="0" y="0"/>
                      <wp:positionH relativeFrom="margin">
                        <wp:posOffset>1376045</wp:posOffset>
                      </wp:positionH>
                      <wp:positionV relativeFrom="paragraph">
                        <wp:posOffset>29210</wp:posOffset>
                      </wp:positionV>
                      <wp:extent cx="6350" cy="300990"/>
                      <wp:effectExtent l="60325" t="5715" r="47625" b="1714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30099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108.35pt;margin-top:2.3pt;width:.5pt;height:23.7pt;flip:x;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" strokeweight=".26mm">
                      <v:stroke endarrow="block" joinstyle="miter" endcap="square"/>
                      <w10:wrap anchorx="margin"/>
                    </v:shape>
                  </w:pict>
                </mc:Fallback>
              </mc:AlternateContent>
            </w:r>
          </w:p>
        </w:tc>
      </w:tr>
      <w:tr w:rsidR="005A664B" w:rsidRPr="007E23C3" w:rsidTr="00940F85">
        <w:tblPrEx>
          <w:tblCellMar>
            <w:left w:w="108" w:type="dxa"/>
            <w:right w:w="108" w:type="dxa"/>
          </w:tblCellMar>
        </w:tblPrEx>
        <w:trPr>
          <w:trHeight w:val="2278"/>
        </w:trPr>
        <w:tc>
          <w:tcPr>
            <w:tcW w:w="2322" w:type="dxa"/>
            <w:tcBorders>
              <w:top w:val="single" w:sz="4" w:space="0" w:color="000000"/>
              <w:left w:val="single" w:sz="4" w:space="0" w:color="000000"/>
              <w:bottom w:val="single" w:sz="4" w:space="0" w:color="000000"/>
            </w:tcBorders>
            <w:shd w:val="clear" w:color="auto" w:fill="auto"/>
            <w:vAlign w:val="center"/>
          </w:tcPr>
          <w:p w:rsidR="005A664B" w:rsidRPr="007E23C3" w:rsidRDefault="005A664B" w:rsidP="005A664B">
            <w:pPr>
              <w:rPr>
                <w:rFonts w:ascii="Times New Roman" w:hAnsi="Times New Roman" w:cs="Times New Roman"/>
                <w:sz w:val="24"/>
                <w:szCs w:val="24"/>
              </w:rPr>
            </w:pPr>
            <w:bookmarkStart w:id="159" w:name="_Toc5623564"/>
            <w:bookmarkStart w:id="160" w:name="_Toc5623992"/>
            <w:r w:rsidRPr="007E23C3">
              <w:rPr>
                <w:rFonts w:ascii="Times New Roman" w:hAnsi="Times New Roman" w:cs="Times New Roman"/>
                <w:sz w:val="24"/>
                <w:szCs w:val="24"/>
              </w:rPr>
              <w:lastRenderedPageBreak/>
              <w:t>Муниципальный архив</w:t>
            </w:r>
            <w:bookmarkEnd w:id="159"/>
            <w:bookmarkEnd w:id="160"/>
          </w:p>
          <w:p w:rsidR="005A664B" w:rsidRPr="007E23C3" w:rsidRDefault="005A664B" w:rsidP="005A664B">
            <w:pPr>
              <w:rPr>
                <w:rFonts w:ascii="Times New Roman" w:hAnsi="Times New Roman" w:cs="Times New Roman"/>
                <w:sz w:val="24"/>
                <w:szCs w:val="24"/>
              </w:rPr>
            </w:pPr>
            <w:bookmarkStart w:id="161" w:name="_Toc5623565"/>
            <w:bookmarkStart w:id="162" w:name="_Toc5623993"/>
            <w:r w:rsidRPr="007E23C3">
              <w:rPr>
                <w:rFonts w:ascii="Times New Roman" w:hAnsi="Times New Roman" w:cs="Times New Roman"/>
                <w:sz w:val="24"/>
                <w:szCs w:val="24"/>
              </w:rPr>
              <w:t>(0,5 рабочего дня)</w:t>
            </w:r>
            <w:bookmarkEnd w:id="161"/>
            <w:bookmarkEnd w:id="162"/>
          </w:p>
          <w:p w:rsidR="005A664B" w:rsidRPr="007E23C3" w:rsidRDefault="005A664B" w:rsidP="005A664B">
            <w:pPr>
              <w:rPr>
                <w:rFonts w:ascii="Times New Roman" w:hAnsi="Times New Roman" w:cs="Times New Roman"/>
                <w:sz w:val="24"/>
                <w:szCs w:val="24"/>
              </w:rPr>
            </w:pPr>
          </w:p>
        </w:tc>
        <w:bookmarkStart w:id="163" w:name="_Toc5623566"/>
        <w:bookmarkStart w:id="164" w:name="_Toc5623994"/>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06852505" wp14:editId="3CE9EE55">
                      <wp:simplePos x="0" y="0"/>
                      <wp:positionH relativeFrom="margin">
                        <wp:posOffset>1804670</wp:posOffset>
                      </wp:positionH>
                      <wp:positionV relativeFrom="paragraph">
                        <wp:posOffset>495300</wp:posOffset>
                      </wp:positionV>
                      <wp:extent cx="6350" cy="222885"/>
                      <wp:effectExtent l="60325" t="5080" r="47625" b="1968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2288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142.1pt;margin-top:39pt;width:.5pt;height:17.55pt;flip:x;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" strokeweight=".26mm">
                      <v:stroke endarrow="block"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75691196" wp14:editId="5AD4981C">
                      <wp:simplePos x="0" y="0"/>
                      <wp:positionH relativeFrom="margin">
                        <wp:posOffset>2471420</wp:posOffset>
                      </wp:positionH>
                      <wp:positionV relativeFrom="paragraph">
                        <wp:posOffset>935355</wp:posOffset>
                      </wp:positionV>
                      <wp:extent cx="628015" cy="6350"/>
                      <wp:effectExtent l="12700" t="54610" r="16510" b="5334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015" cy="635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194.6pt;margin-top:73.65pt;width:49.45pt;height:.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" strokeweight=".26mm">
                      <v:stroke endarrow="block"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702272" behindDoc="0" locked="0" layoutInCell="1" allowOverlap="1" wp14:anchorId="28DC4450" wp14:editId="2535783F">
                      <wp:simplePos x="0" y="0"/>
                      <wp:positionH relativeFrom="margin">
                        <wp:posOffset>3097530</wp:posOffset>
                      </wp:positionH>
                      <wp:positionV relativeFrom="paragraph">
                        <wp:posOffset>605155</wp:posOffset>
                      </wp:positionV>
                      <wp:extent cx="854710" cy="610235"/>
                      <wp:effectExtent l="10160" t="10160" r="11430" b="8255"/>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610235"/>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 o:spid="_x0000_s1054" type="#_x0000_t202" style="position:absolute;margin-left:243.9pt;margin-top:47.65pt;width:67.3pt;height:48.05pt;z-index:25170227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">
                      <v:textbox>
                        <w:txbxContent>
                          <w:p w:rsidR="00215063" w:rsidRPr="005A664B" w:rsidRDefault="00215063" w:rsidP="005A664B">
                            <w:r w:rsidRPr="005A664B">
                              <w:t>Отказ в приеме документов</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703296" behindDoc="0" locked="0" layoutInCell="1" allowOverlap="1" wp14:anchorId="0F52D1CC" wp14:editId="77472877">
                      <wp:simplePos x="0" y="0"/>
                      <wp:positionH relativeFrom="margin">
                        <wp:posOffset>931545</wp:posOffset>
                      </wp:positionH>
                      <wp:positionV relativeFrom="paragraph">
                        <wp:posOffset>716915</wp:posOffset>
                      </wp:positionV>
                      <wp:extent cx="1527810" cy="443865"/>
                      <wp:effectExtent l="6350" t="7620" r="8890" b="5715"/>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810" cy="443865"/>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Есть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4" o:spid="_x0000_s1055" type="#_x0000_t202" style="position:absolute;margin-left:73.35pt;margin-top:56.45pt;width:120.3pt;height:34.95pt;z-index:25170329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">
                      <v:textbox>
                        <w:txbxContent>
                          <w:p w:rsidR="00215063" w:rsidRPr="005A664B" w:rsidRDefault="00215063" w:rsidP="005A664B">
                            <w:r w:rsidRPr="005A664B">
                              <w:t>Есть основания для отказа в приеме документов?</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704320" behindDoc="0" locked="0" layoutInCell="1" allowOverlap="1" wp14:anchorId="7FE8679F" wp14:editId="11DC2B7C">
                      <wp:simplePos x="0" y="0"/>
                      <wp:positionH relativeFrom="margin">
                        <wp:posOffset>2625725</wp:posOffset>
                      </wp:positionH>
                      <wp:positionV relativeFrom="paragraph">
                        <wp:posOffset>669925</wp:posOffset>
                      </wp:positionV>
                      <wp:extent cx="297180" cy="260350"/>
                      <wp:effectExtent l="5080" t="8255" r="12065" b="7620"/>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60350"/>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 o:spid="_x0000_s1056" type="#_x0000_t202" style="position:absolute;margin-left:206.75pt;margin-top:52.75pt;width:23.4pt;height:20.5pt;z-index:25170432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">
                      <v:textbox>
                        <w:txbxContent>
                          <w:p w:rsidR="00215063" w:rsidRPr="005A664B" w:rsidRDefault="00215063" w:rsidP="005A664B">
                            <w:r w:rsidRPr="005A664B">
                              <w:t>да</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706368" behindDoc="0" locked="0" layoutInCell="1" allowOverlap="1" wp14:anchorId="467CFD1A" wp14:editId="4406AC1B">
                      <wp:simplePos x="0" y="0"/>
                      <wp:positionH relativeFrom="margin">
                        <wp:posOffset>1152525</wp:posOffset>
                      </wp:positionH>
                      <wp:positionV relativeFrom="paragraph">
                        <wp:posOffset>1224280</wp:posOffset>
                      </wp:positionV>
                      <wp:extent cx="345440" cy="233045"/>
                      <wp:effectExtent l="8255" t="10160" r="8255" b="1397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233045"/>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57" type="#_x0000_t202" style="position:absolute;margin-left:90.75pt;margin-top:96.4pt;width:27.2pt;height:18.35pt;z-index:25170636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">
                      <v:textbox>
                        <w:txbxContent>
                          <w:p w:rsidR="00215063" w:rsidRPr="005A664B" w:rsidRDefault="00215063" w:rsidP="005A664B">
                            <w:r w:rsidRPr="005A664B">
                              <w:t>нет</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707392" behindDoc="0" locked="0" layoutInCell="1" allowOverlap="1" wp14:anchorId="4F056398" wp14:editId="1CCAAB9E">
                      <wp:simplePos x="0" y="0"/>
                      <wp:positionH relativeFrom="margin">
                        <wp:posOffset>826770</wp:posOffset>
                      </wp:positionH>
                      <wp:positionV relativeFrom="paragraph">
                        <wp:posOffset>46355</wp:posOffset>
                      </wp:positionV>
                      <wp:extent cx="1922780" cy="447040"/>
                      <wp:effectExtent l="6350" t="13335" r="13970" b="635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447040"/>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Регистрация и предварительное рассмотрение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58" type="#_x0000_t202" style="position:absolute;margin-left:65.1pt;margin-top:3.65pt;width:151.4pt;height:35.2pt;z-index:25170739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">
                      <v:textbox>
                        <w:txbxContent>
                          <w:p w:rsidR="00215063" w:rsidRPr="005A664B" w:rsidRDefault="00215063" w:rsidP="005A664B">
                            <w:r w:rsidRPr="005A664B">
                              <w:t>Регистрация и предварительное рассмотрение Заявления</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16608" behindDoc="0" locked="0" layoutInCell="1" allowOverlap="1" wp14:anchorId="2626875E" wp14:editId="2F23F91E">
                      <wp:simplePos x="0" y="0"/>
                      <wp:positionH relativeFrom="margin">
                        <wp:posOffset>1120775</wp:posOffset>
                      </wp:positionH>
                      <wp:positionV relativeFrom="paragraph">
                        <wp:posOffset>1167765</wp:posOffset>
                      </wp:positionV>
                      <wp:extent cx="6350" cy="461645"/>
                      <wp:effectExtent l="52705" t="10795" r="55245" b="2286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46164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88.25pt;margin-top:91.95pt;width:.5pt;height:36.35pt;flip:x;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" strokeweight=".26mm">
                      <v:stroke endarrow="block" joinstyle="miter" endcap="square"/>
                      <w10:wrap anchorx="margin"/>
                    </v:shape>
                  </w:pict>
                </mc:Fallback>
              </mc:AlternateContent>
            </w:r>
            <w:bookmarkEnd w:id="163"/>
            <w:bookmarkEnd w:id="164"/>
          </w:p>
        </w:tc>
      </w:tr>
      <w:tr w:rsidR="005A664B" w:rsidRPr="007E23C3" w:rsidTr="00940F85">
        <w:tblPrEx>
          <w:tblCellMar>
            <w:left w:w="108" w:type="dxa"/>
            <w:right w:w="108" w:type="dxa"/>
          </w:tblCellMar>
        </w:tblPrEx>
        <w:trPr>
          <w:trHeight w:val="1403"/>
        </w:trPr>
        <w:tc>
          <w:tcPr>
            <w:tcW w:w="2322" w:type="dxa"/>
            <w:tcBorders>
              <w:top w:val="single" w:sz="4" w:space="0" w:color="000000"/>
              <w:left w:val="single" w:sz="4" w:space="0" w:color="000000"/>
              <w:bottom w:val="single" w:sz="4" w:space="0" w:color="000000"/>
            </w:tcBorders>
            <w:shd w:val="clear" w:color="auto" w:fill="auto"/>
            <w:vAlign w:val="center"/>
          </w:tcPr>
          <w:p w:rsidR="005A664B" w:rsidRPr="007E23C3" w:rsidRDefault="005A664B" w:rsidP="005A664B">
            <w:pPr>
              <w:rPr>
                <w:rFonts w:ascii="Times New Roman" w:hAnsi="Times New Roman" w:cs="Times New Roman"/>
                <w:sz w:val="24"/>
                <w:szCs w:val="24"/>
              </w:rPr>
            </w:pPr>
            <w:bookmarkStart w:id="165" w:name="_Toc5623567"/>
            <w:bookmarkStart w:id="166" w:name="_Toc5623995"/>
            <w:r w:rsidRPr="007E23C3">
              <w:rPr>
                <w:rFonts w:ascii="Times New Roman" w:hAnsi="Times New Roman" w:cs="Times New Roman"/>
                <w:sz w:val="24"/>
                <w:szCs w:val="24"/>
              </w:rPr>
              <w:t>Муниципальный архив</w:t>
            </w:r>
            <w:bookmarkEnd w:id="165"/>
            <w:bookmarkEnd w:id="166"/>
          </w:p>
          <w:p w:rsidR="005A664B" w:rsidRPr="007E23C3" w:rsidRDefault="005A664B" w:rsidP="005A664B">
            <w:pPr>
              <w:rPr>
                <w:rFonts w:ascii="Times New Roman" w:hAnsi="Times New Roman" w:cs="Times New Roman"/>
                <w:sz w:val="24"/>
                <w:szCs w:val="24"/>
              </w:rPr>
            </w:pPr>
            <w:bookmarkStart w:id="167" w:name="_Toc5623568"/>
            <w:bookmarkStart w:id="168" w:name="_Toc5623996"/>
            <w:r w:rsidRPr="007E23C3">
              <w:rPr>
                <w:rFonts w:ascii="Times New Roman" w:hAnsi="Times New Roman" w:cs="Times New Roman"/>
                <w:sz w:val="24"/>
                <w:szCs w:val="24"/>
              </w:rPr>
              <w:t>(0,5 рабочего дня)</w:t>
            </w:r>
            <w:bookmarkEnd w:id="167"/>
            <w:bookmarkEnd w:id="168"/>
          </w:p>
          <w:p w:rsidR="005A664B" w:rsidRPr="007E23C3" w:rsidRDefault="005A664B" w:rsidP="005A664B">
            <w:pPr>
              <w:rPr>
                <w:rFonts w:ascii="Times New Roman" w:hAnsi="Times New Roman" w:cs="Times New Roman"/>
                <w:sz w:val="24"/>
                <w:szCs w:val="24"/>
              </w:rPr>
            </w:pP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A664B" w:rsidRPr="007E23C3" w:rsidRDefault="005A664B" w:rsidP="005A664B">
            <w:pPr>
              <w:rPr>
                <w:rFonts w:ascii="Times New Roman" w:hAnsi="Times New Roman" w:cs="Times New Roman"/>
                <w:sz w:val="24"/>
                <w:szCs w:val="24"/>
              </w:rPr>
            </w:pPr>
            <w:bookmarkStart w:id="169" w:name="_Toc5623569"/>
            <w:bookmarkStart w:id="170" w:name="_Toc5623997"/>
            <w:r w:rsidRPr="007E23C3">
              <w:rPr>
                <w:rFonts w:ascii="Times New Roman" w:hAnsi="Times New Roman" w:cs="Times New Roman"/>
                <w:noProof/>
                <w:sz w:val="24"/>
                <w:szCs w:val="24"/>
                <w:lang w:eastAsia="ru-RU"/>
              </w:rPr>
              <mc:AlternateContent>
                <mc:Choice Requires="wps">
                  <w:drawing>
                    <wp:anchor distT="0" distB="0" distL="114935" distR="114935" simplePos="0" relativeHeight="251725824" behindDoc="0" locked="0" layoutInCell="1" allowOverlap="1" wp14:anchorId="1218B0D1" wp14:editId="58440F40">
                      <wp:simplePos x="0" y="0"/>
                      <wp:positionH relativeFrom="margin">
                        <wp:posOffset>247650</wp:posOffset>
                      </wp:positionH>
                      <wp:positionV relativeFrom="paragraph">
                        <wp:posOffset>164465</wp:posOffset>
                      </wp:positionV>
                      <wp:extent cx="1384300" cy="539750"/>
                      <wp:effectExtent l="8255" t="12700" r="7620" b="952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539750"/>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59" type="#_x0000_t202" style="position:absolute;margin-left:19.5pt;margin-top:12.95pt;width:109pt;height:42.5pt;z-index:25172582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">
                      <v:textbox>
                        <w:txbxContent>
                          <w:p w:rsidR="00215063" w:rsidRPr="005A664B" w:rsidRDefault="00215063" w:rsidP="005A664B">
                            <w:r w:rsidRPr="005A664B">
                              <w:t>Рассмотрение документов</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726848" behindDoc="0" locked="0" layoutInCell="1" allowOverlap="1" wp14:anchorId="4609F579" wp14:editId="071AFA07">
                      <wp:simplePos x="0" y="0"/>
                      <wp:positionH relativeFrom="margin">
                        <wp:posOffset>1912620</wp:posOffset>
                      </wp:positionH>
                      <wp:positionV relativeFrom="paragraph">
                        <wp:posOffset>144145</wp:posOffset>
                      </wp:positionV>
                      <wp:extent cx="2292350" cy="377190"/>
                      <wp:effectExtent l="6350" t="11430" r="6350" b="1143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377190"/>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Необходимо направить межведомственный запрос?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60" type="#_x0000_t202" style="position:absolute;margin-left:150.6pt;margin-top:11.35pt;width:180.5pt;height:29.7pt;z-index:25172684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">
                      <v:textbox>
                        <w:txbxContent>
                          <w:p w:rsidR="00215063" w:rsidRPr="005A664B" w:rsidRDefault="00215063" w:rsidP="005A664B">
                            <w:r w:rsidRPr="005A664B">
                              <w:t>Необходимо направить межведомственный запрос?</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27872" behindDoc="0" locked="0" layoutInCell="1" allowOverlap="1" wp14:anchorId="30F69491" wp14:editId="7EAE5716">
                      <wp:simplePos x="0" y="0"/>
                      <wp:positionH relativeFrom="margin">
                        <wp:posOffset>1634490</wp:posOffset>
                      </wp:positionH>
                      <wp:positionV relativeFrom="paragraph">
                        <wp:posOffset>337185</wp:posOffset>
                      </wp:positionV>
                      <wp:extent cx="301625" cy="6350"/>
                      <wp:effectExtent l="13970" t="52070" r="17780" b="5588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635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128.7pt;margin-top:26.55pt;width:23.75pt;height:.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" strokeweight=".26mm">
                      <v:stroke endarrow="block"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28896" behindDoc="0" locked="0" layoutInCell="1" allowOverlap="1" wp14:anchorId="014FF416" wp14:editId="7353A4AA">
                      <wp:simplePos x="0" y="0"/>
                      <wp:positionH relativeFrom="margin">
                        <wp:posOffset>2747010</wp:posOffset>
                      </wp:positionH>
                      <wp:positionV relativeFrom="paragraph">
                        <wp:posOffset>525145</wp:posOffset>
                      </wp:positionV>
                      <wp:extent cx="6350" cy="3488055"/>
                      <wp:effectExtent l="12065" t="11430" r="10160" b="571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48805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216.3pt;margin-top:41.35pt;width:.5pt;height:274.6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" strokeweight=".26mm">
                      <v:stroke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49376" behindDoc="0" locked="0" layoutInCell="1" allowOverlap="1" wp14:anchorId="6AE10232" wp14:editId="551E27E2">
                      <wp:simplePos x="0" y="0"/>
                      <wp:positionH relativeFrom="margin">
                        <wp:posOffset>1123315</wp:posOffset>
                      </wp:positionH>
                      <wp:positionV relativeFrom="paragraph">
                        <wp:posOffset>706120</wp:posOffset>
                      </wp:positionV>
                      <wp:extent cx="6350" cy="372110"/>
                      <wp:effectExtent l="55245" t="11430" r="52705" b="1651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7211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88.45pt;margin-top:55.6pt;width:.5pt;height:29.3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" strokeweight=".26mm">
                      <v:stroke endarrow="block"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53472" behindDoc="0" locked="0" layoutInCell="1" allowOverlap="1" wp14:anchorId="00ECDC5A" wp14:editId="19CE149B">
                      <wp:simplePos x="0" y="0"/>
                      <wp:positionH relativeFrom="margin">
                        <wp:posOffset>2016125</wp:posOffset>
                      </wp:positionH>
                      <wp:positionV relativeFrom="paragraph">
                        <wp:posOffset>521335</wp:posOffset>
                      </wp:positionV>
                      <wp:extent cx="6350" cy="2390775"/>
                      <wp:effectExtent l="5080" t="7620" r="7620" b="1143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39077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158.75pt;margin-top:41.05pt;width:.5pt;height:188.2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" strokeweight=".26mm">
                      <v:stroke joinstyle="miter" endcap="square"/>
                      <w10:wrap anchorx="margin"/>
                    </v:shape>
                  </w:pict>
                </mc:Fallback>
              </mc:AlternateContent>
            </w:r>
            <w:bookmarkEnd w:id="169"/>
            <w:bookmarkEnd w:id="170"/>
          </w:p>
        </w:tc>
      </w:tr>
      <w:tr w:rsidR="005A664B" w:rsidRPr="007E23C3" w:rsidTr="00940F85">
        <w:tblPrEx>
          <w:tblCellMar>
            <w:left w:w="108" w:type="dxa"/>
            <w:right w:w="108" w:type="dxa"/>
          </w:tblCellMar>
        </w:tblPrEx>
        <w:trPr>
          <w:trHeight w:val="2943"/>
        </w:trPr>
        <w:tc>
          <w:tcPr>
            <w:tcW w:w="2322" w:type="dxa"/>
            <w:tcBorders>
              <w:top w:val="single" w:sz="4" w:space="0" w:color="000000"/>
              <w:left w:val="single" w:sz="4" w:space="0" w:color="000000"/>
              <w:bottom w:val="single" w:sz="4" w:space="0" w:color="000000"/>
            </w:tcBorders>
            <w:shd w:val="clear" w:color="auto" w:fill="auto"/>
            <w:vAlign w:val="center"/>
          </w:tcPr>
          <w:p w:rsidR="005A664B" w:rsidRPr="007E23C3" w:rsidRDefault="005A664B" w:rsidP="005A664B">
            <w:pPr>
              <w:rPr>
                <w:rFonts w:ascii="Times New Roman" w:hAnsi="Times New Roman" w:cs="Times New Roman"/>
                <w:sz w:val="24"/>
                <w:szCs w:val="24"/>
              </w:rPr>
            </w:pPr>
            <w:bookmarkStart w:id="171" w:name="_Toc5623570"/>
            <w:bookmarkStart w:id="172" w:name="_Toc5623998"/>
            <w:r w:rsidRPr="007E23C3">
              <w:rPr>
                <w:rFonts w:ascii="Times New Roman" w:hAnsi="Times New Roman" w:cs="Times New Roman"/>
                <w:sz w:val="24"/>
                <w:szCs w:val="24"/>
              </w:rPr>
              <w:t>Муниципальный архив</w:t>
            </w:r>
            <w:bookmarkEnd w:id="171"/>
            <w:bookmarkEnd w:id="172"/>
          </w:p>
          <w:p w:rsidR="005A664B" w:rsidRPr="007E23C3" w:rsidRDefault="005A664B" w:rsidP="005A664B">
            <w:pPr>
              <w:rPr>
                <w:rFonts w:ascii="Times New Roman" w:hAnsi="Times New Roman" w:cs="Times New Roman"/>
                <w:sz w:val="24"/>
                <w:szCs w:val="24"/>
              </w:rPr>
            </w:pPr>
            <w:bookmarkStart w:id="173" w:name="_Toc5623571"/>
            <w:bookmarkStart w:id="174" w:name="_Toc5623999"/>
            <w:r w:rsidRPr="007E23C3">
              <w:rPr>
                <w:rFonts w:ascii="Times New Roman" w:hAnsi="Times New Roman" w:cs="Times New Roman"/>
                <w:sz w:val="24"/>
                <w:szCs w:val="24"/>
              </w:rPr>
              <w:t>(1 рабочий день;</w:t>
            </w:r>
            <w:bookmarkEnd w:id="173"/>
            <w:bookmarkEnd w:id="174"/>
          </w:p>
          <w:p w:rsidR="005A664B" w:rsidRPr="007E23C3" w:rsidRDefault="005A664B" w:rsidP="005A664B">
            <w:pPr>
              <w:rPr>
                <w:rFonts w:ascii="Times New Roman" w:hAnsi="Times New Roman" w:cs="Times New Roman"/>
                <w:sz w:val="24"/>
                <w:szCs w:val="24"/>
              </w:rPr>
            </w:pPr>
            <w:bookmarkStart w:id="175" w:name="_Toc5623572"/>
            <w:bookmarkStart w:id="176" w:name="_Toc5624000"/>
            <w:r w:rsidRPr="007E23C3">
              <w:rPr>
                <w:rFonts w:ascii="Times New Roman" w:hAnsi="Times New Roman" w:cs="Times New Roman"/>
                <w:sz w:val="24"/>
                <w:szCs w:val="24"/>
              </w:rPr>
              <w:t>проверка поступления оплаты до 3 рабочих дней)</w:t>
            </w:r>
            <w:bookmarkEnd w:id="175"/>
            <w:bookmarkEnd w:id="176"/>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A664B" w:rsidRPr="007E23C3" w:rsidRDefault="005A664B" w:rsidP="005A664B">
            <w:pPr>
              <w:rPr>
                <w:rFonts w:ascii="Times New Roman" w:hAnsi="Times New Roman" w:cs="Times New Roman"/>
                <w:sz w:val="24"/>
                <w:szCs w:val="24"/>
              </w:rPr>
            </w:pPr>
            <w:bookmarkStart w:id="177" w:name="_Toc5623573"/>
            <w:bookmarkStart w:id="178" w:name="_Toc5624001"/>
            <w:r w:rsidRPr="007E23C3">
              <w:rPr>
                <w:rFonts w:ascii="Times New Roman" w:hAnsi="Times New Roman" w:cs="Times New Roman"/>
                <w:noProof/>
                <w:sz w:val="24"/>
                <w:szCs w:val="24"/>
                <w:lang w:eastAsia="ru-RU"/>
              </w:rPr>
              <mc:AlternateContent>
                <mc:Choice Requires="wps">
                  <w:drawing>
                    <wp:anchor distT="0" distB="0" distL="114935" distR="114935" simplePos="0" relativeHeight="251711488" behindDoc="0" locked="0" layoutInCell="1" allowOverlap="1" wp14:anchorId="11F942B9" wp14:editId="22816BF8">
                      <wp:simplePos x="0" y="0"/>
                      <wp:positionH relativeFrom="margin">
                        <wp:posOffset>1628140</wp:posOffset>
                      </wp:positionH>
                      <wp:positionV relativeFrom="paragraph">
                        <wp:posOffset>1074420</wp:posOffset>
                      </wp:positionV>
                      <wp:extent cx="374650" cy="229235"/>
                      <wp:effectExtent l="7620" t="10160" r="8255" b="825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29235"/>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61" type="#_x0000_t202" style="position:absolute;margin-left:128.2pt;margin-top:84.6pt;width:29.5pt;height:18.05pt;z-index:25171148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">
                      <v:textbox>
                        <w:txbxContent>
                          <w:p w:rsidR="00215063" w:rsidRPr="005A664B" w:rsidRDefault="00215063" w:rsidP="005A664B">
                            <w:r w:rsidRPr="005A664B">
                              <w:t>да</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47328" behindDoc="0" locked="0" layoutInCell="1" allowOverlap="1" wp14:anchorId="5A17C021" wp14:editId="5C328891">
                      <wp:simplePos x="0" y="0"/>
                      <wp:positionH relativeFrom="margin">
                        <wp:posOffset>250190</wp:posOffset>
                      </wp:positionH>
                      <wp:positionV relativeFrom="paragraph">
                        <wp:posOffset>179070</wp:posOffset>
                      </wp:positionV>
                      <wp:extent cx="1457960" cy="533400"/>
                      <wp:effectExtent l="10795" t="10160" r="7620" b="889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533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19.7pt;margin-top:14.1pt;width:114.8pt;height:42pt;z-index:2517473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" strokeweight=".26mm">
                      <v:stroke endcap="square"/>
                      <w10:wrap anchorx="margin"/>
                    </v:rect>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748352" behindDoc="0" locked="0" layoutInCell="1" allowOverlap="1" wp14:anchorId="19AE0B47" wp14:editId="44F36C26">
                      <wp:simplePos x="0" y="0"/>
                      <wp:positionH relativeFrom="margin">
                        <wp:posOffset>255270</wp:posOffset>
                      </wp:positionH>
                      <wp:positionV relativeFrom="paragraph">
                        <wp:posOffset>172085</wp:posOffset>
                      </wp:positionV>
                      <wp:extent cx="1523365" cy="596900"/>
                      <wp:effectExtent l="6350" t="12700" r="13335" b="952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365" cy="596900"/>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Необходима оплата результата Муниципальной услуги?</w:t>
                                  </w:r>
                                </w:p>
                                <w:p w:rsidR="00215063" w:rsidRPr="005A664B" w:rsidRDefault="00215063" w:rsidP="005A66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62" type="#_x0000_t202" style="position:absolute;margin-left:20.1pt;margin-top:13.55pt;width:119.95pt;height:47pt;z-index:25174835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">
                      <v:textbox>
                        <w:txbxContent>
                          <w:p w:rsidR="00215063" w:rsidRPr="005A664B" w:rsidRDefault="00215063" w:rsidP="005A664B">
                            <w:r w:rsidRPr="005A664B">
                              <w:t>Необходима оплата результата Муниципальной услуги?</w:t>
                            </w:r>
                          </w:p>
                          <w:p w:rsidR="00215063" w:rsidRPr="005A664B" w:rsidRDefault="00215063" w:rsidP="005A664B"/>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750400" behindDoc="0" locked="0" layoutInCell="1" allowOverlap="1" wp14:anchorId="4988C0FA" wp14:editId="1E600220">
                      <wp:simplePos x="0" y="0"/>
                      <wp:positionH relativeFrom="margin">
                        <wp:posOffset>2851785</wp:posOffset>
                      </wp:positionH>
                      <wp:positionV relativeFrom="paragraph">
                        <wp:posOffset>173355</wp:posOffset>
                      </wp:positionV>
                      <wp:extent cx="1355725" cy="719455"/>
                      <wp:effectExtent l="12065" t="13970" r="13335" b="952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719455"/>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Формирование квитанции и направление ее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63" type="#_x0000_t202" style="position:absolute;margin-left:224.55pt;margin-top:13.65pt;width:106.75pt;height:56.65pt;z-index:25175040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">
                      <v:textbox>
                        <w:txbxContent>
                          <w:p w:rsidR="00215063" w:rsidRPr="005A664B" w:rsidRDefault="00215063" w:rsidP="005A664B">
                            <w:r w:rsidRPr="005A664B">
                              <w:t>Формирование квитанции и направление ее Заявителю</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51424" behindDoc="0" locked="0" layoutInCell="1" allowOverlap="1" wp14:anchorId="643E4E27" wp14:editId="454927C7">
                      <wp:simplePos x="0" y="0"/>
                      <wp:positionH relativeFrom="margin">
                        <wp:posOffset>1803400</wp:posOffset>
                      </wp:positionH>
                      <wp:positionV relativeFrom="paragraph">
                        <wp:posOffset>384175</wp:posOffset>
                      </wp:positionV>
                      <wp:extent cx="1050925" cy="6350"/>
                      <wp:effectExtent l="11430" t="53340" r="23495" b="5461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0925" cy="635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142pt;margin-top:30.25pt;width:82.75pt;height:.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" strokeweight=".26mm">
                      <v:stroke endarrow="block"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752448" behindDoc="0" locked="0" layoutInCell="1" allowOverlap="1" wp14:anchorId="2287CF91" wp14:editId="4F32B216">
                      <wp:simplePos x="0" y="0"/>
                      <wp:positionH relativeFrom="margin">
                        <wp:posOffset>2140585</wp:posOffset>
                      </wp:positionH>
                      <wp:positionV relativeFrom="paragraph">
                        <wp:posOffset>380365</wp:posOffset>
                      </wp:positionV>
                      <wp:extent cx="327660" cy="243840"/>
                      <wp:effectExtent l="5715" t="11430" r="9525" b="1143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43840"/>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64" type="#_x0000_t202" style="position:absolute;margin-left:168.55pt;margin-top:29.95pt;width:25.8pt;height:19.2pt;z-index:25175244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">
                      <v:textbox>
                        <w:txbxContent>
                          <w:p w:rsidR="00215063" w:rsidRPr="005A664B" w:rsidRDefault="00215063" w:rsidP="005A664B">
                            <w:r w:rsidRPr="005A664B">
                              <w:t>да</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760640" behindDoc="0" locked="0" layoutInCell="1" allowOverlap="1" wp14:anchorId="66E6C99C" wp14:editId="3ED15AC9">
                      <wp:simplePos x="0" y="0"/>
                      <wp:positionH relativeFrom="margin">
                        <wp:posOffset>2854325</wp:posOffset>
                      </wp:positionH>
                      <wp:positionV relativeFrom="paragraph">
                        <wp:posOffset>1162685</wp:posOffset>
                      </wp:positionV>
                      <wp:extent cx="1417955" cy="603885"/>
                      <wp:effectExtent l="5080" t="12700" r="5715" b="1206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955" cy="603885"/>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Проверка поступления оплаты в ГИС ГМП. Поступила?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65" type="#_x0000_t202" style="position:absolute;margin-left:224.75pt;margin-top:91.55pt;width:111.65pt;height:47.55pt;z-index:25176064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">
                      <v:textbox>
                        <w:txbxContent>
                          <w:p w:rsidR="00215063" w:rsidRPr="005A664B" w:rsidRDefault="00215063" w:rsidP="005A664B">
                            <w:r w:rsidRPr="005A664B">
                              <w:t>Проверка поступления оплаты в ГИС ГМП. Поступила?</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61664" behindDoc="0" locked="0" layoutInCell="1" allowOverlap="1" wp14:anchorId="0094A731" wp14:editId="61DEB1EE">
                      <wp:simplePos x="0" y="0"/>
                      <wp:positionH relativeFrom="margin">
                        <wp:posOffset>3514090</wp:posOffset>
                      </wp:positionH>
                      <wp:positionV relativeFrom="paragraph">
                        <wp:posOffset>901700</wp:posOffset>
                      </wp:positionV>
                      <wp:extent cx="6350" cy="261620"/>
                      <wp:effectExtent l="55245" t="8890" r="52705" b="2476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6162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276.7pt;margin-top:71pt;width:.5pt;height:20.6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" strokeweight=".26mm">
                      <v:stroke endarrow="block"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62688" behindDoc="0" locked="0" layoutInCell="1" allowOverlap="1" wp14:anchorId="375CDAF8" wp14:editId="0049236E">
                      <wp:simplePos x="0" y="0"/>
                      <wp:positionH relativeFrom="margin">
                        <wp:posOffset>4128135</wp:posOffset>
                      </wp:positionH>
                      <wp:positionV relativeFrom="paragraph">
                        <wp:posOffset>1915160</wp:posOffset>
                      </wp:positionV>
                      <wp:extent cx="24765" cy="2434590"/>
                      <wp:effectExtent l="12065" t="12700" r="10795" b="1016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243459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325.05pt;margin-top:150.8pt;width:1.95pt;height:191.7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" strokeweight=".26mm">
                      <v:stroke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65760" behindDoc="0" locked="0" layoutInCell="1" allowOverlap="1" wp14:anchorId="10E0E371" wp14:editId="1E822D89">
                      <wp:simplePos x="0" y="0"/>
                      <wp:positionH relativeFrom="margin">
                        <wp:posOffset>3360420</wp:posOffset>
                      </wp:positionH>
                      <wp:positionV relativeFrom="paragraph">
                        <wp:posOffset>1777365</wp:posOffset>
                      </wp:positionV>
                      <wp:extent cx="6350" cy="1496695"/>
                      <wp:effectExtent l="53975" t="8255" r="53975" b="190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49669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64.6pt;margin-top:139.95pt;width:.5pt;height:117.8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" strokeweight=".26mm">
                      <v:stroke endarrow="block" joinstyle="miter" endcap="square"/>
                      <w10:wrap anchorx="margin"/>
                    </v:shape>
                  </w:pict>
                </mc:Fallback>
              </mc:AlternateContent>
            </w:r>
            <w:bookmarkEnd w:id="177"/>
            <w:bookmarkEnd w:id="178"/>
          </w:p>
        </w:tc>
      </w:tr>
      <w:tr w:rsidR="005A664B" w:rsidRPr="007E23C3" w:rsidTr="00940F85">
        <w:tblPrEx>
          <w:tblCellMar>
            <w:left w:w="108" w:type="dxa"/>
            <w:right w:w="108" w:type="dxa"/>
          </w:tblCellMar>
        </w:tblPrEx>
        <w:trPr>
          <w:trHeight w:val="1435"/>
        </w:trPr>
        <w:tc>
          <w:tcPr>
            <w:tcW w:w="2322" w:type="dxa"/>
            <w:tcBorders>
              <w:top w:val="single" w:sz="4" w:space="0" w:color="000000"/>
              <w:left w:val="single" w:sz="4" w:space="0" w:color="000000"/>
              <w:bottom w:val="single" w:sz="4" w:space="0" w:color="000000"/>
            </w:tcBorders>
            <w:shd w:val="clear" w:color="auto" w:fill="auto"/>
            <w:vAlign w:val="center"/>
          </w:tcPr>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bookmarkStart w:id="179" w:name="_Toc5623574"/>
            <w:bookmarkStart w:id="180" w:name="_Toc5624002"/>
            <w:r w:rsidRPr="007E23C3">
              <w:rPr>
                <w:rFonts w:ascii="Times New Roman" w:hAnsi="Times New Roman" w:cs="Times New Roman"/>
                <w:sz w:val="24"/>
                <w:szCs w:val="24"/>
              </w:rPr>
              <w:t>СМЭВ</w:t>
            </w:r>
            <w:bookmarkEnd w:id="179"/>
            <w:bookmarkEnd w:id="180"/>
          </w:p>
          <w:p w:rsidR="005A664B" w:rsidRPr="007E23C3" w:rsidRDefault="005A664B" w:rsidP="005A664B">
            <w:pPr>
              <w:rPr>
                <w:rFonts w:ascii="Times New Roman" w:hAnsi="Times New Roman" w:cs="Times New Roman"/>
                <w:sz w:val="24"/>
                <w:szCs w:val="24"/>
              </w:rPr>
            </w:pPr>
            <w:bookmarkStart w:id="181" w:name="_Toc5623575"/>
            <w:bookmarkStart w:id="182" w:name="_Toc5624003"/>
            <w:r w:rsidRPr="007E23C3">
              <w:rPr>
                <w:rFonts w:ascii="Times New Roman" w:hAnsi="Times New Roman" w:cs="Times New Roman"/>
                <w:sz w:val="24"/>
                <w:szCs w:val="24"/>
              </w:rPr>
              <w:t>(до 5 рабочих дней)</w:t>
            </w:r>
            <w:bookmarkEnd w:id="181"/>
            <w:bookmarkEnd w:id="182"/>
          </w:p>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0319AD8E" wp14:editId="0B23E2E7">
                      <wp:simplePos x="0" y="0"/>
                      <wp:positionH relativeFrom="margin">
                        <wp:posOffset>5521325</wp:posOffset>
                      </wp:positionH>
                      <wp:positionV relativeFrom="paragraph">
                        <wp:posOffset>204470</wp:posOffset>
                      </wp:positionV>
                      <wp:extent cx="6350" cy="123190"/>
                      <wp:effectExtent l="5080" t="5715" r="7620" b="1397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2319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434.75pt;margin-top:16.1pt;width:.5pt;height:9.7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" strokeweight=".26mm">
                      <v:stroke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709440" behindDoc="0" locked="0" layoutInCell="1" allowOverlap="1" wp14:anchorId="7AC461E0" wp14:editId="5AEBDAC8">
                      <wp:simplePos x="0" y="0"/>
                      <wp:positionH relativeFrom="margin">
                        <wp:posOffset>247650</wp:posOffset>
                      </wp:positionH>
                      <wp:positionV relativeFrom="paragraph">
                        <wp:posOffset>179070</wp:posOffset>
                      </wp:positionV>
                      <wp:extent cx="1918335" cy="604520"/>
                      <wp:effectExtent l="8255" t="8890" r="6985" b="571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604520"/>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Формирование и направление межведомственного запроса, получение ответа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66" type="#_x0000_t202" style="position:absolute;margin-left:19.5pt;margin-top:14.1pt;width:151.05pt;height:47.6pt;z-index:25170944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">
                      <v:textbox>
                        <w:txbxContent>
                          <w:p w:rsidR="00215063" w:rsidRPr="005A664B" w:rsidRDefault="00215063" w:rsidP="005A664B">
                            <w:r w:rsidRPr="005A664B">
                              <w:t>Формирование и направление межведомственного запроса, получение ответа</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710464" behindDoc="0" locked="0" layoutInCell="1" allowOverlap="1" wp14:anchorId="2535047F" wp14:editId="7DFA4DCE">
                      <wp:simplePos x="0" y="0"/>
                      <wp:positionH relativeFrom="margin">
                        <wp:posOffset>2747010</wp:posOffset>
                      </wp:positionH>
                      <wp:positionV relativeFrom="paragraph">
                        <wp:posOffset>418465</wp:posOffset>
                      </wp:positionV>
                      <wp:extent cx="279400" cy="217170"/>
                      <wp:effectExtent l="12065" t="10160" r="13335" b="1079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17170"/>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67" type="#_x0000_t202" style="position:absolute;margin-left:216.3pt;margin-top:32.95pt;width:22pt;height:17.1pt;z-index:2517104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">
                      <v:textbox>
                        <w:txbxContent>
                          <w:p w:rsidR="00215063" w:rsidRPr="005A664B" w:rsidRDefault="00215063" w:rsidP="005A664B">
                            <w:r w:rsidRPr="005A664B">
                              <w:t>нет</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54496" behindDoc="0" locked="0" layoutInCell="1" allowOverlap="1" wp14:anchorId="0687D798" wp14:editId="24668A28">
                      <wp:simplePos x="0" y="0"/>
                      <wp:positionH relativeFrom="margin">
                        <wp:posOffset>931545</wp:posOffset>
                      </wp:positionH>
                      <wp:positionV relativeFrom="paragraph">
                        <wp:posOffset>67945</wp:posOffset>
                      </wp:positionV>
                      <wp:extent cx="1085850" cy="6350"/>
                      <wp:effectExtent l="6350" t="12065" r="12700" b="1016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73.35pt;margin-top:5.35pt;width:85.5pt;height:.5pt;flip:x;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" strokeweight=".26mm">
                      <v:stroke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55520" behindDoc="0" locked="0" layoutInCell="1" allowOverlap="1" wp14:anchorId="0CCEF341" wp14:editId="7A56CC77">
                      <wp:simplePos x="0" y="0"/>
                      <wp:positionH relativeFrom="margin">
                        <wp:posOffset>931545</wp:posOffset>
                      </wp:positionH>
                      <wp:positionV relativeFrom="paragraph">
                        <wp:posOffset>67945</wp:posOffset>
                      </wp:positionV>
                      <wp:extent cx="6350" cy="111125"/>
                      <wp:effectExtent l="53975" t="12065" r="53975" b="1968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1112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73.35pt;margin-top:5.35pt;width:.5pt;height:8.7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" strokeweight=".26mm">
                      <v:stroke endarrow="block"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764736" behindDoc="0" locked="0" layoutInCell="1" allowOverlap="1" wp14:anchorId="6EEEF8D9" wp14:editId="60CD9457">
                      <wp:simplePos x="0" y="0"/>
                      <wp:positionH relativeFrom="margin">
                        <wp:posOffset>3839210</wp:posOffset>
                      </wp:positionH>
                      <wp:positionV relativeFrom="paragraph">
                        <wp:posOffset>204470</wp:posOffset>
                      </wp:positionV>
                      <wp:extent cx="283210" cy="208280"/>
                      <wp:effectExtent l="8890" t="5715" r="12700" b="508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208280"/>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68" type="#_x0000_t202" style="position:absolute;margin-left:302.3pt;margin-top:16.1pt;width:22.3pt;height:16.4pt;z-index:25176473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">
                      <v:textbox>
                        <w:txbxContent>
                          <w:p w:rsidR="00215063" w:rsidRPr="005A664B" w:rsidRDefault="00215063" w:rsidP="005A664B">
                            <w:r w:rsidRPr="005A664B">
                              <w:t>да</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766784" behindDoc="0" locked="0" layoutInCell="1" allowOverlap="1" wp14:anchorId="49C0C305" wp14:editId="0306627F">
                      <wp:simplePos x="0" y="0"/>
                      <wp:positionH relativeFrom="margin">
                        <wp:posOffset>3362325</wp:posOffset>
                      </wp:positionH>
                      <wp:positionV relativeFrom="paragraph">
                        <wp:posOffset>551180</wp:posOffset>
                      </wp:positionV>
                      <wp:extent cx="334645" cy="232410"/>
                      <wp:effectExtent l="8255" t="9525" r="9525" b="571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232410"/>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69" type="#_x0000_t202" style="position:absolute;margin-left:264.75pt;margin-top:43.4pt;width:26.35pt;height:18.3pt;z-index:25176678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">
                      <v:textbox>
                        <w:txbxContent>
                          <w:p w:rsidR="00215063" w:rsidRPr="005A664B" w:rsidRDefault="00215063" w:rsidP="005A664B">
                            <w:r w:rsidRPr="005A664B">
                              <w:t>нет</w:t>
                            </w:r>
                          </w:p>
                        </w:txbxContent>
                      </v:textbox>
                      <w10:wrap anchorx="margin"/>
                    </v:shape>
                  </w:pict>
                </mc:Fallback>
              </mc:AlternateContent>
            </w:r>
          </w:p>
        </w:tc>
      </w:tr>
      <w:tr w:rsidR="005A664B" w:rsidRPr="007E23C3" w:rsidTr="00940F85">
        <w:tblPrEx>
          <w:tblCellMar>
            <w:left w:w="108" w:type="dxa"/>
            <w:right w:w="108" w:type="dxa"/>
          </w:tblCellMar>
        </w:tblPrEx>
        <w:trPr>
          <w:trHeight w:val="2836"/>
        </w:trPr>
        <w:tc>
          <w:tcPr>
            <w:tcW w:w="2322" w:type="dxa"/>
            <w:tcBorders>
              <w:top w:val="single" w:sz="4" w:space="0" w:color="000000"/>
              <w:left w:val="single" w:sz="4" w:space="0" w:color="000000"/>
              <w:bottom w:val="single" w:sz="4" w:space="0" w:color="000000"/>
            </w:tcBorders>
            <w:shd w:val="clear" w:color="auto" w:fill="auto"/>
            <w:vAlign w:val="center"/>
          </w:tcPr>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bookmarkStart w:id="183" w:name="_Toc5623576"/>
            <w:bookmarkStart w:id="184" w:name="_Toc5624004"/>
            <w:r w:rsidRPr="007E23C3">
              <w:rPr>
                <w:rFonts w:ascii="Times New Roman" w:hAnsi="Times New Roman" w:cs="Times New Roman"/>
                <w:sz w:val="24"/>
                <w:szCs w:val="24"/>
              </w:rPr>
              <w:t>Муниципальный архив</w:t>
            </w:r>
            <w:bookmarkEnd w:id="183"/>
            <w:bookmarkEnd w:id="184"/>
          </w:p>
          <w:p w:rsidR="005A664B" w:rsidRPr="007E23C3" w:rsidRDefault="005A664B" w:rsidP="005A664B">
            <w:pPr>
              <w:rPr>
                <w:rFonts w:ascii="Times New Roman" w:hAnsi="Times New Roman" w:cs="Times New Roman"/>
                <w:sz w:val="24"/>
                <w:szCs w:val="24"/>
              </w:rPr>
            </w:pPr>
            <w:bookmarkStart w:id="185" w:name="_Toc5623577"/>
            <w:bookmarkStart w:id="186" w:name="_Toc5624005"/>
            <w:r w:rsidRPr="007E23C3">
              <w:rPr>
                <w:rFonts w:ascii="Times New Roman" w:hAnsi="Times New Roman" w:cs="Times New Roman"/>
                <w:sz w:val="24"/>
                <w:szCs w:val="24"/>
              </w:rPr>
              <w:t>(4 рабочих дней)</w:t>
            </w:r>
            <w:bookmarkEnd w:id="185"/>
            <w:bookmarkEnd w:id="186"/>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sz w:val="24"/>
                <w:szCs w:val="24"/>
              </w:rPr>
              <w:t xml:space="preserve"> </w:t>
            </w:r>
          </w:p>
          <w:p w:rsidR="005A664B" w:rsidRPr="007E23C3" w:rsidRDefault="005A664B" w:rsidP="005A664B">
            <w:pPr>
              <w:rPr>
                <w:rFonts w:ascii="Times New Roman" w:hAnsi="Times New Roman" w:cs="Times New Roman"/>
                <w:sz w:val="24"/>
                <w:szCs w:val="24"/>
              </w:rPr>
            </w:pP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12512" behindDoc="0" locked="0" layoutInCell="1" allowOverlap="1" wp14:anchorId="26FD6726" wp14:editId="626ADB72">
                      <wp:simplePos x="0" y="0"/>
                      <wp:positionH relativeFrom="margin">
                        <wp:posOffset>1508125</wp:posOffset>
                      </wp:positionH>
                      <wp:positionV relativeFrom="paragraph">
                        <wp:posOffset>170180</wp:posOffset>
                      </wp:positionV>
                      <wp:extent cx="1247775" cy="6350"/>
                      <wp:effectExtent l="20955" t="54610" r="7620" b="5334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47775" cy="635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18.75pt;margin-top:13.4pt;width:98.25pt;height:.5pt;flip:x y;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" strokeweight=".26mm">
                      <v:stroke endarrow="block"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714560" behindDoc="0" locked="0" layoutInCell="1" allowOverlap="1" wp14:anchorId="38718F90" wp14:editId="779D5768">
                      <wp:simplePos x="0" y="0"/>
                      <wp:positionH relativeFrom="margin">
                        <wp:posOffset>26035</wp:posOffset>
                      </wp:positionH>
                      <wp:positionV relativeFrom="paragraph">
                        <wp:posOffset>63500</wp:posOffset>
                      </wp:positionV>
                      <wp:extent cx="1479550" cy="568960"/>
                      <wp:effectExtent l="5715" t="5080" r="10160" b="698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568960"/>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 xml:space="preserve">Есть основания для отказа в предоставлении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70" type="#_x0000_t202" style="position:absolute;margin-left:2.05pt;margin-top:5pt;width:116.5pt;height:44.8pt;z-index:25171456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">
                      <v:textbox>
                        <w:txbxContent>
                          <w:p w:rsidR="00215063" w:rsidRPr="005A664B" w:rsidRDefault="00215063" w:rsidP="005A664B">
                            <w:r w:rsidRPr="005A664B">
                              <w:t xml:space="preserve">Есть основания для отказа в предоставлении услуги? </w:t>
                            </w:r>
                          </w:p>
                        </w:txbxContent>
                      </v:textbox>
                      <w10:wrap anchorx="margin"/>
                    </v:shape>
                  </w:pict>
                </mc:Fallback>
              </mc:AlternateContent>
            </w:r>
            <w:r w:rsidRPr="007E23C3">
              <w:rPr>
                <w:rFonts w:ascii="Times New Roman" w:hAnsi="Times New Roman" w:cs="Times New Roman"/>
                <w:sz w:val="24"/>
                <w:szCs w:val="24"/>
              </w:rPr>
              <w:t xml:space="preserve">  </w:t>
            </w:r>
          </w:p>
          <w:p w:rsidR="005A664B" w:rsidRPr="007E23C3" w:rsidRDefault="005A664B" w:rsidP="005A664B">
            <w:pPr>
              <w:rPr>
                <w:rFonts w:ascii="Times New Roman" w:hAnsi="Times New Roman" w:cs="Times New Roman"/>
                <w:sz w:val="24"/>
                <w:szCs w:val="24"/>
              </w:rPr>
            </w:pPr>
            <w:bookmarkStart w:id="187" w:name="_Toc5623578"/>
            <w:bookmarkStart w:id="188" w:name="_Toc5624006"/>
            <w:r w:rsidRPr="007E23C3">
              <w:rPr>
                <w:rFonts w:ascii="Times New Roman" w:hAnsi="Times New Roman" w:cs="Times New Roman"/>
                <w:noProof/>
                <w:sz w:val="24"/>
                <w:szCs w:val="24"/>
                <w:lang w:eastAsia="ru-RU"/>
              </w:rPr>
              <mc:AlternateContent>
                <mc:Choice Requires="wps">
                  <w:drawing>
                    <wp:anchor distT="0" distB="0" distL="114935" distR="114935" simplePos="0" relativeHeight="251715584" behindDoc="0" locked="0" layoutInCell="1" allowOverlap="1" wp14:anchorId="6A2F37A6" wp14:editId="3076D9B6">
                      <wp:simplePos x="0" y="0"/>
                      <wp:positionH relativeFrom="margin">
                        <wp:posOffset>2925445</wp:posOffset>
                      </wp:positionH>
                      <wp:positionV relativeFrom="paragraph">
                        <wp:posOffset>87630</wp:posOffset>
                      </wp:positionV>
                      <wp:extent cx="908050" cy="774065"/>
                      <wp:effectExtent l="9525" t="9525" r="6350" b="698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774065"/>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 xml:space="preserve">Оформление отказа в </w:t>
                                  </w:r>
                                  <w:proofErr w:type="spellStart"/>
                                  <w:proofErr w:type="gramStart"/>
                                  <w:r w:rsidRPr="005A664B">
                                    <w:t>предоставле-нии</w:t>
                                  </w:r>
                                  <w:proofErr w:type="spellEnd"/>
                                  <w:proofErr w:type="gramEnd"/>
                                  <w:r w:rsidRPr="005A664B">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71" type="#_x0000_t202" style="position:absolute;margin-left:230.35pt;margin-top:6.9pt;width:71.5pt;height:60.95pt;z-index:25171558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">
                      <v:textbox>
                        <w:txbxContent>
                          <w:p w:rsidR="00215063" w:rsidRPr="005A664B" w:rsidRDefault="00215063" w:rsidP="005A664B">
                            <w:r w:rsidRPr="005A664B">
                              <w:t xml:space="preserve">Оформление отказа в </w:t>
                            </w:r>
                            <w:proofErr w:type="spellStart"/>
                            <w:proofErr w:type="gramStart"/>
                            <w:r w:rsidRPr="005A664B">
                              <w:t>предоставле-нии</w:t>
                            </w:r>
                            <w:proofErr w:type="spellEnd"/>
                            <w:proofErr w:type="gramEnd"/>
                            <w:r w:rsidRPr="005A664B">
                              <w:t xml:space="preserve"> услуги</w:t>
                            </w:r>
                          </w:p>
                        </w:txbxContent>
                      </v:textbox>
                      <w10:wrap anchorx="margin"/>
                    </v:shape>
                  </w:pict>
                </mc:Fallback>
              </mc:AlternateContent>
            </w:r>
            <w:bookmarkEnd w:id="187"/>
            <w:bookmarkEnd w:id="188"/>
          </w:p>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13536" behindDoc="0" locked="0" layoutInCell="1" allowOverlap="1" wp14:anchorId="5A8ADF00" wp14:editId="1C99F292">
                      <wp:simplePos x="0" y="0"/>
                      <wp:positionH relativeFrom="margin">
                        <wp:posOffset>1387475</wp:posOffset>
                      </wp:positionH>
                      <wp:positionV relativeFrom="paragraph">
                        <wp:posOffset>174625</wp:posOffset>
                      </wp:positionV>
                      <wp:extent cx="1550035" cy="6350"/>
                      <wp:effectExtent l="5080" t="50165" r="16510" b="5778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0035" cy="635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09.25pt;margin-top:13.75pt;width:122.05pt;height:.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" strokeweight=".26mm">
                      <v:stroke endarrow="block"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717632" behindDoc="0" locked="0" layoutInCell="1" allowOverlap="1" wp14:anchorId="58FB9046" wp14:editId="45DAA0FA">
                      <wp:simplePos x="0" y="0"/>
                      <wp:positionH relativeFrom="margin">
                        <wp:posOffset>1800860</wp:posOffset>
                      </wp:positionH>
                      <wp:positionV relativeFrom="paragraph">
                        <wp:posOffset>174625</wp:posOffset>
                      </wp:positionV>
                      <wp:extent cx="283210" cy="212090"/>
                      <wp:effectExtent l="8890" t="12065" r="12700" b="1397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212090"/>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72" type="#_x0000_t202" style="position:absolute;margin-left:141.8pt;margin-top:13.75pt;width:22.3pt;height:16.7pt;z-index:25171763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">
                      <v:textbox>
                        <w:txbxContent>
                          <w:p w:rsidR="00215063" w:rsidRPr="005A664B" w:rsidRDefault="00215063" w:rsidP="005A664B">
                            <w:r w:rsidRPr="005A664B">
                              <w:t>да</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14:anchorId="6F5E5E99" wp14:editId="1260143D">
                      <wp:simplePos x="0" y="0"/>
                      <wp:positionH relativeFrom="margin">
                        <wp:posOffset>636270</wp:posOffset>
                      </wp:positionH>
                      <wp:positionV relativeFrom="paragraph">
                        <wp:posOffset>254000</wp:posOffset>
                      </wp:positionV>
                      <wp:extent cx="6350" cy="568960"/>
                      <wp:effectExtent l="53975" t="5715" r="53975" b="1587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56896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50.1pt;margin-top:20pt;width:.5pt;height:44.8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" strokeweight=".26mm">
                      <v:stroke endarrow="block"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719680" behindDoc="0" locked="0" layoutInCell="1" allowOverlap="1" wp14:anchorId="0AF516FE" wp14:editId="777FD5E7">
                      <wp:simplePos x="0" y="0"/>
                      <wp:positionH relativeFrom="margin">
                        <wp:posOffset>23495</wp:posOffset>
                      </wp:positionH>
                      <wp:positionV relativeFrom="paragraph">
                        <wp:posOffset>815975</wp:posOffset>
                      </wp:positionV>
                      <wp:extent cx="2726690" cy="365125"/>
                      <wp:effectExtent l="12700" t="5715" r="13335" b="1016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365125"/>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Подготовка и оформление архивной справки, архивной копии, архивной выписки, информационного письма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73" type="#_x0000_t202" style="position:absolute;margin-left:1.85pt;margin-top:64.25pt;width:214.7pt;height:28.75pt;z-index:25171968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">
                      <v:textbox>
                        <w:txbxContent>
                          <w:p w:rsidR="00215063" w:rsidRPr="005A664B" w:rsidRDefault="00215063" w:rsidP="005A664B">
                            <w:r w:rsidRPr="005A664B">
                              <w:t>Подготовка и оформление архивной справки, архивной копии, архивной выписки, информационного письма</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720704" behindDoc="0" locked="0" layoutInCell="1" allowOverlap="1" wp14:anchorId="7E3DF1A1" wp14:editId="296BB14A">
                      <wp:simplePos x="0" y="0"/>
                      <wp:positionH relativeFrom="margin">
                        <wp:posOffset>344805</wp:posOffset>
                      </wp:positionH>
                      <wp:positionV relativeFrom="paragraph">
                        <wp:posOffset>311150</wp:posOffset>
                      </wp:positionV>
                      <wp:extent cx="316865" cy="202565"/>
                      <wp:effectExtent l="10160" t="5715" r="6350" b="1079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202565"/>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74" type="#_x0000_t202" style="position:absolute;margin-left:27.15pt;margin-top:24.5pt;width:24.95pt;height:15.95pt;z-index:25172070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">
                      <v:textbox>
                        <w:txbxContent>
                          <w:p w:rsidR="00215063" w:rsidRPr="005A664B" w:rsidRDefault="00215063" w:rsidP="005A664B">
                            <w:r w:rsidRPr="005A664B">
                              <w:t>нет</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21728" behindDoc="0" locked="0" layoutInCell="1" allowOverlap="1" wp14:anchorId="237D2AD8" wp14:editId="13E15479">
                      <wp:simplePos x="0" y="0"/>
                      <wp:positionH relativeFrom="margin">
                        <wp:posOffset>640715</wp:posOffset>
                      </wp:positionH>
                      <wp:positionV relativeFrom="paragraph">
                        <wp:posOffset>1183005</wp:posOffset>
                      </wp:positionV>
                      <wp:extent cx="6350" cy="286385"/>
                      <wp:effectExtent l="48895" t="10795" r="59055" b="1714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8638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50.45pt;margin-top:93.15pt;width:.5pt;height:22.5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" strokeweight=".26mm">
                      <v:stroke endarrow="block"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22752" behindDoc="0" locked="0" layoutInCell="1" allowOverlap="1" wp14:anchorId="46725BAE" wp14:editId="2C34051E">
                      <wp:simplePos x="0" y="0"/>
                      <wp:positionH relativeFrom="margin">
                        <wp:posOffset>3357880</wp:posOffset>
                      </wp:positionH>
                      <wp:positionV relativeFrom="paragraph">
                        <wp:posOffset>728980</wp:posOffset>
                      </wp:positionV>
                      <wp:extent cx="6350" cy="967740"/>
                      <wp:effectExtent l="60960" t="13970" r="46990" b="1841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96774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64.4pt;margin-top:57.4pt;width:.5pt;height:76.2pt;flip:x;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" strokeweight=".26mm">
                      <v:stroke endarrow="block"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63712" behindDoc="0" locked="0" layoutInCell="1" allowOverlap="1" wp14:anchorId="62B520BF" wp14:editId="59B618DA">
                      <wp:simplePos x="0" y="0"/>
                      <wp:positionH relativeFrom="margin">
                        <wp:posOffset>2755900</wp:posOffset>
                      </wp:positionH>
                      <wp:positionV relativeFrom="paragraph">
                        <wp:posOffset>1036320</wp:posOffset>
                      </wp:positionV>
                      <wp:extent cx="1377950" cy="6350"/>
                      <wp:effectExtent l="20955" t="54610" r="10795" b="5334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7950" cy="635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17pt;margin-top:81.6pt;width:108.5pt;height:.5pt;flip:x;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" strokeweight=".26mm">
                      <v:stroke endarrow="block" joinstyle="miter" endcap="square"/>
                      <w10:wrap anchorx="margin"/>
                    </v:shape>
                  </w:pict>
                </mc:Fallback>
              </mc:AlternateContent>
            </w:r>
          </w:p>
        </w:tc>
      </w:tr>
      <w:tr w:rsidR="005A664B" w:rsidRPr="007E23C3" w:rsidTr="00940F85">
        <w:tblPrEx>
          <w:tblCellMar>
            <w:left w:w="108" w:type="dxa"/>
            <w:right w:w="108" w:type="dxa"/>
          </w:tblCellMar>
        </w:tblPrEx>
        <w:trPr>
          <w:trHeight w:val="1500"/>
        </w:trPr>
        <w:tc>
          <w:tcPr>
            <w:tcW w:w="2322" w:type="dxa"/>
            <w:tcBorders>
              <w:top w:val="single" w:sz="4" w:space="0" w:color="000000"/>
              <w:left w:val="single" w:sz="4" w:space="0" w:color="000000"/>
              <w:bottom w:val="single" w:sz="4" w:space="0" w:color="000000"/>
            </w:tcBorders>
            <w:shd w:val="clear" w:color="auto" w:fill="auto"/>
            <w:vAlign w:val="center"/>
          </w:tcPr>
          <w:p w:rsidR="005A664B" w:rsidRPr="007E23C3" w:rsidRDefault="005A664B" w:rsidP="005A664B">
            <w:pPr>
              <w:rPr>
                <w:rFonts w:ascii="Times New Roman" w:hAnsi="Times New Roman" w:cs="Times New Roman"/>
                <w:sz w:val="24"/>
                <w:szCs w:val="24"/>
              </w:rPr>
            </w:pPr>
            <w:bookmarkStart w:id="189" w:name="_Toc5623579"/>
            <w:bookmarkStart w:id="190" w:name="_Toc5624007"/>
            <w:r w:rsidRPr="007E23C3">
              <w:rPr>
                <w:rFonts w:ascii="Times New Roman" w:hAnsi="Times New Roman" w:cs="Times New Roman"/>
                <w:sz w:val="24"/>
                <w:szCs w:val="24"/>
              </w:rPr>
              <w:t>МФЦ</w:t>
            </w:r>
            <w:bookmarkEnd w:id="189"/>
            <w:bookmarkEnd w:id="190"/>
          </w:p>
          <w:p w:rsidR="005A664B" w:rsidRPr="007E23C3" w:rsidRDefault="005A664B" w:rsidP="005A664B">
            <w:pPr>
              <w:rPr>
                <w:rFonts w:ascii="Times New Roman" w:hAnsi="Times New Roman" w:cs="Times New Roman"/>
                <w:sz w:val="24"/>
                <w:szCs w:val="24"/>
              </w:rPr>
            </w:pPr>
            <w:bookmarkStart w:id="191" w:name="_Toc5623580"/>
            <w:bookmarkStart w:id="192" w:name="_Toc5624008"/>
            <w:r w:rsidRPr="007E23C3">
              <w:rPr>
                <w:rFonts w:ascii="Times New Roman" w:hAnsi="Times New Roman" w:cs="Times New Roman"/>
                <w:sz w:val="24"/>
                <w:szCs w:val="24"/>
              </w:rPr>
              <w:t>(1 рабочий день)</w:t>
            </w:r>
            <w:bookmarkEnd w:id="191"/>
            <w:bookmarkEnd w:id="192"/>
          </w:p>
          <w:p w:rsidR="005A664B" w:rsidRPr="007E23C3" w:rsidRDefault="005A664B" w:rsidP="005A664B">
            <w:pPr>
              <w:rPr>
                <w:rFonts w:ascii="Times New Roman" w:hAnsi="Times New Roman" w:cs="Times New Roman"/>
                <w:sz w:val="24"/>
                <w:szCs w:val="24"/>
              </w:rPr>
            </w:pPr>
          </w:p>
        </w:tc>
        <w:bookmarkStart w:id="193" w:name="_Toc5623581"/>
        <w:bookmarkStart w:id="194" w:name="_Toc5624009"/>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Pr>
          <w:p w:rsidR="005A664B" w:rsidRPr="007E23C3" w:rsidRDefault="005A664B" w:rsidP="005A664B">
            <w:pPr>
              <w:rPr>
                <w:rFonts w:ascii="Times New Roman" w:hAnsi="Times New Roman" w:cs="Times New Roman"/>
                <w:sz w:val="24"/>
                <w:szCs w:val="24"/>
              </w:rPr>
            </w:pPr>
            <w:r w:rsidRPr="007E23C3">
              <w:rPr>
                <w:rFonts w:ascii="Times New Roman" w:hAnsi="Times New Roman" w:cs="Times New Roman"/>
                <w:noProof/>
                <w:sz w:val="24"/>
                <w:szCs w:val="24"/>
                <w:lang w:eastAsia="ru-RU"/>
              </w:rPr>
              <mc:AlternateContent>
                <mc:Choice Requires="wps">
                  <w:drawing>
                    <wp:anchor distT="0" distB="0" distL="114300" distR="114300" simplePos="0" relativeHeight="251767808" behindDoc="0" locked="0" layoutInCell="1" allowOverlap="1" wp14:anchorId="39E43864" wp14:editId="03541BF7">
                      <wp:simplePos x="0" y="0"/>
                      <wp:positionH relativeFrom="margin">
                        <wp:posOffset>979170</wp:posOffset>
                      </wp:positionH>
                      <wp:positionV relativeFrom="paragraph">
                        <wp:posOffset>657225</wp:posOffset>
                      </wp:positionV>
                      <wp:extent cx="6350" cy="402590"/>
                      <wp:effectExtent l="53975" t="12065" r="53975" b="2349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0259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77.1pt;margin-top:51.75pt;width:.5pt;height:31.7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" strokeweight=".26mm">
                      <v:stroke endarrow="block" joinstyle="miter" endcap="square"/>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769856" behindDoc="0" locked="0" layoutInCell="1" allowOverlap="1" wp14:anchorId="4CC178B8" wp14:editId="35410835">
                      <wp:simplePos x="0" y="0"/>
                      <wp:positionH relativeFrom="margin">
                        <wp:posOffset>2799715</wp:posOffset>
                      </wp:positionH>
                      <wp:positionV relativeFrom="paragraph">
                        <wp:posOffset>118745</wp:posOffset>
                      </wp:positionV>
                      <wp:extent cx="1158240" cy="610235"/>
                      <wp:effectExtent l="7620" t="6985" r="5715" b="1143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610235"/>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 xml:space="preserve">Выдача отказа в предоставлении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75" type="#_x0000_t202" style="position:absolute;margin-left:220.45pt;margin-top:9.35pt;width:91.2pt;height:48.05pt;z-index:25176985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">
                      <v:textbox>
                        <w:txbxContent>
                          <w:p w:rsidR="00215063" w:rsidRPr="005A664B" w:rsidRDefault="00215063" w:rsidP="005A664B">
                            <w:r w:rsidRPr="005A664B">
                              <w:t xml:space="preserve">Выдача отказа в предоставлении услуги </w:t>
                            </w:r>
                          </w:p>
                        </w:txbxContent>
                      </v:textbox>
                      <w10:wrap anchorx="margin"/>
                    </v:shape>
                  </w:pict>
                </mc:Fallback>
              </mc:AlternateContent>
            </w:r>
            <w:r w:rsidRPr="007E23C3">
              <w:rPr>
                <w:rFonts w:ascii="Times New Roman" w:hAnsi="Times New Roman" w:cs="Times New Roman"/>
                <w:noProof/>
                <w:sz w:val="24"/>
                <w:szCs w:val="24"/>
                <w:lang w:eastAsia="ru-RU"/>
              </w:rPr>
              <mc:AlternateContent>
                <mc:Choice Requires="wps">
                  <w:drawing>
                    <wp:anchor distT="0" distB="0" distL="114935" distR="114935" simplePos="0" relativeHeight="251770880" behindDoc="0" locked="0" layoutInCell="1" allowOverlap="1" wp14:anchorId="1AE4B02C" wp14:editId="5247566F">
                      <wp:simplePos x="0" y="0"/>
                      <wp:positionH relativeFrom="margin">
                        <wp:posOffset>24130</wp:posOffset>
                      </wp:positionH>
                      <wp:positionV relativeFrom="paragraph">
                        <wp:posOffset>118745</wp:posOffset>
                      </wp:positionV>
                      <wp:extent cx="1479550" cy="536575"/>
                      <wp:effectExtent l="13335" t="6985" r="12065" b="889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536575"/>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 xml:space="preserve">Выдача результата </w:t>
                                  </w:r>
                                  <w:proofErr w:type="gramStart"/>
                                  <w:r w:rsidRPr="005A664B">
                                    <w:t>предоставлении</w:t>
                                  </w:r>
                                  <w:proofErr w:type="gramEnd"/>
                                  <w:r w:rsidRPr="005A664B">
                                    <w:t xml:space="preserve"> услуги</w:t>
                                  </w:r>
                                </w:p>
                                <w:p w:rsidR="00215063" w:rsidRPr="005A664B" w:rsidRDefault="00215063" w:rsidP="005A66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76" type="#_x0000_t202" style="position:absolute;margin-left:1.9pt;margin-top:9.35pt;width:116.5pt;height:42.25pt;z-index:25177088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">
                      <v:textbox>
                        <w:txbxContent>
                          <w:p w:rsidR="00215063" w:rsidRPr="005A664B" w:rsidRDefault="00215063" w:rsidP="005A664B">
                            <w:r w:rsidRPr="005A664B">
                              <w:t xml:space="preserve">Выдача результата </w:t>
                            </w:r>
                            <w:proofErr w:type="gramStart"/>
                            <w:r w:rsidRPr="005A664B">
                              <w:t>предоставлении</w:t>
                            </w:r>
                            <w:proofErr w:type="gramEnd"/>
                            <w:r w:rsidRPr="005A664B">
                              <w:t xml:space="preserve"> услуги</w:t>
                            </w:r>
                          </w:p>
                          <w:p w:rsidR="00215063" w:rsidRPr="005A664B" w:rsidRDefault="00215063" w:rsidP="005A664B"/>
                        </w:txbxContent>
                      </v:textbox>
                      <w10:wrap anchorx="margin"/>
                    </v:shape>
                  </w:pict>
                </mc:Fallback>
              </mc:AlternateContent>
            </w:r>
            <w:bookmarkEnd w:id="193"/>
            <w:bookmarkEnd w:id="194"/>
          </w:p>
        </w:tc>
      </w:tr>
      <w:tr w:rsidR="005A664B" w:rsidRPr="007E23C3" w:rsidTr="00940F85">
        <w:tblPrEx>
          <w:tblCellMar>
            <w:left w:w="108" w:type="dxa"/>
            <w:right w:w="108" w:type="dxa"/>
          </w:tblCellMar>
        </w:tblPrEx>
        <w:trPr>
          <w:trHeight w:val="1313"/>
        </w:trPr>
        <w:tc>
          <w:tcPr>
            <w:tcW w:w="2322" w:type="dxa"/>
            <w:tcBorders>
              <w:top w:val="single" w:sz="4" w:space="0" w:color="000000"/>
              <w:left w:val="single" w:sz="4" w:space="0" w:color="000000"/>
              <w:bottom w:val="single" w:sz="4" w:space="0" w:color="000000"/>
            </w:tcBorders>
            <w:shd w:val="clear" w:color="auto" w:fill="auto"/>
            <w:vAlign w:val="center"/>
          </w:tcPr>
          <w:p w:rsidR="005A664B" w:rsidRPr="007E23C3" w:rsidRDefault="005A664B" w:rsidP="005A664B">
            <w:pPr>
              <w:rPr>
                <w:rFonts w:ascii="Times New Roman" w:hAnsi="Times New Roman" w:cs="Times New Roman"/>
                <w:sz w:val="24"/>
                <w:szCs w:val="24"/>
              </w:rPr>
            </w:pPr>
            <w:bookmarkStart w:id="195" w:name="_Toc5623582"/>
            <w:bookmarkStart w:id="196" w:name="_Toc5624010"/>
            <w:r w:rsidRPr="007E23C3">
              <w:rPr>
                <w:rFonts w:ascii="Times New Roman" w:hAnsi="Times New Roman" w:cs="Times New Roman"/>
                <w:sz w:val="24"/>
                <w:szCs w:val="24"/>
              </w:rPr>
              <w:t>Муниципальный архив</w:t>
            </w:r>
            <w:bookmarkEnd w:id="195"/>
            <w:bookmarkEnd w:id="196"/>
          </w:p>
          <w:p w:rsidR="005A664B" w:rsidRPr="007E23C3" w:rsidRDefault="005A664B" w:rsidP="005A664B">
            <w:pPr>
              <w:rPr>
                <w:rFonts w:ascii="Times New Roman" w:hAnsi="Times New Roman" w:cs="Times New Roman"/>
                <w:sz w:val="24"/>
                <w:szCs w:val="24"/>
              </w:rPr>
            </w:pPr>
            <w:bookmarkStart w:id="197" w:name="_Toc5623583"/>
            <w:bookmarkStart w:id="198" w:name="_Toc5624011"/>
            <w:r w:rsidRPr="007E23C3">
              <w:rPr>
                <w:rFonts w:ascii="Times New Roman" w:hAnsi="Times New Roman" w:cs="Times New Roman"/>
                <w:sz w:val="24"/>
                <w:szCs w:val="24"/>
              </w:rPr>
              <w:t>(1 рабочий день)</w:t>
            </w:r>
            <w:bookmarkEnd w:id="197"/>
            <w:bookmarkEnd w:id="198"/>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Pr>
          <w:p w:rsidR="005A664B" w:rsidRPr="007E23C3" w:rsidRDefault="005A664B" w:rsidP="005A664B">
            <w:pPr>
              <w:rPr>
                <w:rFonts w:ascii="Times New Roman" w:hAnsi="Times New Roman" w:cs="Times New Roman"/>
                <w:sz w:val="24"/>
                <w:szCs w:val="24"/>
              </w:rPr>
            </w:pPr>
            <w:bookmarkStart w:id="199" w:name="_Toc5623584"/>
            <w:bookmarkStart w:id="200" w:name="_Toc5624012"/>
            <w:r w:rsidRPr="007E23C3">
              <w:rPr>
                <w:rFonts w:ascii="Times New Roman" w:hAnsi="Times New Roman" w:cs="Times New Roman"/>
                <w:noProof/>
                <w:sz w:val="24"/>
                <w:szCs w:val="24"/>
                <w:lang w:eastAsia="ru-RU"/>
              </w:rPr>
              <mc:AlternateContent>
                <mc:Choice Requires="wps">
                  <w:drawing>
                    <wp:anchor distT="0" distB="0" distL="114935" distR="114935" simplePos="0" relativeHeight="251768832" behindDoc="0" locked="0" layoutInCell="1" allowOverlap="1" wp14:anchorId="15CBC0FC" wp14:editId="44B74329">
                      <wp:simplePos x="0" y="0"/>
                      <wp:positionH relativeFrom="margin">
                        <wp:posOffset>48895</wp:posOffset>
                      </wp:positionH>
                      <wp:positionV relativeFrom="paragraph">
                        <wp:posOffset>94615</wp:posOffset>
                      </wp:positionV>
                      <wp:extent cx="1886585" cy="677545"/>
                      <wp:effectExtent l="9525" t="8255" r="8890"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677545"/>
                              </a:xfrm>
                              <a:prstGeom prst="rect">
                                <a:avLst/>
                              </a:prstGeom>
                              <a:solidFill>
                                <a:srgbClr val="FFFFFF"/>
                              </a:solidFill>
                              <a:ln w="9525">
                                <a:solidFill>
                                  <a:srgbClr val="000000"/>
                                </a:solidFill>
                                <a:miter lim="800000"/>
                                <a:headEnd/>
                                <a:tailEnd/>
                              </a:ln>
                            </wps:spPr>
                            <wps:txbx>
                              <w:txbxContent>
                                <w:p w:rsidR="00215063" w:rsidRPr="005A664B" w:rsidRDefault="00215063" w:rsidP="005A664B">
                                  <w:r w:rsidRPr="005A664B">
                                    <w:t>Направление результатов предоставления услуги по почте работником Муниципального архив</w:t>
                                  </w:r>
                                  <w:proofErr w:type="gramStart"/>
                                  <w:r w:rsidRPr="005A664B">
                                    <w:t>а(</w:t>
                                  </w:r>
                                  <w:proofErr w:type="gramEnd"/>
                                  <w:r w:rsidRPr="005A664B">
                                    <w:t>в соответствии с Заявлением)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77" type="#_x0000_t202" style="position:absolute;margin-left:3.85pt;margin-top:7.45pt;width:148.55pt;height:53.35pt;z-index:25176883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">
                      <v:textbox>
                        <w:txbxContent>
                          <w:p w:rsidR="00215063" w:rsidRPr="005A664B" w:rsidRDefault="00215063" w:rsidP="005A664B">
                            <w:r w:rsidRPr="005A664B">
                              <w:t>Направление результатов предоставления услуги по почте работником Муниципального архив</w:t>
                            </w:r>
                            <w:proofErr w:type="gramStart"/>
                            <w:r w:rsidRPr="005A664B">
                              <w:t>а(</w:t>
                            </w:r>
                            <w:proofErr w:type="gramEnd"/>
                            <w:r w:rsidRPr="005A664B">
                              <w:t>в соответствии с Заявлением)</w:t>
                            </w:r>
                          </w:p>
                        </w:txbxContent>
                      </v:textbox>
                      <w10:wrap anchorx="margin"/>
                    </v:shape>
                  </w:pict>
                </mc:Fallback>
              </mc:AlternateContent>
            </w:r>
            <w:bookmarkEnd w:id="199"/>
            <w:bookmarkEnd w:id="200"/>
          </w:p>
        </w:tc>
      </w:tr>
    </w:tbl>
    <w:p w:rsidR="005A664B" w:rsidRPr="007E23C3" w:rsidRDefault="005A664B" w:rsidP="005A664B">
      <w:pPr>
        <w:rPr>
          <w:rFonts w:ascii="Times New Roman" w:hAnsi="Times New Roman" w:cs="Times New Roman"/>
          <w:sz w:val="24"/>
          <w:szCs w:val="24"/>
        </w:rPr>
      </w:pPr>
    </w:p>
    <w:p w:rsidR="005A664B" w:rsidRPr="007E23C3" w:rsidRDefault="005A664B" w:rsidP="005A664B">
      <w:pPr>
        <w:rPr>
          <w:rFonts w:ascii="Times New Roman" w:hAnsi="Times New Roman" w:cs="Times New Roman"/>
          <w:sz w:val="24"/>
          <w:szCs w:val="24"/>
        </w:rPr>
      </w:pPr>
    </w:p>
    <w:p w:rsidR="00D54554" w:rsidRPr="0021603C" w:rsidRDefault="00D54554">
      <w:pPr>
        <w:rPr>
          <w:rFonts w:ascii="Times New Roman" w:hAnsi="Times New Roman" w:cs="Times New Roman"/>
        </w:rPr>
      </w:pPr>
    </w:p>
    <w:sectPr w:rsidR="00D54554" w:rsidRPr="0021603C">
      <w:headerReference w:type="even" r:id="rId23"/>
      <w:headerReference w:type="default" r:id="rId24"/>
      <w:headerReference w:type="first" r:id="rId25"/>
      <w:pgSz w:w="11906" w:h="16838"/>
      <w:pgMar w:top="1134" w:right="851" w:bottom="851" w:left="851" w:header="709" w:footer="720" w:gutter="0"/>
      <w:cols w:space="720"/>
      <w:docGrid w:linePitch="299"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360" w:rsidRDefault="00856360">
      <w:pPr>
        <w:spacing w:after="0" w:line="240" w:lineRule="auto"/>
      </w:pPr>
      <w:r>
        <w:separator/>
      </w:r>
    </w:p>
  </w:endnote>
  <w:endnote w:type="continuationSeparator" w:id="0">
    <w:p w:rsidR="00856360" w:rsidRDefault="00856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360" w:rsidRDefault="00856360">
      <w:pPr>
        <w:spacing w:after="0" w:line="240" w:lineRule="auto"/>
      </w:pPr>
      <w:r>
        <w:separator/>
      </w:r>
    </w:p>
  </w:footnote>
  <w:footnote w:type="continuationSeparator" w:id="0">
    <w:p w:rsidR="00856360" w:rsidRDefault="008563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63" w:rsidRPr="005A664B" w:rsidRDefault="00215063" w:rsidP="005A664B">
    <w:r w:rsidRPr="005A664B">
      <w:fldChar w:fldCharType="begin"/>
    </w:r>
    <w:r w:rsidRPr="005A664B">
      <w:instrText xml:space="preserve"> PAGE </w:instrText>
    </w:r>
    <w:r w:rsidRPr="005A664B">
      <w:fldChar w:fldCharType="separate"/>
    </w:r>
    <w:r w:rsidR="00663519">
      <w:rPr>
        <w:noProof/>
      </w:rPr>
      <w:t>3</w:t>
    </w:r>
    <w:r w:rsidRPr="005A664B">
      <w:fldChar w:fldCharType="end"/>
    </w:r>
  </w:p>
  <w:p w:rsidR="00215063" w:rsidRPr="005A664B" w:rsidRDefault="00215063" w:rsidP="005A664B"/>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63" w:rsidRPr="005A664B" w:rsidRDefault="00215063" w:rsidP="005A664B"/>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63" w:rsidRPr="005A664B" w:rsidRDefault="00215063" w:rsidP="005A664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63" w:rsidRPr="005A664B" w:rsidRDefault="00215063" w:rsidP="005A664B">
    <w:r w:rsidRPr="005A664B">
      <w:fldChar w:fldCharType="begin"/>
    </w:r>
    <w:r w:rsidRPr="005A664B">
      <w:instrText xml:space="preserve"> PAGE </w:instrText>
    </w:r>
    <w:r w:rsidRPr="005A664B">
      <w:fldChar w:fldCharType="separate"/>
    </w:r>
    <w:r w:rsidR="00691F49">
      <w:rPr>
        <w:noProof/>
      </w:rPr>
      <w:t>98</w:t>
    </w:r>
    <w:r w:rsidRPr="005A664B">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63" w:rsidRPr="005A664B" w:rsidRDefault="00215063" w:rsidP="005A664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63" w:rsidRPr="005A664B" w:rsidRDefault="00215063" w:rsidP="005A664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63" w:rsidRPr="005A664B" w:rsidRDefault="00215063" w:rsidP="005A664B">
    <w:r w:rsidRPr="005A664B">
      <w:fldChar w:fldCharType="begin"/>
    </w:r>
    <w:r w:rsidRPr="005A664B">
      <w:instrText xml:space="preserve"> PAGE </w:instrText>
    </w:r>
    <w:r w:rsidRPr="005A664B">
      <w:fldChar w:fldCharType="separate"/>
    </w:r>
    <w:r w:rsidR="00691F49">
      <w:rPr>
        <w:noProof/>
      </w:rPr>
      <w:t>41</w:t>
    </w:r>
    <w:r w:rsidRPr="005A664B">
      <w:fldChar w:fldCharType="end"/>
    </w:r>
  </w:p>
  <w:p w:rsidR="00215063" w:rsidRPr="005A664B" w:rsidRDefault="00215063" w:rsidP="005A664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63" w:rsidRPr="005A664B" w:rsidRDefault="00215063" w:rsidP="005A664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63" w:rsidRPr="005A664B" w:rsidRDefault="00215063" w:rsidP="005A664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63" w:rsidRPr="005A664B" w:rsidRDefault="00215063" w:rsidP="005A664B">
    <w:r w:rsidRPr="005A664B">
      <w:fldChar w:fldCharType="begin"/>
    </w:r>
    <w:r w:rsidRPr="005A664B">
      <w:instrText xml:space="preserve"> PAGE </w:instrText>
    </w:r>
    <w:r w:rsidRPr="005A664B">
      <w:fldChar w:fldCharType="separate"/>
    </w:r>
    <w:r w:rsidR="00A566E5">
      <w:rPr>
        <w:noProof/>
      </w:rPr>
      <w:t>74</w:t>
    </w:r>
    <w:r w:rsidRPr="005A664B">
      <w:fldChar w:fldCharType="end"/>
    </w:r>
  </w:p>
  <w:p w:rsidR="00215063" w:rsidRPr="005A664B" w:rsidRDefault="00215063" w:rsidP="005A664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63" w:rsidRPr="005A664B" w:rsidRDefault="00215063" w:rsidP="005A664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63" w:rsidRPr="005A664B" w:rsidRDefault="00215063" w:rsidP="005A664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63" w:rsidRPr="005A664B" w:rsidRDefault="00215063" w:rsidP="005A664B">
    <w:r w:rsidRPr="005A664B">
      <w:fldChar w:fldCharType="begin"/>
    </w:r>
    <w:r w:rsidRPr="005A664B">
      <w:instrText xml:space="preserve"> PAGE </w:instrText>
    </w:r>
    <w:r w:rsidRPr="005A664B">
      <w:fldChar w:fldCharType="separate"/>
    </w:r>
    <w:r w:rsidR="00A566E5">
      <w:rPr>
        <w:noProof/>
      </w:rPr>
      <w:t>95</w:t>
    </w:r>
    <w:r w:rsidRPr="005A664B">
      <w:fldChar w:fldCharType="end"/>
    </w:r>
  </w:p>
  <w:p w:rsidR="00215063" w:rsidRPr="005A664B" w:rsidRDefault="00215063" w:rsidP="005A664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AF5"/>
    <w:rsid w:val="00180503"/>
    <w:rsid w:val="00215063"/>
    <w:rsid w:val="0021603C"/>
    <w:rsid w:val="0037221B"/>
    <w:rsid w:val="00433E73"/>
    <w:rsid w:val="005A664B"/>
    <w:rsid w:val="005D4EF1"/>
    <w:rsid w:val="00663519"/>
    <w:rsid w:val="00691F49"/>
    <w:rsid w:val="007E23C3"/>
    <w:rsid w:val="00856360"/>
    <w:rsid w:val="00940F85"/>
    <w:rsid w:val="00A566E5"/>
    <w:rsid w:val="00B37AF5"/>
    <w:rsid w:val="00CA4F67"/>
    <w:rsid w:val="00D54554"/>
    <w:rsid w:val="00EC7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A4F67"/>
    <w:rPr>
      <w:color w:val="0000FF"/>
      <w:u w:val="single"/>
    </w:rPr>
  </w:style>
  <w:style w:type="paragraph" w:styleId="a4">
    <w:name w:val="List Paragraph"/>
    <w:basedOn w:val="a"/>
    <w:uiPriority w:val="34"/>
    <w:qFormat/>
    <w:rsid w:val="007E23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A4F67"/>
    <w:rPr>
      <w:color w:val="0000FF"/>
      <w:u w:val="single"/>
    </w:rPr>
  </w:style>
  <w:style w:type="paragraph" w:styleId="a4">
    <w:name w:val="List Paragraph"/>
    <w:basedOn w:val="a"/>
    <w:uiPriority w:val="34"/>
    <w:qFormat/>
    <w:rsid w:val="007E2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645B9EC79480C3DE0648094CF20C0B74B373B83B5F6BED071C495913EV8B0J" TargetMode="Externa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hyperlink" Target="http://www.consultant.ru/cons/cgi/online.cgi?req=doc&amp;base=LAW&amp;n=201501&amp;rnd=244973.97326493" TargetMode="External"/><Relationship Id="rId17" Type="http://schemas.openxmlformats.org/officeDocument/2006/relationships/header" Target="header5.xml"/><Relationship Id="rId25" Type="http://schemas.openxmlformats.org/officeDocument/2006/relationships/header" Target="header13.xml"/><Relationship Id="rId2" Type="http://schemas.microsoft.com/office/2007/relationships/stylesWithEffects" Target="stylesWithEffect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EDDF35E53AD3E6D94F461CE2F5582A0DD563982DDE8003DF51DED4050904C0AE0C12D20865D3162DEB4DI" TargetMode="External"/><Relationship Id="rId24"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hyperlink" Target="mailto:MFC@mosreg.ru" TargetMode="Externa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uslugi.mosreg.ru/" TargetMode="Externa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99</Pages>
  <Words>23794</Words>
  <Characters>135631</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2019-04-11T07:48:00Z</dcterms:created>
  <dcterms:modified xsi:type="dcterms:W3CDTF">2019-04-16T15:04:00Z</dcterms:modified>
</cp:coreProperties>
</file>