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E9" w:rsidRPr="00CD3229" w:rsidRDefault="007458E9" w:rsidP="00765AE4">
      <w:pPr>
        <w:ind w:left="-284"/>
        <w:rPr>
          <w:rFonts w:cs="Times New Roman"/>
          <w:color w:val="FF0000"/>
          <w:szCs w:val="28"/>
        </w:rPr>
      </w:pPr>
    </w:p>
    <w:p w:rsidR="004072B6" w:rsidRPr="00CD3229" w:rsidRDefault="004072B6" w:rsidP="00765AE4">
      <w:pPr>
        <w:ind w:left="-284"/>
        <w:rPr>
          <w:rFonts w:cs="Times New Roman"/>
          <w:color w:val="FF0000"/>
          <w:szCs w:val="28"/>
        </w:rPr>
      </w:pPr>
    </w:p>
    <w:p w:rsidR="007458E9" w:rsidRPr="00CD3229" w:rsidRDefault="007458E9" w:rsidP="00765AE4">
      <w:pPr>
        <w:ind w:left="-284"/>
        <w:rPr>
          <w:rFonts w:cs="Times New Roman"/>
          <w:color w:val="FF0000"/>
          <w:szCs w:val="28"/>
        </w:rPr>
      </w:pPr>
    </w:p>
    <w:p w:rsidR="007458E9" w:rsidRPr="00CD3229" w:rsidRDefault="007458E9" w:rsidP="00765AE4">
      <w:pPr>
        <w:ind w:left="-284"/>
        <w:jc w:val="center"/>
        <w:rPr>
          <w:noProof/>
          <w:color w:val="FF0000"/>
          <w:lang w:eastAsia="ru-RU"/>
        </w:rPr>
      </w:pPr>
    </w:p>
    <w:p w:rsidR="00C46107" w:rsidRPr="00CD3229" w:rsidRDefault="00C46107" w:rsidP="00765AE4">
      <w:pPr>
        <w:ind w:left="-284"/>
        <w:jc w:val="center"/>
        <w:rPr>
          <w:noProof/>
          <w:color w:val="FF0000"/>
          <w:lang w:eastAsia="ru-RU"/>
        </w:rPr>
      </w:pPr>
    </w:p>
    <w:p w:rsidR="00C46107" w:rsidRPr="00CD3229" w:rsidRDefault="00C46107" w:rsidP="00765AE4">
      <w:pPr>
        <w:ind w:left="-284"/>
        <w:jc w:val="center"/>
        <w:rPr>
          <w:noProof/>
          <w:color w:val="FF0000"/>
          <w:lang w:eastAsia="ru-RU"/>
        </w:rPr>
      </w:pPr>
    </w:p>
    <w:p w:rsidR="00C46107" w:rsidRPr="00CD3229" w:rsidRDefault="00C46107" w:rsidP="00765AE4">
      <w:pPr>
        <w:ind w:left="-284"/>
        <w:jc w:val="center"/>
        <w:rPr>
          <w:noProof/>
          <w:color w:val="FF0000"/>
          <w:lang w:eastAsia="ru-RU"/>
        </w:rPr>
      </w:pPr>
    </w:p>
    <w:p w:rsidR="00C46107" w:rsidRPr="00CD3229" w:rsidRDefault="00C46107" w:rsidP="00765AE4">
      <w:pPr>
        <w:ind w:left="-284"/>
        <w:jc w:val="center"/>
        <w:rPr>
          <w:rFonts w:cs="Times New Roman"/>
          <w:color w:val="FF0000"/>
          <w:szCs w:val="28"/>
        </w:rPr>
      </w:pPr>
    </w:p>
    <w:p w:rsidR="007458E9" w:rsidRPr="00CD3229" w:rsidRDefault="007458E9" w:rsidP="00765AE4">
      <w:pPr>
        <w:ind w:left="-284"/>
        <w:rPr>
          <w:rFonts w:cs="Times New Roman"/>
          <w:color w:val="FF0000"/>
          <w:szCs w:val="28"/>
        </w:rPr>
      </w:pPr>
    </w:p>
    <w:p w:rsidR="004072B6" w:rsidRPr="00CD3229" w:rsidRDefault="004072B6" w:rsidP="00765AE4">
      <w:pPr>
        <w:ind w:left="-284"/>
        <w:rPr>
          <w:rFonts w:cs="Times New Roman"/>
          <w:szCs w:val="28"/>
        </w:rPr>
      </w:pPr>
    </w:p>
    <w:p w:rsidR="007458E9" w:rsidRPr="00CD3229" w:rsidRDefault="00C31D74" w:rsidP="00765AE4">
      <w:pPr>
        <w:ind w:left="-284"/>
        <w:jc w:val="center"/>
        <w:rPr>
          <w:rFonts w:cs="Times New Roman"/>
          <w:b/>
          <w:sz w:val="40"/>
          <w:szCs w:val="40"/>
        </w:rPr>
      </w:pPr>
      <w:r w:rsidRPr="00CD3229">
        <w:rPr>
          <w:rFonts w:cs="Times New Roman"/>
          <w:b/>
          <w:sz w:val="40"/>
          <w:szCs w:val="40"/>
        </w:rPr>
        <w:t>Отчет</w:t>
      </w:r>
      <w:r w:rsidR="007458E9" w:rsidRPr="00CD3229">
        <w:rPr>
          <w:rFonts w:cs="Times New Roman"/>
          <w:b/>
          <w:sz w:val="40"/>
          <w:szCs w:val="40"/>
        </w:rPr>
        <w:t xml:space="preserve"> о результатах деятельности</w:t>
      </w:r>
    </w:p>
    <w:p w:rsidR="00CD3229" w:rsidRDefault="00C46107" w:rsidP="008D7DC2">
      <w:pPr>
        <w:ind w:left="-284"/>
        <w:jc w:val="center"/>
        <w:rPr>
          <w:rFonts w:cs="Times New Roman"/>
          <w:b/>
          <w:sz w:val="40"/>
          <w:szCs w:val="40"/>
        </w:rPr>
      </w:pPr>
      <w:r w:rsidRPr="00CD3229">
        <w:rPr>
          <w:rFonts w:cs="Times New Roman"/>
          <w:b/>
          <w:sz w:val="40"/>
          <w:szCs w:val="40"/>
        </w:rPr>
        <w:t>Ф</w:t>
      </w:r>
      <w:r w:rsidR="007458E9" w:rsidRPr="00CD3229">
        <w:rPr>
          <w:rFonts w:cs="Times New Roman"/>
          <w:b/>
          <w:sz w:val="40"/>
          <w:szCs w:val="40"/>
        </w:rPr>
        <w:t>инансов</w:t>
      </w:r>
      <w:r w:rsidRPr="00CD3229">
        <w:rPr>
          <w:rFonts w:cs="Times New Roman"/>
          <w:b/>
          <w:sz w:val="40"/>
          <w:szCs w:val="40"/>
        </w:rPr>
        <w:t>ого управления</w:t>
      </w:r>
      <w:r w:rsidR="008D7DC2" w:rsidRPr="00CD3229">
        <w:rPr>
          <w:rFonts w:cs="Times New Roman"/>
          <w:b/>
          <w:sz w:val="40"/>
          <w:szCs w:val="40"/>
        </w:rPr>
        <w:t xml:space="preserve"> </w:t>
      </w:r>
    </w:p>
    <w:p w:rsidR="00CD3229" w:rsidRDefault="008D7DC2" w:rsidP="008D7DC2">
      <w:pPr>
        <w:ind w:left="-284"/>
        <w:jc w:val="center"/>
        <w:rPr>
          <w:rFonts w:cs="Times New Roman"/>
          <w:b/>
          <w:sz w:val="40"/>
          <w:szCs w:val="40"/>
        </w:rPr>
      </w:pPr>
      <w:r w:rsidRPr="00CD3229">
        <w:rPr>
          <w:rFonts w:cs="Times New Roman"/>
          <w:b/>
          <w:sz w:val="40"/>
          <w:szCs w:val="40"/>
        </w:rPr>
        <w:t>Администрации города</w:t>
      </w:r>
      <w:r w:rsidR="00CD3229">
        <w:rPr>
          <w:rFonts w:cs="Times New Roman"/>
          <w:b/>
          <w:sz w:val="40"/>
          <w:szCs w:val="40"/>
        </w:rPr>
        <w:t xml:space="preserve"> </w:t>
      </w:r>
      <w:r w:rsidRPr="00CD3229">
        <w:rPr>
          <w:rFonts w:cs="Times New Roman"/>
          <w:b/>
          <w:sz w:val="40"/>
          <w:szCs w:val="40"/>
        </w:rPr>
        <w:t xml:space="preserve">Реутов </w:t>
      </w:r>
    </w:p>
    <w:p w:rsidR="00C014A7" w:rsidRPr="00CD3229" w:rsidRDefault="00C014A7" w:rsidP="008D7DC2">
      <w:pPr>
        <w:ind w:left="-284"/>
        <w:jc w:val="center"/>
        <w:rPr>
          <w:rFonts w:cs="Times New Roman"/>
          <w:b/>
          <w:sz w:val="40"/>
          <w:szCs w:val="40"/>
        </w:rPr>
      </w:pPr>
      <w:r w:rsidRPr="00CD3229">
        <w:rPr>
          <w:rFonts w:cs="Times New Roman"/>
          <w:b/>
          <w:sz w:val="40"/>
          <w:szCs w:val="40"/>
        </w:rPr>
        <w:t>за 201</w:t>
      </w:r>
      <w:r w:rsidR="00CD3229" w:rsidRPr="00CD3229">
        <w:rPr>
          <w:rFonts w:cs="Times New Roman"/>
          <w:b/>
          <w:sz w:val="40"/>
          <w:szCs w:val="40"/>
        </w:rPr>
        <w:t>7</w:t>
      </w:r>
      <w:r w:rsidRPr="00CD3229">
        <w:rPr>
          <w:rFonts w:cs="Times New Roman"/>
          <w:b/>
          <w:sz w:val="40"/>
          <w:szCs w:val="40"/>
        </w:rPr>
        <w:t xml:space="preserve"> год</w:t>
      </w: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4072B6" w:rsidRPr="00CD3229" w:rsidRDefault="004072B6" w:rsidP="00765AE4">
      <w:pPr>
        <w:ind w:left="-284"/>
        <w:jc w:val="center"/>
        <w:rPr>
          <w:rFonts w:cs="Times New Roman"/>
          <w:color w:val="FF0000"/>
          <w:sz w:val="40"/>
          <w:szCs w:val="40"/>
        </w:rPr>
      </w:pPr>
    </w:p>
    <w:p w:rsidR="00B15233" w:rsidRPr="00CD3229" w:rsidRDefault="00B15233" w:rsidP="00765AE4">
      <w:pPr>
        <w:ind w:left="-284"/>
        <w:jc w:val="center"/>
        <w:rPr>
          <w:rFonts w:cs="Times New Roman"/>
          <w:color w:val="FF0000"/>
          <w:sz w:val="40"/>
          <w:szCs w:val="40"/>
        </w:rPr>
      </w:pPr>
    </w:p>
    <w:p w:rsidR="00B15233" w:rsidRPr="00CD3229" w:rsidRDefault="00B15233" w:rsidP="00765AE4">
      <w:pPr>
        <w:ind w:left="-284"/>
        <w:jc w:val="center"/>
        <w:rPr>
          <w:rFonts w:cs="Times New Roman"/>
          <w:color w:val="FF0000"/>
          <w:sz w:val="40"/>
          <w:szCs w:val="40"/>
        </w:rPr>
      </w:pPr>
    </w:p>
    <w:p w:rsidR="00B15233" w:rsidRPr="00CD3229" w:rsidRDefault="00B15233" w:rsidP="00077BF9">
      <w:pP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4072B6" w:rsidRPr="00CD3229" w:rsidRDefault="00C46107" w:rsidP="00765AE4">
      <w:pPr>
        <w:ind w:left="-284"/>
        <w:jc w:val="center"/>
        <w:rPr>
          <w:rFonts w:cs="Times New Roman"/>
          <w:b/>
          <w:sz w:val="20"/>
          <w:szCs w:val="20"/>
        </w:rPr>
      </w:pPr>
      <w:r w:rsidRPr="00CD3229">
        <w:rPr>
          <w:rFonts w:cs="Times New Roman"/>
          <w:b/>
          <w:sz w:val="20"/>
          <w:szCs w:val="20"/>
        </w:rPr>
        <w:t>Реутов</w:t>
      </w:r>
    </w:p>
    <w:p w:rsidR="0055787F" w:rsidRPr="00DF76DA" w:rsidRDefault="00F30076" w:rsidP="007B4C98">
      <w:pPr>
        <w:jc w:val="center"/>
        <w:rPr>
          <w:b/>
        </w:rPr>
      </w:pPr>
      <w:bookmarkStart w:id="0" w:name="_Toc445993528"/>
      <w:r w:rsidRPr="00DF76DA">
        <w:rPr>
          <w:b/>
        </w:rPr>
        <w:lastRenderedPageBreak/>
        <w:t>1</w:t>
      </w:r>
      <w:r w:rsidR="00805207" w:rsidRPr="00DF76DA">
        <w:rPr>
          <w:b/>
        </w:rPr>
        <w:t xml:space="preserve">. </w:t>
      </w:r>
      <w:r w:rsidR="00294AE6" w:rsidRPr="00DF76DA">
        <w:rPr>
          <w:b/>
        </w:rPr>
        <w:t xml:space="preserve">Общая информация о </w:t>
      </w:r>
      <w:r w:rsidR="007B4C98" w:rsidRPr="00DF76DA">
        <w:rPr>
          <w:b/>
        </w:rPr>
        <w:t>Финансовом управлении Администрации города Реутов</w:t>
      </w:r>
      <w:bookmarkEnd w:id="0"/>
    </w:p>
    <w:p w:rsidR="007B4C98" w:rsidRPr="00DF76DA" w:rsidRDefault="007B4C98" w:rsidP="007B4C98">
      <w:pPr>
        <w:autoSpaceDE w:val="0"/>
        <w:autoSpaceDN w:val="0"/>
        <w:adjustRightInd w:val="0"/>
        <w:ind w:firstLine="1080"/>
        <w:jc w:val="both"/>
      </w:pPr>
      <w:proofErr w:type="gramStart"/>
      <w:r w:rsidRPr="00DF76DA">
        <w:t>Финансовое управление Администрации города Реутов (далее – Финансовое управление) в соответствии с Положением о Финансовом управлении Администрации города Реутов, утвержденным Р</w:t>
      </w:r>
      <w:r w:rsidRPr="00DF76DA">
        <w:rPr>
          <w:bCs/>
        </w:rPr>
        <w:t xml:space="preserve">ешением Совета депутатов города Реутов </w:t>
      </w:r>
      <w:r w:rsidRPr="00DF76DA">
        <w:t>10 декабря 2014 года №61/2014-НА, входит в структуру Администрации  города Реутов, и является ее органом, осуществляющим полномочия в сфере проведения единой бюджетной и финансовой политики, организации и обеспечения исполнения бюджета города Реутов в установленном законодательством</w:t>
      </w:r>
      <w:proofErr w:type="gramEnd"/>
      <w:r w:rsidRPr="00DF76DA">
        <w:t xml:space="preserve"> </w:t>
      </w:r>
      <w:proofErr w:type="gramStart"/>
      <w:r w:rsidRPr="00DF76DA">
        <w:t>порядке</w:t>
      </w:r>
      <w:proofErr w:type="gramEnd"/>
      <w:r w:rsidRPr="00DF76DA">
        <w:t xml:space="preserve">. </w:t>
      </w:r>
    </w:p>
    <w:p w:rsidR="007B4C98" w:rsidRPr="00DF76DA" w:rsidRDefault="007B4C98" w:rsidP="007B4C98">
      <w:pPr>
        <w:autoSpaceDE w:val="0"/>
        <w:autoSpaceDN w:val="0"/>
        <w:adjustRightInd w:val="0"/>
        <w:ind w:firstLine="1080"/>
        <w:jc w:val="both"/>
      </w:pPr>
      <w:r w:rsidRPr="00DF76DA">
        <w:t>Финансовое управление организует и обеспечивает в установленном законодательством порядке исполнение бюджета города Реутов.</w:t>
      </w:r>
      <w:r w:rsidRPr="00DF76DA">
        <w:rPr>
          <w:szCs w:val="28"/>
        </w:rPr>
        <w:t xml:space="preserve"> </w:t>
      </w:r>
      <w:r w:rsidRPr="00DF76DA">
        <w:t>Обеспечивает, в пределах своей компетенции, методическое руководство казначейского исполнения городского бюджета. Составляет проект бюджета города Реутов. Организует ведение бюджетного и бухгалтерского учета, составление и представление бюджетной отчетности об исполнении бюджета города Реутов, а также бухгалтерской отчетности.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w:t>
      </w:r>
    </w:p>
    <w:p w:rsidR="007B4C98" w:rsidRPr="00DF76DA" w:rsidRDefault="007B4C98" w:rsidP="007B4C98">
      <w:pPr>
        <w:autoSpaceDE w:val="0"/>
        <w:autoSpaceDN w:val="0"/>
        <w:adjustRightInd w:val="0"/>
        <w:ind w:firstLine="1080"/>
        <w:jc w:val="both"/>
      </w:pPr>
      <w:r w:rsidRPr="00DF76DA">
        <w:t xml:space="preserve">Финансовое управление является юридическим лицом, имеет смету, самостоятельный баланс, свою печать, штампы, бланки. </w:t>
      </w:r>
      <w:proofErr w:type="gramStart"/>
      <w:r w:rsidRPr="00DF76DA">
        <w:t>В своей деятельности руководствуется Конституцией Российской Федерации, Бюджетным кодексом Российской Федерации и иными законами и  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города Реутова, постановлениями и распоряжениями Главы города Реутов, а также</w:t>
      </w:r>
      <w:proofErr w:type="gramEnd"/>
      <w:r w:rsidRPr="00DF76DA">
        <w:t xml:space="preserve"> Положением о Финансовом управлении Администрации города Реутов.</w:t>
      </w:r>
    </w:p>
    <w:p w:rsidR="00485BF9" w:rsidRPr="00DF76DA" w:rsidRDefault="00F4483E" w:rsidP="002537F2">
      <w:pPr>
        <w:autoSpaceDE w:val="0"/>
        <w:autoSpaceDN w:val="0"/>
        <w:adjustRightInd w:val="0"/>
        <w:ind w:firstLine="1080"/>
        <w:jc w:val="both"/>
        <w:rPr>
          <w:rFonts w:cs="Times New Roman"/>
          <w:szCs w:val="28"/>
        </w:rPr>
      </w:pPr>
      <w:r w:rsidRPr="00DF76DA">
        <w:rPr>
          <w:rFonts w:cs="Times New Roman"/>
          <w:szCs w:val="28"/>
        </w:rPr>
        <w:t xml:space="preserve">В </w:t>
      </w:r>
      <w:r w:rsidR="00CB2CE0" w:rsidRPr="00DF76DA">
        <w:rPr>
          <w:rFonts w:cs="Times New Roman"/>
          <w:szCs w:val="28"/>
        </w:rPr>
        <w:t xml:space="preserve">течение всего года </w:t>
      </w:r>
      <w:r w:rsidR="00485BF9" w:rsidRPr="00DF76DA">
        <w:rPr>
          <w:rFonts w:cs="Times New Roman"/>
          <w:szCs w:val="28"/>
        </w:rPr>
        <w:t>Финансовым управлением проводилась работа с обращениями  граждан.</w:t>
      </w:r>
    </w:p>
    <w:p w:rsidR="00F01BE7" w:rsidRPr="00F41A49" w:rsidRDefault="003E7052" w:rsidP="000E67A5">
      <w:pPr>
        <w:pStyle w:val="001"/>
      </w:pPr>
      <w:bookmarkStart w:id="1" w:name="_Toc445993529"/>
      <w:r w:rsidRPr="00F41A49">
        <w:t xml:space="preserve">2. </w:t>
      </w:r>
      <w:r w:rsidR="009E05F1" w:rsidRPr="00F41A49">
        <w:t>Разработка основных направлений бюджетной</w:t>
      </w:r>
      <w:r w:rsidR="00B2457B" w:rsidRPr="00F41A49">
        <w:t xml:space="preserve"> и налоговой политики на 201</w:t>
      </w:r>
      <w:r w:rsidR="00F41A49" w:rsidRPr="00F41A49">
        <w:t>8</w:t>
      </w:r>
      <w:r w:rsidR="00B2457B" w:rsidRPr="00F41A49">
        <w:t xml:space="preserve"> год и на плановый период 201</w:t>
      </w:r>
      <w:r w:rsidR="00F41A49" w:rsidRPr="00F41A49">
        <w:t>9</w:t>
      </w:r>
      <w:r w:rsidR="00B2457B" w:rsidRPr="00F41A49">
        <w:t xml:space="preserve"> и 20</w:t>
      </w:r>
      <w:r w:rsidR="00F41A49" w:rsidRPr="00F41A49">
        <w:t>20</w:t>
      </w:r>
      <w:r w:rsidR="00B2457B" w:rsidRPr="00F41A49">
        <w:t xml:space="preserve"> годов</w:t>
      </w:r>
      <w:bookmarkEnd w:id="1"/>
    </w:p>
    <w:p w:rsidR="002537F2" w:rsidRPr="00F41A49" w:rsidRDefault="007F27E7" w:rsidP="002537F2">
      <w:pPr>
        <w:autoSpaceDE w:val="0"/>
        <w:autoSpaceDN w:val="0"/>
        <w:adjustRightInd w:val="0"/>
        <w:spacing w:after="0" w:line="240" w:lineRule="auto"/>
        <w:ind w:firstLine="1134"/>
        <w:jc w:val="both"/>
        <w:rPr>
          <w:rFonts w:cs="Times New Roman"/>
          <w:szCs w:val="28"/>
        </w:rPr>
      </w:pPr>
      <w:proofErr w:type="gramStart"/>
      <w:r w:rsidRPr="00F41A49">
        <w:rPr>
          <w:rFonts w:cs="Times New Roman"/>
          <w:szCs w:val="28"/>
        </w:rPr>
        <w:t>В соответствии с требованиями</w:t>
      </w:r>
      <w:r w:rsidR="00F01BE7" w:rsidRPr="00F41A49">
        <w:rPr>
          <w:rFonts w:cs="Times New Roman"/>
          <w:szCs w:val="28"/>
        </w:rPr>
        <w:t xml:space="preserve"> Бюджетного кодекса Российской Федерации</w:t>
      </w:r>
      <w:r w:rsidR="00E326EE" w:rsidRPr="00F41A49">
        <w:rPr>
          <w:rFonts w:cs="Times New Roman"/>
          <w:szCs w:val="28"/>
        </w:rPr>
        <w:t xml:space="preserve">, </w:t>
      </w:r>
      <w:r w:rsidR="00226035" w:rsidRPr="00F41A49">
        <w:rPr>
          <w:rFonts w:cs="Times New Roman"/>
          <w:szCs w:val="28"/>
        </w:rPr>
        <w:t>Положением о бюджетном процессе</w:t>
      </w:r>
      <w:r w:rsidR="00110AFF" w:rsidRPr="00F41A49">
        <w:rPr>
          <w:rFonts w:cs="Times New Roman"/>
          <w:szCs w:val="28"/>
        </w:rPr>
        <w:t xml:space="preserve"> </w:t>
      </w:r>
      <w:r w:rsidR="00E23BDE" w:rsidRPr="00F41A49">
        <w:rPr>
          <w:rFonts w:cs="Times New Roman"/>
          <w:szCs w:val="28"/>
        </w:rPr>
        <w:t>города Реутов от 29.11.2010 № 43/4(в редакции от</w:t>
      </w:r>
      <w:r w:rsidR="000F19DE" w:rsidRPr="00F41A49">
        <w:rPr>
          <w:rFonts w:cs="Times New Roman"/>
          <w:szCs w:val="28"/>
        </w:rPr>
        <w:t xml:space="preserve"> </w:t>
      </w:r>
      <w:r w:rsidR="003B0B62" w:rsidRPr="00F41A49">
        <w:rPr>
          <w:rFonts w:cs="Times New Roman"/>
          <w:szCs w:val="28"/>
        </w:rPr>
        <w:t>26</w:t>
      </w:r>
      <w:r w:rsidR="000F19DE" w:rsidRPr="00F41A49">
        <w:rPr>
          <w:rFonts w:cs="Times New Roman"/>
          <w:szCs w:val="28"/>
        </w:rPr>
        <w:t>.10.201</w:t>
      </w:r>
      <w:r w:rsidR="003B0B62" w:rsidRPr="00F41A49">
        <w:rPr>
          <w:rFonts w:cs="Times New Roman"/>
          <w:szCs w:val="28"/>
        </w:rPr>
        <w:t>6</w:t>
      </w:r>
      <w:r w:rsidR="00E23BDE" w:rsidRPr="00F41A49">
        <w:rPr>
          <w:rFonts w:cs="Times New Roman"/>
          <w:szCs w:val="28"/>
        </w:rPr>
        <w:t>)</w:t>
      </w:r>
      <w:r w:rsidR="004C621C" w:rsidRPr="00F41A49">
        <w:rPr>
          <w:rFonts w:cs="Times New Roman"/>
          <w:szCs w:val="28"/>
        </w:rPr>
        <w:t>,</w:t>
      </w:r>
      <w:r w:rsidRPr="00F41A49">
        <w:rPr>
          <w:rFonts w:cs="Times New Roman"/>
          <w:szCs w:val="28"/>
        </w:rPr>
        <w:t xml:space="preserve"> </w:t>
      </w:r>
      <w:r w:rsidR="00A535FA" w:rsidRPr="00F41A49">
        <w:rPr>
          <w:rFonts w:cs="Times New Roman"/>
          <w:szCs w:val="28"/>
        </w:rPr>
        <w:t xml:space="preserve">на основе прогноза социально-экономического развития </w:t>
      </w:r>
      <w:r w:rsidR="00E23BDE" w:rsidRPr="00F41A49">
        <w:rPr>
          <w:rFonts w:cs="Times New Roman"/>
          <w:szCs w:val="28"/>
        </w:rPr>
        <w:t>города Реутов</w:t>
      </w:r>
      <w:r w:rsidR="00A535FA" w:rsidRPr="00F41A49">
        <w:rPr>
          <w:rFonts w:cs="Times New Roman"/>
          <w:szCs w:val="28"/>
        </w:rPr>
        <w:t xml:space="preserve"> на 201</w:t>
      </w:r>
      <w:r w:rsidR="00F41A49" w:rsidRPr="00F41A49">
        <w:rPr>
          <w:rFonts w:cs="Times New Roman"/>
          <w:szCs w:val="28"/>
        </w:rPr>
        <w:t>8</w:t>
      </w:r>
      <w:r w:rsidR="00A535FA" w:rsidRPr="00F41A49">
        <w:rPr>
          <w:rFonts w:cs="Times New Roman"/>
          <w:szCs w:val="28"/>
        </w:rPr>
        <w:t>-2</w:t>
      </w:r>
      <w:r w:rsidR="00531616" w:rsidRPr="00F41A49">
        <w:rPr>
          <w:rFonts w:cs="Times New Roman"/>
          <w:szCs w:val="28"/>
        </w:rPr>
        <w:t>0</w:t>
      </w:r>
      <w:r w:rsidR="00F41A49" w:rsidRPr="00F41A49">
        <w:rPr>
          <w:rFonts w:cs="Times New Roman"/>
          <w:szCs w:val="28"/>
        </w:rPr>
        <w:t>20</w:t>
      </w:r>
      <w:r w:rsidR="00531616" w:rsidRPr="00F41A49">
        <w:rPr>
          <w:rFonts w:cs="Times New Roman"/>
          <w:szCs w:val="28"/>
        </w:rPr>
        <w:t xml:space="preserve"> год, утвержденного </w:t>
      </w:r>
      <w:r w:rsidRPr="00F41A49">
        <w:rPr>
          <w:rFonts w:cs="Times New Roman"/>
          <w:szCs w:val="28"/>
        </w:rPr>
        <w:t>постановлением</w:t>
      </w:r>
      <w:r w:rsidR="003B0B62" w:rsidRPr="00F41A49">
        <w:rPr>
          <w:rFonts w:cs="Times New Roman"/>
          <w:szCs w:val="28"/>
        </w:rPr>
        <w:t xml:space="preserve"> Администрации </w:t>
      </w:r>
      <w:r w:rsidR="0023046F" w:rsidRPr="00F41A49">
        <w:rPr>
          <w:rFonts w:cs="Times New Roman"/>
          <w:szCs w:val="28"/>
        </w:rPr>
        <w:t>города Реутов</w:t>
      </w:r>
      <w:r w:rsidR="0023046F" w:rsidRPr="00CD3229">
        <w:rPr>
          <w:rFonts w:cs="Times New Roman"/>
          <w:color w:val="FF0000"/>
          <w:szCs w:val="28"/>
        </w:rPr>
        <w:t xml:space="preserve"> </w:t>
      </w:r>
      <w:r w:rsidR="0023046F" w:rsidRPr="009E0F2C">
        <w:rPr>
          <w:rFonts w:cs="Times New Roman"/>
          <w:szCs w:val="28"/>
        </w:rPr>
        <w:t xml:space="preserve">от </w:t>
      </w:r>
      <w:r w:rsidR="003B0B62" w:rsidRPr="009E0F2C">
        <w:rPr>
          <w:rFonts w:cs="Times New Roman"/>
          <w:szCs w:val="28"/>
        </w:rPr>
        <w:t>0</w:t>
      </w:r>
      <w:r w:rsidR="009E0F2C" w:rsidRPr="009E0F2C">
        <w:rPr>
          <w:rFonts w:cs="Times New Roman"/>
          <w:szCs w:val="28"/>
        </w:rPr>
        <w:t>7</w:t>
      </w:r>
      <w:r w:rsidR="0023046F" w:rsidRPr="009E0F2C">
        <w:rPr>
          <w:rFonts w:cs="Times New Roman"/>
          <w:szCs w:val="28"/>
        </w:rPr>
        <w:t>.0</w:t>
      </w:r>
      <w:r w:rsidR="003B0B62" w:rsidRPr="009E0F2C">
        <w:rPr>
          <w:rFonts w:cs="Times New Roman"/>
          <w:szCs w:val="28"/>
        </w:rPr>
        <w:t>9</w:t>
      </w:r>
      <w:r w:rsidR="0023046F" w:rsidRPr="009E0F2C">
        <w:rPr>
          <w:rFonts w:cs="Times New Roman"/>
          <w:szCs w:val="28"/>
        </w:rPr>
        <w:t>.201</w:t>
      </w:r>
      <w:r w:rsidR="009E0F2C" w:rsidRPr="009E0F2C">
        <w:rPr>
          <w:rFonts w:cs="Times New Roman"/>
          <w:szCs w:val="28"/>
        </w:rPr>
        <w:t>7</w:t>
      </w:r>
      <w:r w:rsidR="0023046F" w:rsidRPr="009E0F2C">
        <w:rPr>
          <w:rFonts w:cs="Times New Roman"/>
          <w:szCs w:val="28"/>
        </w:rPr>
        <w:t xml:space="preserve"> №</w:t>
      </w:r>
      <w:r w:rsidR="009E0F2C" w:rsidRPr="009E0F2C">
        <w:rPr>
          <w:rFonts w:cs="Times New Roman"/>
          <w:szCs w:val="28"/>
        </w:rPr>
        <w:t>3</w:t>
      </w:r>
      <w:r w:rsidR="003B0B62" w:rsidRPr="009E0F2C">
        <w:rPr>
          <w:rFonts w:cs="Times New Roman"/>
          <w:szCs w:val="28"/>
        </w:rPr>
        <w:t>1</w:t>
      </w:r>
      <w:r w:rsidR="0023046F" w:rsidRPr="009E0F2C">
        <w:rPr>
          <w:rFonts w:cs="Times New Roman"/>
          <w:szCs w:val="28"/>
        </w:rPr>
        <w:t>-П</w:t>
      </w:r>
      <w:r w:rsidR="009E0F2C" w:rsidRPr="009E0F2C">
        <w:rPr>
          <w:rFonts w:cs="Times New Roman"/>
          <w:szCs w:val="28"/>
        </w:rPr>
        <w:t>Г</w:t>
      </w:r>
      <w:r w:rsidR="004659D6" w:rsidRPr="009E0F2C">
        <w:rPr>
          <w:rFonts w:cs="Times New Roman"/>
          <w:szCs w:val="28"/>
        </w:rPr>
        <w:t>,</w:t>
      </w:r>
      <w:r w:rsidR="00531616" w:rsidRPr="00CD3229">
        <w:rPr>
          <w:rFonts w:cs="Times New Roman"/>
          <w:color w:val="FF0000"/>
          <w:szCs w:val="28"/>
        </w:rPr>
        <w:t xml:space="preserve"> </w:t>
      </w:r>
      <w:r w:rsidR="00E23BDE" w:rsidRPr="00F41A49">
        <w:rPr>
          <w:rFonts w:cs="Times New Roman"/>
          <w:szCs w:val="28"/>
        </w:rPr>
        <w:lastRenderedPageBreak/>
        <w:t xml:space="preserve">Управлением </w:t>
      </w:r>
      <w:r w:rsidRPr="00F41A49">
        <w:rPr>
          <w:rFonts w:cs="Times New Roman"/>
          <w:szCs w:val="28"/>
        </w:rPr>
        <w:t xml:space="preserve"> сформированы </w:t>
      </w:r>
      <w:r w:rsidR="00531616" w:rsidRPr="00F41A49">
        <w:rPr>
          <w:rFonts w:cs="Times New Roman"/>
          <w:szCs w:val="28"/>
        </w:rPr>
        <w:t xml:space="preserve">основные направления бюджетной и налоговой политики </w:t>
      </w:r>
      <w:r w:rsidR="00E23BDE" w:rsidRPr="00F41A49">
        <w:rPr>
          <w:rFonts w:cs="Times New Roman"/>
          <w:szCs w:val="28"/>
        </w:rPr>
        <w:t>города Реутов</w:t>
      </w:r>
      <w:r w:rsidR="00531616" w:rsidRPr="00F41A49">
        <w:rPr>
          <w:rFonts w:cs="Times New Roman"/>
          <w:szCs w:val="28"/>
        </w:rPr>
        <w:t xml:space="preserve"> на 201</w:t>
      </w:r>
      <w:r w:rsidR="00F41A49" w:rsidRPr="00F41A49">
        <w:rPr>
          <w:rFonts w:cs="Times New Roman"/>
          <w:szCs w:val="28"/>
        </w:rPr>
        <w:t>8</w:t>
      </w:r>
      <w:r w:rsidR="00531616" w:rsidRPr="00F41A49">
        <w:rPr>
          <w:rFonts w:cs="Times New Roman"/>
          <w:szCs w:val="28"/>
        </w:rPr>
        <w:t xml:space="preserve"> год и </w:t>
      </w:r>
      <w:r w:rsidR="00724196" w:rsidRPr="00F41A49">
        <w:rPr>
          <w:rFonts w:cs="Times New Roman"/>
          <w:szCs w:val="28"/>
        </w:rPr>
        <w:t xml:space="preserve">на </w:t>
      </w:r>
      <w:r w:rsidR="00531616" w:rsidRPr="00F41A49">
        <w:rPr>
          <w:rFonts w:cs="Times New Roman"/>
          <w:szCs w:val="28"/>
        </w:rPr>
        <w:t>плановый период 201</w:t>
      </w:r>
      <w:r w:rsidR="00F41A49" w:rsidRPr="00F41A49">
        <w:rPr>
          <w:rFonts w:cs="Times New Roman"/>
          <w:szCs w:val="28"/>
        </w:rPr>
        <w:t>9</w:t>
      </w:r>
      <w:r w:rsidR="00531616" w:rsidRPr="00F41A49">
        <w:rPr>
          <w:rFonts w:cs="Times New Roman"/>
          <w:szCs w:val="28"/>
        </w:rPr>
        <w:t xml:space="preserve"> и 20</w:t>
      </w:r>
      <w:r w:rsidR="00F41A49" w:rsidRPr="00F41A49">
        <w:rPr>
          <w:rFonts w:cs="Times New Roman"/>
          <w:szCs w:val="28"/>
        </w:rPr>
        <w:t>20</w:t>
      </w:r>
      <w:proofErr w:type="gramEnd"/>
      <w:r w:rsidR="00531616" w:rsidRPr="00F41A49">
        <w:rPr>
          <w:rFonts w:cs="Times New Roman"/>
          <w:szCs w:val="28"/>
        </w:rPr>
        <w:t xml:space="preserve"> годов, определены приоритетные цели.</w:t>
      </w:r>
    </w:p>
    <w:p w:rsidR="00F41A49" w:rsidRPr="00F41A49" w:rsidRDefault="00DA2B47" w:rsidP="00F41A49">
      <w:pPr>
        <w:autoSpaceDE w:val="0"/>
        <w:autoSpaceDN w:val="0"/>
        <w:adjustRightInd w:val="0"/>
        <w:spacing w:after="0" w:line="240" w:lineRule="auto"/>
        <w:ind w:firstLine="1134"/>
        <w:jc w:val="both"/>
      </w:pPr>
      <w:r w:rsidRPr="00F41A49">
        <w:t>Основными целями бюджетной по</w:t>
      </w:r>
      <w:r w:rsidR="009E337D" w:rsidRPr="00F41A49">
        <w:t xml:space="preserve">литики при формировании бюджета </w:t>
      </w:r>
      <w:r w:rsidRPr="00F41A49">
        <w:t>городского округа Реутов на 201</w:t>
      </w:r>
      <w:r w:rsidR="00F41A49" w:rsidRPr="00F41A49">
        <w:t>8</w:t>
      </w:r>
      <w:r w:rsidRPr="00F41A49">
        <w:t>-</w:t>
      </w:r>
      <w:r w:rsidR="00F41A49" w:rsidRPr="00F41A49">
        <w:t>2020</w:t>
      </w:r>
      <w:r w:rsidRPr="00F41A49">
        <w:t xml:space="preserve"> годы являются:</w:t>
      </w:r>
    </w:p>
    <w:p w:rsidR="00DA2B47" w:rsidRPr="00F41A49" w:rsidRDefault="00757806" w:rsidP="002537F2">
      <w:pPr>
        <w:pStyle w:val="afe"/>
        <w:jc w:val="both"/>
        <w:rPr>
          <w:bCs/>
          <w:iCs/>
        </w:rPr>
      </w:pPr>
      <w:r w:rsidRPr="00F41A49">
        <w:rPr>
          <w:rFonts w:cs="Times New Roman"/>
          <w:bCs/>
          <w:iCs/>
        </w:rPr>
        <w:t>•</w:t>
      </w:r>
      <w:r w:rsidRPr="00F41A49">
        <w:rPr>
          <w:bCs/>
          <w:iCs/>
        </w:rPr>
        <w:t xml:space="preserve"> </w:t>
      </w:r>
      <w:r w:rsidR="00DA2B47" w:rsidRPr="00F41A49">
        <w:rPr>
          <w:bCs/>
          <w:iCs/>
        </w:rPr>
        <w:t>обеспечение сбалансированности и устойчивости бюджетной системы города Реутов;</w:t>
      </w:r>
    </w:p>
    <w:p w:rsidR="00DA2B47" w:rsidRPr="00F41A49" w:rsidRDefault="00757806" w:rsidP="002537F2">
      <w:pPr>
        <w:pStyle w:val="afe"/>
        <w:jc w:val="both"/>
      </w:pPr>
      <w:r w:rsidRPr="00F41A49">
        <w:rPr>
          <w:rFonts w:cs="Times New Roman"/>
        </w:rPr>
        <w:t>•</w:t>
      </w:r>
      <w:r w:rsidRPr="00F41A49">
        <w:t xml:space="preserve">   </w:t>
      </w:r>
      <w:r w:rsidR="00DA2B47" w:rsidRPr="00F41A49">
        <w:t>безусловное исполнение принятых социальных обязательств;</w:t>
      </w:r>
    </w:p>
    <w:p w:rsidR="00DA2B47" w:rsidRPr="00F41A49" w:rsidRDefault="00757806" w:rsidP="002537F2">
      <w:pPr>
        <w:pStyle w:val="afe"/>
        <w:jc w:val="both"/>
        <w:rPr>
          <w:bCs/>
          <w:iCs/>
        </w:rPr>
      </w:pPr>
      <w:r w:rsidRPr="00F41A49">
        <w:rPr>
          <w:rFonts w:cs="Times New Roman"/>
          <w:bCs/>
          <w:iCs/>
        </w:rPr>
        <w:t>•</w:t>
      </w:r>
      <w:r w:rsidRPr="00F41A49">
        <w:rPr>
          <w:bCs/>
          <w:iCs/>
        </w:rPr>
        <w:t xml:space="preserve">   </w:t>
      </w:r>
      <w:r w:rsidR="00DA2B47" w:rsidRPr="00F41A49">
        <w:rPr>
          <w:bCs/>
          <w:iCs/>
        </w:rPr>
        <w:t>повышение эффективности бюджетных расходов;</w:t>
      </w:r>
    </w:p>
    <w:p w:rsidR="00DA2B47" w:rsidRPr="00F41A49" w:rsidRDefault="00757806" w:rsidP="002537F2">
      <w:pPr>
        <w:pStyle w:val="afe"/>
        <w:jc w:val="both"/>
      </w:pPr>
      <w:r w:rsidRPr="00F41A49">
        <w:rPr>
          <w:rFonts w:cs="Times New Roman"/>
        </w:rPr>
        <w:t>•</w:t>
      </w:r>
      <w:r w:rsidRPr="00F41A49">
        <w:t xml:space="preserve">   </w:t>
      </w:r>
      <w:r w:rsidR="00DA2B47" w:rsidRPr="00F41A49">
        <w:t>повышение доступности и качества муниципальных услуг;</w:t>
      </w:r>
    </w:p>
    <w:p w:rsidR="00DA2B47" w:rsidRPr="00F41A49" w:rsidRDefault="00757806" w:rsidP="002537F2">
      <w:pPr>
        <w:pStyle w:val="afe"/>
        <w:jc w:val="both"/>
      </w:pPr>
      <w:r w:rsidRPr="00F41A49">
        <w:rPr>
          <w:rFonts w:cs="Times New Roman"/>
        </w:rPr>
        <w:t>•</w:t>
      </w:r>
      <w:r w:rsidRPr="00F41A49">
        <w:t xml:space="preserve">   </w:t>
      </w:r>
      <w:r w:rsidR="00DA2B47" w:rsidRPr="00F41A49">
        <w:t>дальнейшая реализация программно-целевых методов управления;</w:t>
      </w:r>
    </w:p>
    <w:p w:rsidR="00D9781B" w:rsidRPr="00F41A49" w:rsidRDefault="00757806" w:rsidP="00D9781B">
      <w:pPr>
        <w:jc w:val="both"/>
      </w:pPr>
      <w:r w:rsidRPr="00F41A49">
        <w:rPr>
          <w:rFonts w:cs="Times New Roman"/>
        </w:rPr>
        <w:t>•</w:t>
      </w:r>
      <w:r w:rsidRPr="00F41A49">
        <w:t xml:space="preserve">   </w:t>
      </w:r>
      <w:r w:rsidR="00DA2B47" w:rsidRPr="00F41A49">
        <w:t>повышение открытости и прозрачности бюджетного процесса.</w:t>
      </w:r>
      <w:r w:rsidR="00D510CA" w:rsidRPr="00F41A49">
        <w:t xml:space="preserve"> </w:t>
      </w:r>
    </w:p>
    <w:p w:rsidR="00F41A49" w:rsidRDefault="00D9781B" w:rsidP="00F41A49">
      <w:pPr>
        <w:ind w:firstLine="709"/>
        <w:jc w:val="both"/>
        <w:rPr>
          <w:szCs w:val="28"/>
        </w:rPr>
      </w:pPr>
      <w:r w:rsidRPr="00F41A49">
        <w:rPr>
          <w:szCs w:val="28"/>
        </w:rPr>
        <w:t>В прогнозируемом периоде предусматривается рост промышленного производства по двум (консервативному и оптимистичному) вариантам расчетов соответственно:</w:t>
      </w:r>
      <w:r w:rsidR="00F41A49" w:rsidRPr="00F41A49">
        <w:rPr>
          <w:szCs w:val="28"/>
        </w:rPr>
        <w:t xml:space="preserve"> на 8,7 и 9,3 процента, в 2019 году – на 6,8 и 7,6 процента, в 2020 году – на 7,5 и 8 процента. </w:t>
      </w:r>
    </w:p>
    <w:p w:rsidR="00F41A49" w:rsidRPr="00E570FA" w:rsidRDefault="00F41A49" w:rsidP="00F41A49">
      <w:pPr>
        <w:ind w:firstLine="709"/>
        <w:jc w:val="both"/>
        <w:rPr>
          <w:szCs w:val="28"/>
        </w:rPr>
      </w:pPr>
      <w:r w:rsidRPr="00E570FA">
        <w:rPr>
          <w:szCs w:val="28"/>
        </w:rPr>
        <w:t xml:space="preserve">По оценке, в 2017 году инвестиции в основной капитал увеличатся по сравнению с 2016 годом на 1,2 процента и составят 17,34 млрд. рублей. </w:t>
      </w:r>
    </w:p>
    <w:p w:rsidR="002C27FC" w:rsidRDefault="002C27FC" w:rsidP="002C27FC">
      <w:pPr>
        <w:ind w:firstLine="709"/>
        <w:jc w:val="both"/>
        <w:rPr>
          <w:szCs w:val="28"/>
        </w:rPr>
      </w:pPr>
      <w:r w:rsidRPr="002C27FC">
        <w:rPr>
          <w:szCs w:val="28"/>
        </w:rPr>
        <w:t xml:space="preserve">В прогнозируемом периоде, по первому варианту прогноза, предусматривается рост инвестиций в основной капитал в 2018 году на 0,1 процента, в 2019 году – на 0,4 процента, в 2020 году – </w:t>
      </w:r>
      <w:proofErr w:type="gramStart"/>
      <w:r w:rsidRPr="002C27FC">
        <w:rPr>
          <w:szCs w:val="28"/>
        </w:rPr>
        <w:t>на</w:t>
      </w:r>
      <w:proofErr w:type="gramEnd"/>
      <w:r w:rsidRPr="002C27FC">
        <w:rPr>
          <w:szCs w:val="28"/>
        </w:rPr>
        <w:t xml:space="preserve"> 0,8 </w:t>
      </w:r>
      <w:proofErr w:type="gramStart"/>
      <w:r w:rsidRPr="002C27FC">
        <w:rPr>
          <w:szCs w:val="28"/>
        </w:rPr>
        <w:t>процента</w:t>
      </w:r>
      <w:proofErr w:type="gramEnd"/>
      <w:r w:rsidRPr="002C27FC">
        <w:rPr>
          <w:szCs w:val="28"/>
        </w:rPr>
        <w:t>, объем инвестиций в 2020 году достигнет 19,95 млрд. рублей. По второму варианту темп роста соответственно – на 0,3 процента, 0,7 процента, и 0,9 процента, объем инвестиций в 2020 году достигнет 20,3 млрд. рублей.</w:t>
      </w:r>
    </w:p>
    <w:p w:rsidR="002C27FC" w:rsidRPr="002C27FC" w:rsidRDefault="002C27FC" w:rsidP="002C27FC">
      <w:pPr>
        <w:ind w:firstLine="709"/>
        <w:jc w:val="both"/>
        <w:rPr>
          <w:szCs w:val="28"/>
        </w:rPr>
      </w:pPr>
      <w:r w:rsidRPr="002C27FC">
        <w:rPr>
          <w:szCs w:val="28"/>
        </w:rPr>
        <w:t xml:space="preserve">Основные объемы инвестиций будут направлены в строительство и реконструкцию социально значимых объектов, дорожное хозяйство, модернизацию объектов коммунального хозяйства, </w:t>
      </w:r>
      <w:proofErr w:type="spellStart"/>
      <w:r w:rsidRPr="002C27FC">
        <w:rPr>
          <w:szCs w:val="28"/>
        </w:rPr>
        <w:t>транспортно-логистической</w:t>
      </w:r>
      <w:proofErr w:type="spellEnd"/>
      <w:r w:rsidRPr="002C27FC">
        <w:rPr>
          <w:szCs w:val="28"/>
        </w:rPr>
        <w:t xml:space="preserve"> системы и др. </w:t>
      </w:r>
    </w:p>
    <w:p w:rsidR="002C27FC" w:rsidRPr="002C27FC" w:rsidRDefault="002C27FC" w:rsidP="002C27FC">
      <w:pPr>
        <w:ind w:right="-6" w:firstLine="709"/>
        <w:jc w:val="both"/>
        <w:rPr>
          <w:szCs w:val="28"/>
        </w:rPr>
      </w:pPr>
      <w:r w:rsidRPr="002C27FC">
        <w:rPr>
          <w:szCs w:val="28"/>
        </w:rPr>
        <w:t>В прогнозный период 2018-2020 годов ожидается стабильная ситуация на потребительском рынке, и прогнозируется среднегодовой прирост объемов розничных продаж на уровне 3,6 процента по первому варианту и около 4,4 процента по второму варианту прогноза.</w:t>
      </w:r>
    </w:p>
    <w:p w:rsidR="002C27FC" w:rsidRPr="002C27FC" w:rsidRDefault="002C27FC" w:rsidP="002C27FC">
      <w:pPr>
        <w:ind w:firstLine="709"/>
        <w:jc w:val="both"/>
        <w:rPr>
          <w:szCs w:val="28"/>
        </w:rPr>
      </w:pPr>
      <w:r w:rsidRPr="002C27FC">
        <w:rPr>
          <w:szCs w:val="28"/>
        </w:rPr>
        <w:t>Прогноз развития платных услуг населению на 2018-2020 годы базируется на тенденции роста потребительского спроса населения городского округа Реутов со среднегодовым приростом на 0,4 процента по первому варианту прогноза и на 1,4 процента по второму варианту прогноза.</w:t>
      </w:r>
    </w:p>
    <w:p w:rsidR="002C27FC" w:rsidRDefault="002C27FC" w:rsidP="002C27FC">
      <w:pPr>
        <w:ind w:firstLine="709"/>
        <w:jc w:val="both"/>
        <w:rPr>
          <w:szCs w:val="28"/>
        </w:rPr>
      </w:pPr>
      <w:r w:rsidRPr="002C27FC">
        <w:rPr>
          <w:szCs w:val="28"/>
        </w:rPr>
        <w:lastRenderedPageBreak/>
        <w:t xml:space="preserve">Рост производства товаров и услуг на территории города является основой роста финансовых показателей отраслей экономики, прежде всего, прибыли и фонда оплаты труда. </w:t>
      </w:r>
    </w:p>
    <w:p w:rsidR="002C27FC" w:rsidRPr="002C27FC" w:rsidRDefault="002C27FC" w:rsidP="002C27FC">
      <w:pPr>
        <w:ind w:firstLine="709"/>
        <w:jc w:val="both"/>
        <w:rPr>
          <w:szCs w:val="28"/>
        </w:rPr>
      </w:pPr>
      <w:r w:rsidRPr="00E570FA">
        <w:rPr>
          <w:szCs w:val="28"/>
        </w:rPr>
        <w:t>По оценке в 2017 году объем прибыли увеличится на 1 процент по сравнению с уровнем 2016 года и составит 5,26 млрд. рублей. В соответствии</w:t>
      </w:r>
      <w:r w:rsidRPr="002C27FC">
        <w:rPr>
          <w:szCs w:val="28"/>
        </w:rPr>
        <w:t xml:space="preserve"> с прогнозом, в 2018 году ожидается увеличение прибыли организаций в условиях первого варианта прогноза на 1,6 процента по отношению к оценке 2017 года и на 2,3 процента в условиях второго варианта прогноза. В 2019-2020 годах ожидается рост темпов прибыли соответственно на 2,5 и 2,8 процента в 2019 году, и на 2,9 и 3,1 процента в 2020 году, по отношению к предыдущему году.</w:t>
      </w:r>
    </w:p>
    <w:p w:rsidR="002C27FC" w:rsidRPr="000F647F" w:rsidRDefault="002C27FC" w:rsidP="002C27FC">
      <w:pPr>
        <w:ind w:firstLine="709"/>
        <w:jc w:val="both"/>
        <w:rPr>
          <w:color w:val="FF0000"/>
          <w:szCs w:val="28"/>
        </w:rPr>
      </w:pPr>
      <w:r w:rsidRPr="00E570FA">
        <w:rPr>
          <w:szCs w:val="28"/>
        </w:rPr>
        <w:t>Фонд заработной платы в 2016 году составил 13,78 млрд. рублей, что на 2,5 процента выше уровня 2015 года. Фонд заработной платы в 2017 году прогнозируется с ростом 7,7 процента к 2016 году.</w:t>
      </w:r>
    </w:p>
    <w:p w:rsidR="002C27FC" w:rsidRPr="002C27FC" w:rsidRDefault="002C27FC" w:rsidP="002C27FC">
      <w:pPr>
        <w:ind w:firstLine="709"/>
        <w:jc w:val="both"/>
        <w:rPr>
          <w:szCs w:val="28"/>
        </w:rPr>
      </w:pPr>
      <w:r w:rsidRPr="002C27FC">
        <w:rPr>
          <w:szCs w:val="28"/>
        </w:rPr>
        <w:t>В 2018-2020 годах темпы роста фонда заработной платы несколько увеличатся и составят по первому и второму варианту прогноза, соответственно, в 2018 году – 105,0 и 105,8 процента, в 2019 году – 106,1 и 106,6 процента, в 2020 году – 107,0 и 107,9 процента.</w:t>
      </w:r>
    </w:p>
    <w:p w:rsidR="002C27FC" w:rsidRPr="000F647F" w:rsidRDefault="002C27FC" w:rsidP="002C27FC">
      <w:pPr>
        <w:shd w:val="clear" w:color="auto" w:fill="FFFFFF"/>
        <w:ind w:firstLine="720"/>
        <w:jc w:val="both"/>
        <w:rPr>
          <w:spacing w:val="-1"/>
          <w:szCs w:val="28"/>
        </w:rPr>
      </w:pPr>
      <w:r w:rsidRPr="000F647F">
        <w:rPr>
          <w:szCs w:val="28"/>
        </w:rPr>
        <w:t xml:space="preserve">С учетом положительной динамики параметров прогноза социально-экономического развития города Реутов в 2018-2020 годах определены основные характеристики </w:t>
      </w:r>
      <w:r w:rsidRPr="000F647F">
        <w:rPr>
          <w:spacing w:val="1"/>
          <w:szCs w:val="28"/>
        </w:rPr>
        <w:t>бюджета городского округа Реутов</w:t>
      </w:r>
      <w:r w:rsidRPr="000F647F">
        <w:rPr>
          <w:spacing w:val="-1"/>
          <w:szCs w:val="28"/>
        </w:rPr>
        <w:t xml:space="preserve"> на 2018 год на плановый период 2019 и 2020 годов.</w:t>
      </w:r>
    </w:p>
    <w:p w:rsidR="000F647F" w:rsidRPr="000F647F" w:rsidRDefault="000F647F" w:rsidP="000F647F">
      <w:pPr>
        <w:shd w:val="clear" w:color="auto" w:fill="FFFFFF"/>
        <w:jc w:val="both"/>
        <w:rPr>
          <w:szCs w:val="28"/>
        </w:rPr>
      </w:pPr>
      <w:r w:rsidRPr="000F647F">
        <w:rPr>
          <w:szCs w:val="28"/>
        </w:rPr>
        <w:t xml:space="preserve">           Бюджетная политика в области расходов в 2018-2020 годах будет направлена на дальнейшее развитие экономики и социальной сферы, повышение уровня и качества жизни населения, обеспечение </w:t>
      </w:r>
      <w:r w:rsidRPr="000F647F">
        <w:rPr>
          <w:bCs/>
          <w:iCs/>
          <w:szCs w:val="28"/>
        </w:rPr>
        <w:t xml:space="preserve">сбалансированности и устойчивости бюджета города, повышение эффективности бюджетных расходов, </w:t>
      </w:r>
      <w:r w:rsidRPr="000F647F">
        <w:rPr>
          <w:szCs w:val="28"/>
          <w:shd w:val="clear" w:color="auto" w:fill="FFFFFF"/>
        </w:rPr>
        <w:t>достижения целевых показателей, утвержденных муниципальными программами. Бюджетные параметры будут формироваться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0F647F" w:rsidRPr="000F647F" w:rsidRDefault="000F647F" w:rsidP="000F647F">
      <w:pPr>
        <w:shd w:val="clear" w:color="auto" w:fill="FFFFFF"/>
        <w:ind w:firstLine="720"/>
        <w:jc w:val="both"/>
        <w:rPr>
          <w:spacing w:val="12"/>
          <w:szCs w:val="28"/>
        </w:rPr>
      </w:pPr>
      <w:r w:rsidRPr="000F647F">
        <w:rPr>
          <w:szCs w:val="28"/>
        </w:rPr>
        <w:t>Основные приоритеты расходов бюджета городского округа Реутов в 2018-2020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 от 7 мая 2012 года, в их числе:</w:t>
      </w:r>
    </w:p>
    <w:p w:rsidR="000F647F" w:rsidRPr="000F647F" w:rsidRDefault="000F647F" w:rsidP="000F647F">
      <w:pPr>
        <w:shd w:val="clear" w:color="auto" w:fill="FFFFFF"/>
        <w:ind w:firstLine="720"/>
        <w:jc w:val="both"/>
        <w:rPr>
          <w:szCs w:val="28"/>
        </w:rPr>
      </w:pPr>
      <w:r w:rsidRPr="000F647F">
        <w:rPr>
          <w:szCs w:val="28"/>
        </w:rPr>
        <w:t>повышение эффективности и качества услуг в сфере образования, культуры и физической культуры и спорта;</w:t>
      </w:r>
    </w:p>
    <w:p w:rsidR="00D9781B" w:rsidRPr="000F647F" w:rsidRDefault="000F647F" w:rsidP="000F647F">
      <w:pPr>
        <w:shd w:val="clear" w:color="auto" w:fill="FFFFFF"/>
        <w:jc w:val="both"/>
        <w:rPr>
          <w:color w:val="FF0000"/>
          <w:szCs w:val="28"/>
        </w:rPr>
      </w:pPr>
      <w:r w:rsidRPr="000F647F">
        <w:rPr>
          <w:color w:val="FF0000"/>
          <w:szCs w:val="28"/>
        </w:rPr>
        <w:lastRenderedPageBreak/>
        <w:t xml:space="preserve">            </w:t>
      </w:r>
      <w:r w:rsidRPr="000F647F">
        <w:rPr>
          <w:szCs w:val="28"/>
        </w:rPr>
        <w:t>расходы на строительство и содержание новых социально-значимых объектов муниципальной собственности</w:t>
      </w:r>
      <w:r w:rsidRPr="000F647F">
        <w:rPr>
          <w:i/>
          <w:szCs w:val="28"/>
        </w:rPr>
        <w:t xml:space="preserve">, </w:t>
      </w:r>
      <w:r w:rsidRPr="000F647F">
        <w:rPr>
          <w:szCs w:val="28"/>
        </w:rPr>
        <w:t>в том числе на расширение сети дошкольных образовательных учреждений.</w:t>
      </w:r>
    </w:p>
    <w:p w:rsidR="00743EDA" w:rsidRPr="0071308A" w:rsidRDefault="00743EDA" w:rsidP="000E67A5">
      <w:pPr>
        <w:pStyle w:val="001"/>
        <w:rPr>
          <w:rFonts w:eastAsiaTheme="minorHAnsi"/>
        </w:rPr>
      </w:pPr>
      <w:bookmarkStart w:id="2" w:name="_Toc445993533"/>
      <w:r w:rsidRPr="0071308A">
        <w:rPr>
          <w:rFonts w:eastAsiaTheme="minorHAnsi"/>
        </w:rPr>
        <w:t>3.</w:t>
      </w:r>
      <w:r w:rsidR="00CE2171" w:rsidRPr="0071308A">
        <w:rPr>
          <w:rFonts w:eastAsiaTheme="minorHAnsi"/>
        </w:rPr>
        <w:t xml:space="preserve"> </w:t>
      </w:r>
      <w:r w:rsidRPr="0071308A">
        <w:rPr>
          <w:rFonts w:eastAsiaTheme="minorHAnsi"/>
        </w:rPr>
        <w:t>Разраб</w:t>
      </w:r>
      <w:r w:rsidR="009462D0" w:rsidRPr="0071308A">
        <w:rPr>
          <w:rFonts w:eastAsiaTheme="minorHAnsi"/>
        </w:rPr>
        <w:t>отка</w:t>
      </w:r>
      <w:r w:rsidRPr="0071308A">
        <w:rPr>
          <w:rFonts w:eastAsiaTheme="minorHAnsi"/>
        </w:rPr>
        <w:t xml:space="preserve"> прогноз</w:t>
      </w:r>
      <w:r w:rsidR="009462D0" w:rsidRPr="0071308A">
        <w:rPr>
          <w:rFonts w:eastAsiaTheme="minorHAnsi"/>
        </w:rPr>
        <w:t>а</w:t>
      </w:r>
      <w:r w:rsidRPr="0071308A">
        <w:rPr>
          <w:rFonts w:eastAsiaTheme="minorHAnsi"/>
        </w:rPr>
        <w:t xml:space="preserve"> бюджета </w:t>
      </w:r>
      <w:r w:rsidR="00D510CA" w:rsidRPr="0071308A">
        <w:rPr>
          <w:rFonts w:eastAsiaTheme="minorHAnsi"/>
        </w:rPr>
        <w:t>город</w:t>
      </w:r>
      <w:r w:rsidR="003D0A76" w:rsidRPr="0071308A">
        <w:rPr>
          <w:rFonts w:eastAsiaTheme="minorHAnsi"/>
        </w:rPr>
        <w:t>ского округа</w:t>
      </w:r>
      <w:r w:rsidR="00D510CA" w:rsidRPr="0071308A">
        <w:rPr>
          <w:rFonts w:eastAsiaTheme="minorHAnsi"/>
        </w:rPr>
        <w:t xml:space="preserve"> Реутов</w:t>
      </w:r>
      <w:r w:rsidRPr="0071308A">
        <w:rPr>
          <w:rFonts w:eastAsiaTheme="minorHAnsi"/>
        </w:rPr>
        <w:t xml:space="preserve"> на </w:t>
      </w:r>
      <w:r w:rsidR="00B2457B" w:rsidRPr="0071308A">
        <w:rPr>
          <w:rFonts w:eastAsiaTheme="minorHAnsi"/>
        </w:rPr>
        <w:t>201</w:t>
      </w:r>
      <w:r w:rsidR="000F647F" w:rsidRPr="0071308A">
        <w:rPr>
          <w:rFonts w:eastAsiaTheme="minorHAnsi"/>
        </w:rPr>
        <w:t>8</w:t>
      </w:r>
      <w:r w:rsidRPr="0071308A">
        <w:rPr>
          <w:rFonts w:eastAsiaTheme="minorHAnsi"/>
        </w:rPr>
        <w:t xml:space="preserve"> год </w:t>
      </w:r>
      <w:r w:rsidR="00B2457B" w:rsidRPr="0071308A">
        <w:rPr>
          <w:rFonts w:eastAsiaTheme="minorHAnsi"/>
        </w:rPr>
        <w:t>и на плановый период 201</w:t>
      </w:r>
      <w:r w:rsidR="000F647F" w:rsidRPr="0071308A">
        <w:rPr>
          <w:rFonts w:eastAsiaTheme="minorHAnsi"/>
        </w:rPr>
        <w:t>9</w:t>
      </w:r>
      <w:r w:rsidR="00B2457B" w:rsidRPr="0071308A">
        <w:rPr>
          <w:rFonts w:eastAsiaTheme="minorHAnsi"/>
        </w:rPr>
        <w:t xml:space="preserve"> и 20</w:t>
      </w:r>
      <w:r w:rsidR="000F647F" w:rsidRPr="0071308A">
        <w:rPr>
          <w:rFonts w:eastAsiaTheme="minorHAnsi"/>
        </w:rPr>
        <w:t>20</w:t>
      </w:r>
      <w:r w:rsidR="00B2457B" w:rsidRPr="0071308A">
        <w:rPr>
          <w:rFonts w:eastAsiaTheme="minorHAnsi"/>
        </w:rPr>
        <w:t xml:space="preserve"> годов</w:t>
      </w:r>
      <w:bookmarkEnd w:id="2"/>
    </w:p>
    <w:p w:rsidR="00EE460C" w:rsidRPr="0071308A" w:rsidRDefault="00D2617B" w:rsidP="002537F2">
      <w:pPr>
        <w:ind w:firstLine="1134"/>
        <w:jc w:val="both"/>
        <w:rPr>
          <w:rFonts w:cs="Times New Roman"/>
          <w:szCs w:val="28"/>
        </w:rPr>
      </w:pPr>
      <w:proofErr w:type="gramStart"/>
      <w:r w:rsidRPr="0071308A">
        <w:rPr>
          <w:rFonts w:cs="Times New Roman"/>
          <w:szCs w:val="28"/>
        </w:rPr>
        <w:t xml:space="preserve">В целях реализации статьи </w:t>
      </w:r>
      <w:r w:rsidR="002F638A" w:rsidRPr="0071308A">
        <w:rPr>
          <w:rFonts w:cs="Times New Roman"/>
          <w:szCs w:val="28"/>
        </w:rPr>
        <w:t>22</w:t>
      </w:r>
      <w:r w:rsidRPr="0071308A">
        <w:rPr>
          <w:rFonts w:cs="Times New Roman"/>
          <w:szCs w:val="28"/>
        </w:rPr>
        <w:t xml:space="preserve"> </w:t>
      </w:r>
      <w:r w:rsidR="00E0056D" w:rsidRPr="0071308A">
        <w:rPr>
          <w:rFonts w:cs="Times New Roman"/>
          <w:szCs w:val="28"/>
        </w:rPr>
        <w:t xml:space="preserve">Положения о бюджетном процессе города Реутов </w:t>
      </w:r>
      <w:r w:rsidR="00110AFF" w:rsidRPr="0071308A">
        <w:rPr>
          <w:rFonts w:cs="Times New Roman"/>
          <w:szCs w:val="28"/>
        </w:rPr>
        <w:t xml:space="preserve">от </w:t>
      </w:r>
      <w:r w:rsidR="00E0056D" w:rsidRPr="0071308A">
        <w:rPr>
          <w:rFonts w:cs="Times New Roman"/>
          <w:szCs w:val="28"/>
        </w:rPr>
        <w:t>2</w:t>
      </w:r>
      <w:r w:rsidR="00110AFF" w:rsidRPr="0071308A">
        <w:rPr>
          <w:rFonts w:cs="Times New Roman"/>
          <w:szCs w:val="28"/>
        </w:rPr>
        <w:t xml:space="preserve">9 </w:t>
      </w:r>
      <w:r w:rsidR="0028416D" w:rsidRPr="0071308A">
        <w:rPr>
          <w:rFonts w:cs="Times New Roman"/>
          <w:szCs w:val="28"/>
        </w:rPr>
        <w:t>ноября</w:t>
      </w:r>
      <w:r w:rsidR="00110AFF" w:rsidRPr="0071308A">
        <w:rPr>
          <w:rFonts w:cs="Times New Roman"/>
          <w:szCs w:val="28"/>
        </w:rPr>
        <w:t xml:space="preserve"> 20</w:t>
      </w:r>
      <w:r w:rsidR="0028416D" w:rsidRPr="0071308A">
        <w:rPr>
          <w:rFonts w:cs="Times New Roman"/>
          <w:szCs w:val="28"/>
        </w:rPr>
        <w:t>1</w:t>
      </w:r>
      <w:r w:rsidR="00110AFF" w:rsidRPr="0071308A">
        <w:rPr>
          <w:rFonts w:cs="Times New Roman"/>
          <w:szCs w:val="28"/>
        </w:rPr>
        <w:t>0 года</w:t>
      </w:r>
      <w:r w:rsidRPr="0071308A">
        <w:rPr>
          <w:rFonts w:cs="Times New Roman"/>
          <w:szCs w:val="28"/>
        </w:rPr>
        <w:t xml:space="preserve"> №</w:t>
      </w:r>
      <w:r w:rsidR="0028416D" w:rsidRPr="0071308A">
        <w:rPr>
          <w:rFonts w:cs="Times New Roman"/>
          <w:szCs w:val="28"/>
        </w:rPr>
        <w:t>43</w:t>
      </w:r>
      <w:r w:rsidRPr="0071308A">
        <w:rPr>
          <w:rFonts w:cs="Times New Roman"/>
          <w:szCs w:val="28"/>
        </w:rPr>
        <w:t>/</w:t>
      </w:r>
      <w:r w:rsidR="0028416D" w:rsidRPr="0071308A">
        <w:rPr>
          <w:rFonts w:cs="Times New Roman"/>
          <w:szCs w:val="28"/>
        </w:rPr>
        <w:t>4</w:t>
      </w:r>
      <w:r w:rsidRPr="0071308A">
        <w:rPr>
          <w:rFonts w:cs="Times New Roman"/>
          <w:szCs w:val="28"/>
        </w:rPr>
        <w:t xml:space="preserve"> «О</w:t>
      </w:r>
      <w:r w:rsidR="0028416D" w:rsidRPr="0071308A">
        <w:rPr>
          <w:rFonts w:cs="Times New Roman"/>
          <w:szCs w:val="28"/>
        </w:rPr>
        <w:t>б утверждении Положения о бюджетном процессе города Реутов</w:t>
      </w:r>
      <w:r w:rsidRPr="0071308A">
        <w:rPr>
          <w:rFonts w:cs="Times New Roman"/>
          <w:szCs w:val="28"/>
        </w:rPr>
        <w:t xml:space="preserve">» </w:t>
      </w:r>
      <w:r w:rsidR="0028416D" w:rsidRPr="0071308A">
        <w:rPr>
          <w:rFonts w:cs="Times New Roman"/>
          <w:szCs w:val="28"/>
        </w:rPr>
        <w:t>Финансовым управлением</w:t>
      </w:r>
      <w:r w:rsidR="006744B7" w:rsidRPr="0071308A">
        <w:rPr>
          <w:rFonts w:cs="Times New Roman"/>
          <w:szCs w:val="28"/>
        </w:rPr>
        <w:t xml:space="preserve"> </w:t>
      </w:r>
      <w:r w:rsidRPr="0071308A">
        <w:rPr>
          <w:rFonts w:cs="Times New Roman"/>
          <w:szCs w:val="28"/>
        </w:rPr>
        <w:t>был</w:t>
      </w:r>
      <w:r w:rsidR="00093648" w:rsidRPr="0071308A">
        <w:rPr>
          <w:rFonts w:cs="Times New Roman"/>
          <w:szCs w:val="28"/>
        </w:rPr>
        <w:t xml:space="preserve"> </w:t>
      </w:r>
      <w:r w:rsidRPr="0071308A">
        <w:rPr>
          <w:rFonts w:cs="Times New Roman"/>
          <w:szCs w:val="28"/>
        </w:rPr>
        <w:t xml:space="preserve"> разработан</w:t>
      </w:r>
      <w:r w:rsidR="00093648" w:rsidRPr="0071308A">
        <w:rPr>
          <w:rFonts w:cs="Times New Roman"/>
          <w:szCs w:val="28"/>
        </w:rPr>
        <w:t xml:space="preserve"> прогноз основных характеристик (общий объем доходов, общий объем расходов, дефицита (</w:t>
      </w:r>
      <w:proofErr w:type="spellStart"/>
      <w:r w:rsidR="00093648" w:rsidRPr="0071308A">
        <w:rPr>
          <w:rFonts w:cs="Times New Roman"/>
          <w:szCs w:val="28"/>
        </w:rPr>
        <w:t>профицита</w:t>
      </w:r>
      <w:proofErr w:type="spellEnd"/>
      <w:r w:rsidR="00093648" w:rsidRPr="0071308A">
        <w:rPr>
          <w:rFonts w:cs="Times New Roman"/>
          <w:szCs w:val="28"/>
        </w:rPr>
        <w:t xml:space="preserve">) бюджета)  бюджета </w:t>
      </w:r>
      <w:r w:rsidR="0028416D" w:rsidRPr="0071308A">
        <w:rPr>
          <w:rFonts w:cs="Times New Roman"/>
          <w:szCs w:val="28"/>
        </w:rPr>
        <w:t>города Реутов</w:t>
      </w:r>
      <w:r w:rsidR="00093648" w:rsidRPr="0071308A">
        <w:rPr>
          <w:rFonts w:cs="Times New Roman"/>
          <w:szCs w:val="28"/>
        </w:rPr>
        <w:t xml:space="preserve"> на 201</w:t>
      </w:r>
      <w:r w:rsidR="000F647F" w:rsidRPr="0071308A">
        <w:rPr>
          <w:rFonts w:cs="Times New Roman"/>
          <w:szCs w:val="28"/>
        </w:rPr>
        <w:t>8</w:t>
      </w:r>
      <w:r w:rsidR="00093648" w:rsidRPr="0071308A">
        <w:rPr>
          <w:rFonts w:cs="Times New Roman"/>
          <w:szCs w:val="28"/>
        </w:rPr>
        <w:t xml:space="preserve"> год и плановый период 201</w:t>
      </w:r>
      <w:r w:rsidR="000F647F" w:rsidRPr="0071308A">
        <w:rPr>
          <w:rFonts w:cs="Times New Roman"/>
          <w:szCs w:val="28"/>
        </w:rPr>
        <w:t>9 и 2020</w:t>
      </w:r>
      <w:r w:rsidR="00093648" w:rsidRPr="0071308A">
        <w:rPr>
          <w:rFonts w:cs="Times New Roman"/>
          <w:szCs w:val="28"/>
        </w:rPr>
        <w:t xml:space="preserve"> годов и в составе</w:t>
      </w:r>
      <w:r w:rsidR="00F734D3" w:rsidRPr="0071308A">
        <w:rPr>
          <w:rFonts w:cs="Times New Roman"/>
          <w:szCs w:val="28"/>
        </w:rPr>
        <w:t xml:space="preserve"> документов и</w:t>
      </w:r>
      <w:proofErr w:type="gramEnd"/>
      <w:r w:rsidR="00F734D3" w:rsidRPr="0071308A">
        <w:rPr>
          <w:rFonts w:cs="Times New Roman"/>
          <w:szCs w:val="28"/>
        </w:rPr>
        <w:t xml:space="preserve"> материалов, представлен одновременно с проектом </w:t>
      </w:r>
      <w:r w:rsidR="0028416D" w:rsidRPr="0071308A">
        <w:rPr>
          <w:rFonts w:cs="Times New Roman"/>
          <w:szCs w:val="28"/>
        </w:rPr>
        <w:t>Решения «О бюджете город</w:t>
      </w:r>
      <w:r w:rsidR="003D0A76" w:rsidRPr="0071308A">
        <w:rPr>
          <w:rFonts w:cs="Times New Roman"/>
          <w:szCs w:val="28"/>
        </w:rPr>
        <w:t>ского округа</w:t>
      </w:r>
      <w:r w:rsidR="0028416D" w:rsidRPr="0071308A">
        <w:rPr>
          <w:rFonts w:cs="Times New Roman"/>
          <w:szCs w:val="28"/>
        </w:rPr>
        <w:t xml:space="preserve"> Реутов</w:t>
      </w:r>
      <w:r w:rsidR="00F734D3" w:rsidRPr="0071308A">
        <w:rPr>
          <w:rFonts w:cs="Times New Roman"/>
          <w:szCs w:val="28"/>
        </w:rPr>
        <w:t xml:space="preserve"> на 201</w:t>
      </w:r>
      <w:r w:rsidR="000F647F" w:rsidRPr="0071308A">
        <w:rPr>
          <w:rFonts w:cs="Times New Roman"/>
          <w:szCs w:val="28"/>
        </w:rPr>
        <w:t>8</w:t>
      </w:r>
      <w:r w:rsidR="00F734D3" w:rsidRPr="0071308A">
        <w:rPr>
          <w:rFonts w:cs="Times New Roman"/>
          <w:szCs w:val="28"/>
        </w:rPr>
        <w:t xml:space="preserve"> год и </w:t>
      </w:r>
      <w:r w:rsidR="00650AF8" w:rsidRPr="0071308A">
        <w:rPr>
          <w:rFonts w:cs="Times New Roman"/>
          <w:szCs w:val="28"/>
        </w:rPr>
        <w:t xml:space="preserve">на </w:t>
      </w:r>
      <w:r w:rsidR="00F734D3" w:rsidRPr="0071308A">
        <w:rPr>
          <w:rFonts w:cs="Times New Roman"/>
          <w:szCs w:val="28"/>
        </w:rPr>
        <w:t>плановый период 201</w:t>
      </w:r>
      <w:r w:rsidR="000F647F" w:rsidRPr="0071308A">
        <w:rPr>
          <w:rFonts w:cs="Times New Roman"/>
          <w:szCs w:val="28"/>
        </w:rPr>
        <w:t>9</w:t>
      </w:r>
      <w:r w:rsidR="00F734D3" w:rsidRPr="0071308A">
        <w:rPr>
          <w:rFonts w:cs="Times New Roman"/>
          <w:szCs w:val="28"/>
        </w:rPr>
        <w:t xml:space="preserve"> и 20</w:t>
      </w:r>
      <w:r w:rsidR="000F647F" w:rsidRPr="0071308A">
        <w:rPr>
          <w:rFonts w:cs="Times New Roman"/>
          <w:szCs w:val="28"/>
        </w:rPr>
        <w:t>20</w:t>
      </w:r>
      <w:r w:rsidR="00F734D3" w:rsidRPr="0071308A">
        <w:rPr>
          <w:rFonts w:cs="Times New Roman"/>
          <w:szCs w:val="28"/>
        </w:rPr>
        <w:t xml:space="preserve"> годов</w:t>
      </w:r>
      <w:r w:rsidR="00F033CC" w:rsidRPr="0071308A">
        <w:rPr>
          <w:rFonts w:cs="Times New Roman"/>
          <w:szCs w:val="28"/>
        </w:rPr>
        <w:t>»</w:t>
      </w:r>
      <w:r w:rsidR="0028416D" w:rsidRPr="0071308A">
        <w:rPr>
          <w:rFonts w:cs="Times New Roman"/>
          <w:szCs w:val="28"/>
        </w:rPr>
        <w:t xml:space="preserve"> в Совет депутатов города Реутов</w:t>
      </w:r>
      <w:r w:rsidR="00F734D3" w:rsidRPr="0071308A">
        <w:rPr>
          <w:rFonts w:cs="Times New Roman"/>
          <w:szCs w:val="28"/>
        </w:rPr>
        <w:t>.</w:t>
      </w:r>
      <w:r w:rsidR="00EE460C" w:rsidRPr="0071308A">
        <w:rPr>
          <w:rFonts w:cs="Times New Roman"/>
          <w:szCs w:val="28"/>
        </w:rPr>
        <w:t xml:space="preserve"> </w:t>
      </w:r>
    </w:p>
    <w:p w:rsidR="00D77606" w:rsidRPr="00E80C5B" w:rsidRDefault="00A21674" w:rsidP="000F647F">
      <w:pPr>
        <w:pStyle w:val="afe"/>
        <w:jc w:val="center"/>
        <w:rPr>
          <w:b/>
        </w:rPr>
      </w:pPr>
      <w:r w:rsidRPr="00E80C5B">
        <w:rPr>
          <w:b/>
        </w:rPr>
        <w:t>Прогноз бюджета город</w:t>
      </w:r>
      <w:r w:rsidR="003D0A76" w:rsidRPr="00E80C5B">
        <w:rPr>
          <w:b/>
        </w:rPr>
        <w:t>ского округа Реутов на 201</w:t>
      </w:r>
      <w:r w:rsidR="000F647F" w:rsidRPr="00E80C5B">
        <w:rPr>
          <w:b/>
        </w:rPr>
        <w:t>8</w:t>
      </w:r>
      <w:r w:rsidRPr="00E80C5B">
        <w:rPr>
          <w:b/>
        </w:rPr>
        <w:t xml:space="preserve"> год и плановый период</w:t>
      </w:r>
      <w:r w:rsidR="003D0A76" w:rsidRPr="00E80C5B">
        <w:rPr>
          <w:b/>
        </w:rPr>
        <w:t xml:space="preserve"> </w:t>
      </w:r>
      <w:r w:rsidRPr="00E80C5B">
        <w:rPr>
          <w:b/>
        </w:rPr>
        <w:t>201</w:t>
      </w:r>
      <w:r w:rsidR="000F647F" w:rsidRPr="00E80C5B">
        <w:rPr>
          <w:b/>
        </w:rPr>
        <w:t>9</w:t>
      </w:r>
      <w:r w:rsidRPr="00E80C5B">
        <w:rPr>
          <w:b/>
        </w:rPr>
        <w:t xml:space="preserve"> и 20</w:t>
      </w:r>
      <w:r w:rsidR="000F647F" w:rsidRPr="00E80C5B">
        <w:rPr>
          <w:b/>
        </w:rPr>
        <w:t>20</w:t>
      </w:r>
      <w:r w:rsidRPr="00E80C5B">
        <w:rPr>
          <w:b/>
        </w:rPr>
        <w:t xml:space="preserve"> годов:</w:t>
      </w:r>
    </w:p>
    <w:p w:rsidR="00D77606" w:rsidRPr="00E80C5B" w:rsidRDefault="00A21674" w:rsidP="00A21674">
      <w:pPr>
        <w:pStyle w:val="afe"/>
      </w:pPr>
      <w:r w:rsidRPr="00E80C5B">
        <w:t xml:space="preserve">                                                                                                      тыс. рублей</w:t>
      </w:r>
    </w:p>
    <w:tbl>
      <w:tblPr>
        <w:tblStyle w:val="a8"/>
        <w:tblW w:w="9633" w:type="dxa"/>
        <w:tblInd w:w="108" w:type="dxa"/>
        <w:tblLook w:val="04A0"/>
      </w:tblPr>
      <w:tblGrid>
        <w:gridCol w:w="3261"/>
        <w:gridCol w:w="2250"/>
        <w:gridCol w:w="2061"/>
        <w:gridCol w:w="2061"/>
      </w:tblGrid>
      <w:tr w:rsidR="00A21674" w:rsidRPr="00E80C5B" w:rsidTr="0044372C">
        <w:tc>
          <w:tcPr>
            <w:tcW w:w="3261" w:type="dxa"/>
          </w:tcPr>
          <w:p w:rsidR="00A21674" w:rsidRPr="00E80C5B" w:rsidRDefault="00A21674" w:rsidP="005B773C">
            <w:pPr>
              <w:jc w:val="center"/>
              <w:rPr>
                <w:rFonts w:cs="Times New Roman"/>
                <w:szCs w:val="28"/>
              </w:rPr>
            </w:pPr>
            <w:r w:rsidRPr="00E80C5B">
              <w:rPr>
                <w:rFonts w:cs="Times New Roman"/>
                <w:szCs w:val="28"/>
              </w:rPr>
              <w:t>Наименование</w:t>
            </w:r>
          </w:p>
        </w:tc>
        <w:tc>
          <w:tcPr>
            <w:tcW w:w="2250" w:type="dxa"/>
          </w:tcPr>
          <w:p w:rsidR="00A21674" w:rsidRPr="00E80C5B" w:rsidRDefault="00A21674" w:rsidP="000F647F">
            <w:pPr>
              <w:jc w:val="center"/>
              <w:rPr>
                <w:rFonts w:cs="Times New Roman"/>
                <w:szCs w:val="28"/>
              </w:rPr>
            </w:pPr>
            <w:r w:rsidRPr="00E80C5B">
              <w:rPr>
                <w:rFonts w:cs="Times New Roman"/>
                <w:szCs w:val="28"/>
              </w:rPr>
              <w:t>Очередной финансовый 201</w:t>
            </w:r>
            <w:r w:rsidR="000F647F" w:rsidRPr="00E80C5B">
              <w:rPr>
                <w:rFonts w:cs="Times New Roman"/>
                <w:szCs w:val="28"/>
              </w:rPr>
              <w:t>8</w:t>
            </w:r>
            <w:r w:rsidRPr="00E80C5B">
              <w:rPr>
                <w:rFonts w:cs="Times New Roman"/>
                <w:szCs w:val="28"/>
              </w:rPr>
              <w:t xml:space="preserve"> год</w:t>
            </w:r>
          </w:p>
        </w:tc>
        <w:tc>
          <w:tcPr>
            <w:tcW w:w="2061" w:type="dxa"/>
          </w:tcPr>
          <w:p w:rsidR="00A21674" w:rsidRPr="00E80C5B" w:rsidRDefault="00A21674" w:rsidP="000F647F">
            <w:pPr>
              <w:jc w:val="center"/>
              <w:rPr>
                <w:rFonts w:cs="Times New Roman"/>
                <w:szCs w:val="28"/>
              </w:rPr>
            </w:pPr>
            <w:r w:rsidRPr="00E80C5B">
              <w:rPr>
                <w:rFonts w:cs="Times New Roman"/>
                <w:szCs w:val="28"/>
              </w:rPr>
              <w:t>Плановый период 201</w:t>
            </w:r>
            <w:r w:rsidR="000F647F" w:rsidRPr="00E80C5B">
              <w:rPr>
                <w:rFonts w:cs="Times New Roman"/>
                <w:szCs w:val="28"/>
              </w:rPr>
              <w:t>9</w:t>
            </w:r>
            <w:r w:rsidRPr="00E80C5B">
              <w:rPr>
                <w:rFonts w:cs="Times New Roman"/>
                <w:szCs w:val="28"/>
              </w:rPr>
              <w:t xml:space="preserve"> год</w:t>
            </w:r>
          </w:p>
        </w:tc>
        <w:tc>
          <w:tcPr>
            <w:tcW w:w="2061" w:type="dxa"/>
          </w:tcPr>
          <w:p w:rsidR="00A21674" w:rsidRPr="00E80C5B" w:rsidRDefault="00A21674" w:rsidP="000F647F">
            <w:pPr>
              <w:jc w:val="center"/>
              <w:rPr>
                <w:rFonts w:cs="Times New Roman"/>
                <w:szCs w:val="28"/>
              </w:rPr>
            </w:pPr>
            <w:r w:rsidRPr="00E80C5B">
              <w:rPr>
                <w:rFonts w:cs="Times New Roman"/>
                <w:szCs w:val="28"/>
              </w:rPr>
              <w:t>Плановый период 20</w:t>
            </w:r>
            <w:r w:rsidR="000F647F" w:rsidRPr="00E80C5B">
              <w:rPr>
                <w:rFonts w:cs="Times New Roman"/>
                <w:szCs w:val="28"/>
              </w:rPr>
              <w:t>20</w:t>
            </w:r>
            <w:r w:rsidRPr="00E80C5B">
              <w:rPr>
                <w:rFonts w:cs="Times New Roman"/>
                <w:szCs w:val="28"/>
              </w:rPr>
              <w:t xml:space="preserve"> год</w:t>
            </w:r>
          </w:p>
        </w:tc>
      </w:tr>
      <w:tr w:rsidR="00306524" w:rsidRPr="00E80C5B" w:rsidTr="0044372C">
        <w:tc>
          <w:tcPr>
            <w:tcW w:w="3261" w:type="dxa"/>
          </w:tcPr>
          <w:p w:rsidR="00306524" w:rsidRPr="00E80C5B" w:rsidRDefault="00306524" w:rsidP="005B773C">
            <w:pPr>
              <w:jc w:val="both"/>
              <w:rPr>
                <w:rFonts w:cs="Times New Roman"/>
                <w:szCs w:val="28"/>
              </w:rPr>
            </w:pPr>
            <w:r w:rsidRPr="00E80C5B">
              <w:rPr>
                <w:rFonts w:cs="Times New Roman"/>
                <w:szCs w:val="28"/>
              </w:rPr>
              <w:t>Доходы</w:t>
            </w:r>
          </w:p>
        </w:tc>
        <w:tc>
          <w:tcPr>
            <w:tcW w:w="2250" w:type="dxa"/>
          </w:tcPr>
          <w:p w:rsidR="00306524" w:rsidRPr="00E80C5B" w:rsidRDefault="000F647F" w:rsidP="000F647F">
            <w:pPr>
              <w:jc w:val="center"/>
              <w:rPr>
                <w:rFonts w:cs="Times New Roman"/>
                <w:sz w:val="24"/>
                <w:szCs w:val="24"/>
              </w:rPr>
            </w:pPr>
            <w:r w:rsidRPr="00E80C5B">
              <w:rPr>
                <w:rFonts w:cs="Times New Roman"/>
                <w:sz w:val="24"/>
                <w:szCs w:val="24"/>
              </w:rPr>
              <w:t>2 707 791</w:t>
            </w:r>
            <w:r w:rsidR="000B7409" w:rsidRPr="00E80C5B">
              <w:rPr>
                <w:rFonts w:cs="Times New Roman"/>
                <w:sz w:val="24"/>
                <w:szCs w:val="24"/>
              </w:rPr>
              <w:t>,</w:t>
            </w:r>
            <w:r w:rsidRPr="00E80C5B">
              <w:rPr>
                <w:rFonts w:cs="Times New Roman"/>
                <w:sz w:val="24"/>
                <w:szCs w:val="24"/>
              </w:rPr>
              <w:t>3</w:t>
            </w:r>
          </w:p>
        </w:tc>
        <w:tc>
          <w:tcPr>
            <w:tcW w:w="2061" w:type="dxa"/>
          </w:tcPr>
          <w:p w:rsidR="00306524" w:rsidRPr="00E80C5B" w:rsidRDefault="00E72C57" w:rsidP="00E80C5B">
            <w:pPr>
              <w:jc w:val="center"/>
              <w:rPr>
                <w:rFonts w:cs="Times New Roman"/>
                <w:sz w:val="24"/>
                <w:szCs w:val="24"/>
              </w:rPr>
            </w:pPr>
            <w:r w:rsidRPr="00E80C5B">
              <w:rPr>
                <w:rFonts w:cs="Times New Roman"/>
                <w:sz w:val="24"/>
                <w:szCs w:val="24"/>
              </w:rPr>
              <w:t>2</w:t>
            </w:r>
            <w:r w:rsidR="001A07E2" w:rsidRPr="00E80C5B">
              <w:rPr>
                <w:rFonts w:cs="Times New Roman"/>
                <w:sz w:val="24"/>
                <w:szCs w:val="24"/>
              </w:rPr>
              <w:t> </w:t>
            </w:r>
            <w:r w:rsidR="00E80C5B" w:rsidRPr="00E80C5B">
              <w:rPr>
                <w:rFonts w:cs="Times New Roman"/>
                <w:sz w:val="24"/>
                <w:szCs w:val="24"/>
              </w:rPr>
              <w:t>553</w:t>
            </w:r>
            <w:r w:rsidR="001A07E2" w:rsidRPr="00E80C5B">
              <w:rPr>
                <w:rFonts w:cs="Times New Roman"/>
                <w:sz w:val="24"/>
                <w:szCs w:val="24"/>
              </w:rPr>
              <w:t xml:space="preserve"> </w:t>
            </w:r>
            <w:r w:rsidR="00E80C5B" w:rsidRPr="00E80C5B">
              <w:rPr>
                <w:rFonts w:cs="Times New Roman"/>
                <w:sz w:val="24"/>
                <w:szCs w:val="24"/>
              </w:rPr>
              <w:t>874</w:t>
            </w:r>
            <w:r w:rsidRPr="00E80C5B">
              <w:rPr>
                <w:rFonts w:cs="Times New Roman"/>
                <w:sz w:val="24"/>
                <w:szCs w:val="24"/>
              </w:rPr>
              <w:t>,</w:t>
            </w:r>
            <w:r w:rsidR="00E80C5B" w:rsidRPr="00E80C5B">
              <w:rPr>
                <w:rFonts w:cs="Times New Roman"/>
                <w:sz w:val="24"/>
                <w:szCs w:val="24"/>
              </w:rPr>
              <w:t>0</w:t>
            </w:r>
          </w:p>
        </w:tc>
        <w:tc>
          <w:tcPr>
            <w:tcW w:w="2061" w:type="dxa"/>
          </w:tcPr>
          <w:p w:rsidR="00306524" w:rsidRPr="00E80C5B" w:rsidRDefault="00E72C57" w:rsidP="00E80C5B">
            <w:pPr>
              <w:jc w:val="center"/>
              <w:rPr>
                <w:rFonts w:cs="Times New Roman"/>
                <w:sz w:val="24"/>
                <w:szCs w:val="24"/>
              </w:rPr>
            </w:pPr>
            <w:r w:rsidRPr="00E80C5B">
              <w:rPr>
                <w:rFonts w:cs="Times New Roman"/>
                <w:sz w:val="24"/>
                <w:szCs w:val="24"/>
              </w:rPr>
              <w:t>2</w:t>
            </w:r>
            <w:r w:rsidR="001A07E2" w:rsidRPr="00E80C5B">
              <w:rPr>
                <w:rFonts w:cs="Times New Roman"/>
                <w:sz w:val="24"/>
                <w:szCs w:val="24"/>
              </w:rPr>
              <w:t> </w:t>
            </w:r>
            <w:r w:rsidR="00E80C5B" w:rsidRPr="00E80C5B">
              <w:rPr>
                <w:rFonts w:cs="Times New Roman"/>
                <w:sz w:val="24"/>
                <w:szCs w:val="24"/>
              </w:rPr>
              <w:t>5</w:t>
            </w:r>
            <w:r w:rsidR="001A07E2" w:rsidRPr="00E80C5B">
              <w:rPr>
                <w:rFonts w:cs="Times New Roman"/>
                <w:sz w:val="24"/>
                <w:szCs w:val="24"/>
              </w:rPr>
              <w:t>4</w:t>
            </w:r>
            <w:r w:rsidR="00E80C5B" w:rsidRPr="00E80C5B">
              <w:rPr>
                <w:rFonts w:cs="Times New Roman"/>
                <w:sz w:val="24"/>
                <w:szCs w:val="24"/>
              </w:rPr>
              <w:t>6</w:t>
            </w:r>
            <w:r w:rsidR="001A07E2" w:rsidRPr="00E80C5B">
              <w:rPr>
                <w:rFonts w:cs="Times New Roman"/>
                <w:sz w:val="24"/>
                <w:szCs w:val="24"/>
              </w:rPr>
              <w:t xml:space="preserve"> 4</w:t>
            </w:r>
            <w:r w:rsidR="00E80C5B" w:rsidRPr="00E80C5B">
              <w:rPr>
                <w:rFonts w:cs="Times New Roman"/>
                <w:sz w:val="24"/>
                <w:szCs w:val="24"/>
              </w:rPr>
              <w:t>45</w:t>
            </w:r>
            <w:r w:rsidRPr="00E80C5B">
              <w:rPr>
                <w:rFonts w:cs="Times New Roman"/>
                <w:sz w:val="24"/>
                <w:szCs w:val="24"/>
              </w:rPr>
              <w:t>,</w:t>
            </w:r>
            <w:r w:rsidR="001A07E2" w:rsidRPr="00E80C5B">
              <w:rPr>
                <w:rFonts w:cs="Times New Roman"/>
                <w:sz w:val="24"/>
                <w:szCs w:val="24"/>
              </w:rPr>
              <w:t>0</w:t>
            </w:r>
          </w:p>
        </w:tc>
      </w:tr>
      <w:tr w:rsidR="00306524" w:rsidRPr="00E80C5B" w:rsidTr="0044372C">
        <w:tc>
          <w:tcPr>
            <w:tcW w:w="3261" w:type="dxa"/>
          </w:tcPr>
          <w:p w:rsidR="00306524" w:rsidRPr="00E80C5B" w:rsidRDefault="00306524" w:rsidP="005B773C">
            <w:pPr>
              <w:jc w:val="both"/>
              <w:rPr>
                <w:rFonts w:cs="Times New Roman"/>
                <w:szCs w:val="28"/>
              </w:rPr>
            </w:pPr>
            <w:r w:rsidRPr="00E80C5B">
              <w:rPr>
                <w:rFonts w:cs="Times New Roman"/>
                <w:szCs w:val="28"/>
              </w:rPr>
              <w:t>Расходы</w:t>
            </w:r>
          </w:p>
        </w:tc>
        <w:tc>
          <w:tcPr>
            <w:tcW w:w="2250" w:type="dxa"/>
          </w:tcPr>
          <w:p w:rsidR="00306524" w:rsidRPr="00E80C5B" w:rsidRDefault="00E80C5B" w:rsidP="00EB764A">
            <w:pPr>
              <w:jc w:val="center"/>
              <w:rPr>
                <w:rFonts w:cs="Times New Roman"/>
                <w:sz w:val="24"/>
                <w:szCs w:val="24"/>
              </w:rPr>
            </w:pPr>
            <w:r w:rsidRPr="00E80C5B">
              <w:rPr>
                <w:rFonts w:cs="Times New Roman"/>
                <w:sz w:val="24"/>
                <w:szCs w:val="24"/>
              </w:rPr>
              <w:t>2 741 221,3</w:t>
            </w:r>
          </w:p>
        </w:tc>
        <w:tc>
          <w:tcPr>
            <w:tcW w:w="2061" w:type="dxa"/>
          </w:tcPr>
          <w:p w:rsidR="00306524" w:rsidRPr="00E80C5B" w:rsidRDefault="00E72C57" w:rsidP="00E80C5B">
            <w:pPr>
              <w:jc w:val="center"/>
              <w:rPr>
                <w:rFonts w:cs="Times New Roman"/>
                <w:sz w:val="24"/>
                <w:szCs w:val="24"/>
              </w:rPr>
            </w:pPr>
            <w:r w:rsidRPr="00E80C5B">
              <w:rPr>
                <w:rFonts w:cs="Times New Roman"/>
                <w:sz w:val="24"/>
                <w:szCs w:val="24"/>
              </w:rPr>
              <w:t>2</w:t>
            </w:r>
            <w:r w:rsidR="001A07E2" w:rsidRPr="00E80C5B">
              <w:rPr>
                <w:rFonts w:cs="Times New Roman"/>
                <w:sz w:val="24"/>
                <w:szCs w:val="24"/>
              </w:rPr>
              <w:t> </w:t>
            </w:r>
            <w:r w:rsidR="00E80C5B" w:rsidRPr="00E80C5B">
              <w:rPr>
                <w:rFonts w:cs="Times New Roman"/>
                <w:sz w:val="24"/>
                <w:szCs w:val="24"/>
              </w:rPr>
              <w:t>587</w:t>
            </w:r>
            <w:r w:rsidR="001A07E2" w:rsidRPr="00E80C5B">
              <w:rPr>
                <w:rFonts w:cs="Times New Roman"/>
                <w:sz w:val="24"/>
                <w:szCs w:val="24"/>
              </w:rPr>
              <w:t xml:space="preserve"> </w:t>
            </w:r>
            <w:r w:rsidR="00E80C5B" w:rsidRPr="00E80C5B">
              <w:rPr>
                <w:rFonts w:cs="Times New Roman"/>
                <w:sz w:val="24"/>
                <w:szCs w:val="24"/>
              </w:rPr>
              <w:t>074</w:t>
            </w:r>
            <w:r w:rsidRPr="00E80C5B">
              <w:rPr>
                <w:rFonts w:cs="Times New Roman"/>
                <w:sz w:val="24"/>
                <w:szCs w:val="24"/>
              </w:rPr>
              <w:t>,</w:t>
            </w:r>
            <w:r w:rsidR="001A07E2" w:rsidRPr="00E80C5B">
              <w:rPr>
                <w:rFonts w:cs="Times New Roman"/>
                <w:sz w:val="24"/>
                <w:szCs w:val="24"/>
              </w:rPr>
              <w:t>0</w:t>
            </w:r>
          </w:p>
        </w:tc>
        <w:tc>
          <w:tcPr>
            <w:tcW w:w="2061" w:type="dxa"/>
          </w:tcPr>
          <w:p w:rsidR="00306524" w:rsidRPr="00E80C5B" w:rsidRDefault="00E72C57" w:rsidP="00E80C5B">
            <w:pPr>
              <w:jc w:val="center"/>
              <w:rPr>
                <w:rFonts w:cs="Times New Roman"/>
                <w:sz w:val="24"/>
                <w:szCs w:val="24"/>
              </w:rPr>
            </w:pPr>
            <w:r w:rsidRPr="00E80C5B">
              <w:rPr>
                <w:rFonts w:cs="Times New Roman"/>
                <w:sz w:val="24"/>
                <w:szCs w:val="24"/>
              </w:rPr>
              <w:t>2</w:t>
            </w:r>
            <w:r w:rsidR="001A07E2" w:rsidRPr="00E80C5B">
              <w:rPr>
                <w:rFonts w:cs="Times New Roman"/>
                <w:sz w:val="24"/>
                <w:szCs w:val="24"/>
              </w:rPr>
              <w:t> </w:t>
            </w:r>
            <w:r w:rsidR="00E80C5B" w:rsidRPr="00E80C5B">
              <w:rPr>
                <w:rFonts w:cs="Times New Roman"/>
                <w:sz w:val="24"/>
                <w:szCs w:val="24"/>
              </w:rPr>
              <w:t>579</w:t>
            </w:r>
            <w:r w:rsidR="001A07E2" w:rsidRPr="00E80C5B">
              <w:rPr>
                <w:rFonts w:cs="Times New Roman"/>
                <w:sz w:val="24"/>
                <w:szCs w:val="24"/>
              </w:rPr>
              <w:t xml:space="preserve"> 3</w:t>
            </w:r>
            <w:r w:rsidR="00E80C5B" w:rsidRPr="00E80C5B">
              <w:rPr>
                <w:rFonts w:cs="Times New Roman"/>
                <w:sz w:val="24"/>
                <w:szCs w:val="24"/>
              </w:rPr>
              <w:t>45</w:t>
            </w:r>
            <w:r w:rsidRPr="00E80C5B">
              <w:rPr>
                <w:rFonts w:cs="Times New Roman"/>
                <w:sz w:val="24"/>
                <w:szCs w:val="24"/>
              </w:rPr>
              <w:t>,</w:t>
            </w:r>
            <w:r w:rsidR="001A07E2" w:rsidRPr="00E80C5B">
              <w:rPr>
                <w:rFonts w:cs="Times New Roman"/>
                <w:sz w:val="24"/>
                <w:szCs w:val="24"/>
              </w:rPr>
              <w:t>0</w:t>
            </w:r>
          </w:p>
        </w:tc>
      </w:tr>
      <w:tr w:rsidR="00306524" w:rsidRPr="00E80C5B" w:rsidTr="0044372C">
        <w:tc>
          <w:tcPr>
            <w:tcW w:w="3261" w:type="dxa"/>
          </w:tcPr>
          <w:p w:rsidR="00306524" w:rsidRPr="00E80C5B" w:rsidRDefault="00306524" w:rsidP="005B773C">
            <w:pPr>
              <w:jc w:val="both"/>
              <w:rPr>
                <w:rFonts w:cs="Times New Roman"/>
                <w:szCs w:val="28"/>
              </w:rPr>
            </w:pPr>
            <w:r w:rsidRPr="00E80C5B">
              <w:rPr>
                <w:rFonts w:cs="Times New Roman"/>
                <w:szCs w:val="28"/>
              </w:rPr>
              <w:t>Дефицит</w:t>
            </w:r>
            <w:proofErr w:type="gramStart"/>
            <w:r w:rsidRPr="00E80C5B">
              <w:rPr>
                <w:rFonts w:cs="Times New Roman"/>
                <w:szCs w:val="28"/>
              </w:rPr>
              <w:t xml:space="preserve"> (-)   </w:t>
            </w:r>
            <w:proofErr w:type="gramEnd"/>
          </w:p>
        </w:tc>
        <w:tc>
          <w:tcPr>
            <w:tcW w:w="2250" w:type="dxa"/>
          </w:tcPr>
          <w:p w:rsidR="00306524" w:rsidRPr="00E80C5B" w:rsidRDefault="000B7409" w:rsidP="00E80C5B">
            <w:pPr>
              <w:jc w:val="center"/>
              <w:rPr>
                <w:rFonts w:cs="Times New Roman"/>
                <w:sz w:val="24"/>
                <w:szCs w:val="24"/>
              </w:rPr>
            </w:pPr>
            <w:r w:rsidRPr="00E80C5B">
              <w:rPr>
                <w:rFonts w:cs="Times New Roman"/>
                <w:sz w:val="24"/>
                <w:szCs w:val="24"/>
              </w:rPr>
              <w:t>-3</w:t>
            </w:r>
            <w:r w:rsidR="00EB764A" w:rsidRPr="00E80C5B">
              <w:rPr>
                <w:rFonts w:cs="Times New Roman"/>
                <w:sz w:val="24"/>
                <w:szCs w:val="24"/>
              </w:rPr>
              <w:t>3</w:t>
            </w:r>
            <w:r w:rsidR="00E80C5B" w:rsidRPr="00E80C5B">
              <w:rPr>
                <w:rFonts w:cs="Times New Roman"/>
                <w:sz w:val="24"/>
                <w:szCs w:val="24"/>
              </w:rPr>
              <w:t> 43</w:t>
            </w:r>
            <w:r w:rsidR="00EB764A" w:rsidRPr="00E80C5B">
              <w:rPr>
                <w:rFonts w:cs="Times New Roman"/>
                <w:sz w:val="24"/>
                <w:szCs w:val="24"/>
              </w:rPr>
              <w:t>0</w:t>
            </w:r>
            <w:r w:rsidR="00E80C5B" w:rsidRPr="00E80C5B">
              <w:rPr>
                <w:rFonts w:cs="Times New Roman"/>
                <w:sz w:val="24"/>
                <w:szCs w:val="24"/>
              </w:rPr>
              <w:t>,0</w:t>
            </w:r>
          </w:p>
        </w:tc>
        <w:tc>
          <w:tcPr>
            <w:tcW w:w="2061" w:type="dxa"/>
          </w:tcPr>
          <w:p w:rsidR="00306524" w:rsidRPr="00E80C5B" w:rsidRDefault="00E72C57" w:rsidP="00E80C5B">
            <w:pPr>
              <w:jc w:val="center"/>
              <w:rPr>
                <w:rFonts w:cs="Times New Roman"/>
                <w:sz w:val="24"/>
                <w:szCs w:val="24"/>
              </w:rPr>
            </w:pPr>
            <w:r w:rsidRPr="00E80C5B">
              <w:rPr>
                <w:rFonts w:cs="Times New Roman"/>
                <w:sz w:val="24"/>
                <w:szCs w:val="24"/>
              </w:rPr>
              <w:t>-3</w:t>
            </w:r>
            <w:r w:rsidR="00E80C5B" w:rsidRPr="00E80C5B">
              <w:rPr>
                <w:rFonts w:cs="Times New Roman"/>
                <w:sz w:val="24"/>
                <w:szCs w:val="24"/>
              </w:rPr>
              <w:t>3</w:t>
            </w:r>
            <w:r w:rsidRPr="00E80C5B">
              <w:rPr>
                <w:rFonts w:cs="Times New Roman"/>
                <w:sz w:val="24"/>
                <w:szCs w:val="24"/>
              </w:rPr>
              <w:t> </w:t>
            </w:r>
            <w:r w:rsidR="00E80C5B" w:rsidRPr="00E80C5B">
              <w:rPr>
                <w:rFonts w:cs="Times New Roman"/>
                <w:sz w:val="24"/>
                <w:szCs w:val="24"/>
              </w:rPr>
              <w:t>200</w:t>
            </w:r>
            <w:r w:rsidRPr="00E80C5B">
              <w:rPr>
                <w:rFonts w:cs="Times New Roman"/>
                <w:sz w:val="24"/>
                <w:szCs w:val="24"/>
              </w:rPr>
              <w:t>,</w:t>
            </w:r>
            <w:r w:rsidR="001A07E2" w:rsidRPr="00E80C5B">
              <w:rPr>
                <w:rFonts w:cs="Times New Roman"/>
                <w:sz w:val="24"/>
                <w:szCs w:val="24"/>
              </w:rPr>
              <w:t>0</w:t>
            </w:r>
          </w:p>
        </w:tc>
        <w:tc>
          <w:tcPr>
            <w:tcW w:w="2061" w:type="dxa"/>
          </w:tcPr>
          <w:p w:rsidR="00306524" w:rsidRPr="00E80C5B" w:rsidRDefault="00E72C57" w:rsidP="00E80C5B">
            <w:pPr>
              <w:jc w:val="center"/>
              <w:rPr>
                <w:rFonts w:cs="Times New Roman"/>
                <w:sz w:val="24"/>
                <w:szCs w:val="24"/>
              </w:rPr>
            </w:pPr>
            <w:r w:rsidRPr="00E80C5B">
              <w:rPr>
                <w:rFonts w:cs="Times New Roman"/>
                <w:sz w:val="24"/>
                <w:szCs w:val="24"/>
              </w:rPr>
              <w:t>-32 9</w:t>
            </w:r>
            <w:r w:rsidR="00E80C5B" w:rsidRPr="00E80C5B">
              <w:rPr>
                <w:rFonts w:cs="Times New Roman"/>
                <w:sz w:val="24"/>
                <w:szCs w:val="24"/>
              </w:rPr>
              <w:t>00</w:t>
            </w:r>
            <w:r w:rsidRPr="00E80C5B">
              <w:rPr>
                <w:rFonts w:cs="Times New Roman"/>
                <w:sz w:val="24"/>
                <w:szCs w:val="24"/>
              </w:rPr>
              <w:t>,0</w:t>
            </w:r>
          </w:p>
        </w:tc>
      </w:tr>
    </w:tbl>
    <w:p w:rsidR="00E80C5B" w:rsidRDefault="00E80C5B" w:rsidP="00D74D28">
      <w:pPr>
        <w:jc w:val="center"/>
        <w:rPr>
          <w:b/>
          <w:color w:val="FF0000"/>
        </w:rPr>
      </w:pPr>
      <w:bookmarkStart w:id="3" w:name="_Toc445993534"/>
    </w:p>
    <w:p w:rsidR="00D74D28" w:rsidRPr="00E80C5B" w:rsidRDefault="00CE1C8B" w:rsidP="00D74D28">
      <w:pPr>
        <w:jc w:val="center"/>
        <w:rPr>
          <w:b/>
        </w:rPr>
      </w:pPr>
      <w:r w:rsidRPr="00E80C5B">
        <w:rPr>
          <w:b/>
        </w:rPr>
        <w:t>4</w:t>
      </w:r>
      <w:r w:rsidR="00907035" w:rsidRPr="00E80C5B">
        <w:rPr>
          <w:b/>
        </w:rPr>
        <w:t>.</w:t>
      </w:r>
      <w:r w:rsidR="00E80C5B">
        <w:rPr>
          <w:b/>
        </w:rPr>
        <w:t xml:space="preserve"> </w:t>
      </w:r>
      <w:r w:rsidR="00907035" w:rsidRPr="00E80C5B">
        <w:rPr>
          <w:b/>
        </w:rPr>
        <w:t xml:space="preserve">Составление проекта бюджета </w:t>
      </w:r>
      <w:r w:rsidR="0072546F" w:rsidRPr="00E80C5B">
        <w:rPr>
          <w:b/>
        </w:rPr>
        <w:t>город</w:t>
      </w:r>
      <w:r w:rsidR="00905A4F" w:rsidRPr="00E80C5B">
        <w:rPr>
          <w:b/>
        </w:rPr>
        <w:t>ского округа</w:t>
      </w:r>
      <w:r w:rsidR="0072546F" w:rsidRPr="00E80C5B">
        <w:rPr>
          <w:b/>
        </w:rPr>
        <w:t xml:space="preserve"> Реутов</w:t>
      </w:r>
      <w:r w:rsidR="00907035" w:rsidRPr="00E80C5B">
        <w:rPr>
          <w:b/>
        </w:rPr>
        <w:t xml:space="preserve"> на 201</w:t>
      </w:r>
      <w:r w:rsidR="00E80C5B" w:rsidRPr="00E80C5B">
        <w:rPr>
          <w:b/>
        </w:rPr>
        <w:t>8</w:t>
      </w:r>
      <w:r w:rsidR="00907035" w:rsidRPr="00E80C5B">
        <w:rPr>
          <w:b/>
        </w:rPr>
        <w:t xml:space="preserve"> год и</w:t>
      </w:r>
      <w:r w:rsidR="00E94CC0" w:rsidRPr="00E80C5B">
        <w:rPr>
          <w:b/>
        </w:rPr>
        <w:t xml:space="preserve"> на</w:t>
      </w:r>
      <w:r w:rsidR="00907035" w:rsidRPr="00E80C5B">
        <w:rPr>
          <w:b/>
        </w:rPr>
        <w:t xml:space="preserve"> плановый период 201</w:t>
      </w:r>
      <w:r w:rsidR="00E80C5B" w:rsidRPr="00E80C5B">
        <w:rPr>
          <w:b/>
        </w:rPr>
        <w:t>9</w:t>
      </w:r>
      <w:r w:rsidR="00907035" w:rsidRPr="00E80C5B">
        <w:rPr>
          <w:b/>
        </w:rPr>
        <w:t xml:space="preserve"> и 20</w:t>
      </w:r>
      <w:r w:rsidR="00E80C5B" w:rsidRPr="00E80C5B">
        <w:rPr>
          <w:b/>
        </w:rPr>
        <w:t>20</w:t>
      </w:r>
      <w:r w:rsidR="00907035" w:rsidRPr="00E80C5B">
        <w:rPr>
          <w:b/>
        </w:rPr>
        <w:t xml:space="preserve"> годов и его представление в</w:t>
      </w:r>
      <w:r w:rsidR="0044372C" w:rsidRPr="00E80C5B">
        <w:rPr>
          <w:b/>
        </w:rPr>
        <w:t xml:space="preserve"> </w:t>
      </w:r>
      <w:r w:rsidR="0072546F" w:rsidRPr="00E80C5B">
        <w:rPr>
          <w:b/>
        </w:rPr>
        <w:t>Совет депутатов города Реуто</w:t>
      </w:r>
      <w:bookmarkEnd w:id="3"/>
      <w:r w:rsidR="00D74D28" w:rsidRPr="00E80C5B">
        <w:rPr>
          <w:b/>
        </w:rPr>
        <w:t>в</w:t>
      </w:r>
    </w:p>
    <w:p w:rsidR="002B362F" w:rsidRDefault="00D74D28" w:rsidP="002B362F">
      <w:pPr>
        <w:spacing w:after="0"/>
        <w:ind w:firstLine="1134"/>
        <w:jc w:val="both"/>
      </w:pPr>
      <w:r w:rsidRPr="00E80C5B">
        <w:t>Ф</w:t>
      </w:r>
      <w:r w:rsidR="00306C7A" w:rsidRPr="00E80C5B">
        <w:t>ормирование бюджета 201</w:t>
      </w:r>
      <w:r w:rsidR="00E80C5B" w:rsidRPr="00E80C5B">
        <w:t>8</w:t>
      </w:r>
      <w:r w:rsidR="00306C7A" w:rsidRPr="00E80C5B">
        <w:t xml:space="preserve"> года и на плановый период 201</w:t>
      </w:r>
      <w:r w:rsidR="00E80C5B" w:rsidRPr="00E80C5B">
        <w:t>9 и 2020</w:t>
      </w:r>
      <w:r w:rsidR="00306C7A" w:rsidRPr="00E80C5B">
        <w:t xml:space="preserve"> годов  осуществлялось программным методом. </w:t>
      </w:r>
    </w:p>
    <w:p w:rsidR="0086128F" w:rsidRDefault="0072546F" w:rsidP="0086128F">
      <w:pPr>
        <w:ind w:firstLine="1134"/>
        <w:jc w:val="both"/>
        <w:rPr>
          <w:bCs/>
          <w:szCs w:val="28"/>
        </w:rPr>
      </w:pPr>
      <w:r w:rsidRPr="002B362F">
        <w:rPr>
          <w:rFonts w:cs="Times New Roman"/>
          <w:szCs w:val="28"/>
        </w:rPr>
        <w:t>Финансовым управлением</w:t>
      </w:r>
      <w:r w:rsidR="00F44984" w:rsidRPr="002B362F">
        <w:rPr>
          <w:rFonts w:cs="Times New Roman"/>
          <w:szCs w:val="28"/>
        </w:rPr>
        <w:t xml:space="preserve"> </w:t>
      </w:r>
      <w:r w:rsidR="003B0B62" w:rsidRPr="002B362F">
        <w:rPr>
          <w:rFonts w:cs="Times New Roman"/>
          <w:szCs w:val="28"/>
        </w:rPr>
        <w:t>в 201</w:t>
      </w:r>
      <w:r w:rsidR="0071308A" w:rsidRPr="002B362F">
        <w:rPr>
          <w:rFonts w:cs="Times New Roman"/>
          <w:szCs w:val="28"/>
        </w:rPr>
        <w:t>7</w:t>
      </w:r>
      <w:r w:rsidR="00104B97" w:rsidRPr="002B362F">
        <w:rPr>
          <w:rFonts w:cs="Times New Roman"/>
          <w:szCs w:val="28"/>
        </w:rPr>
        <w:t xml:space="preserve"> году</w:t>
      </w:r>
      <w:r w:rsidR="00306C7A" w:rsidRPr="002B362F">
        <w:rPr>
          <w:rFonts w:cs="Times New Roman"/>
          <w:szCs w:val="28"/>
        </w:rPr>
        <w:t xml:space="preserve"> был</w:t>
      </w:r>
      <w:r w:rsidR="00104B97" w:rsidRPr="002B362F">
        <w:rPr>
          <w:rFonts w:cs="Times New Roman"/>
          <w:szCs w:val="28"/>
        </w:rPr>
        <w:t xml:space="preserve"> </w:t>
      </w:r>
      <w:r w:rsidR="00F44984" w:rsidRPr="002B362F">
        <w:rPr>
          <w:rFonts w:cs="Times New Roman"/>
          <w:szCs w:val="28"/>
        </w:rPr>
        <w:t>разработан</w:t>
      </w:r>
      <w:r w:rsidR="00CB1B67" w:rsidRPr="002B362F">
        <w:rPr>
          <w:rFonts w:cs="Times New Roman"/>
          <w:szCs w:val="28"/>
        </w:rPr>
        <w:t xml:space="preserve"> и вынесен на рассмотрение в Совет депутатов города Реутов проект Решения «О внесении изменений в Решение Совета депутатов «Об утверждении Положения о бюджетном процессе города Реутов» (утвержден </w:t>
      </w:r>
      <w:r w:rsidR="0071308A" w:rsidRPr="002B362F">
        <w:rPr>
          <w:rFonts w:cs="Times New Roman"/>
          <w:szCs w:val="28"/>
        </w:rPr>
        <w:t>17</w:t>
      </w:r>
      <w:r w:rsidR="00CB1B67" w:rsidRPr="002B362F">
        <w:rPr>
          <w:rFonts w:cs="Times New Roman"/>
          <w:szCs w:val="28"/>
        </w:rPr>
        <w:t>.0</w:t>
      </w:r>
      <w:r w:rsidR="0071308A" w:rsidRPr="002B362F">
        <w:rPr>
          <w:rFonts w:cs="Times New Roman"/>
          <w:szCs w:val="28"/>
        </w:rPr>
        <w:t>8</w:t>
      </w:r>
      <w:r w:rsidR="00CB1B67" w:rsidRPr="002B362F">
        <w:rPr>
          <w:rFonts w:cs="Times New Roman"/>
          <w:szCs w:val="28"/>
        </w:rPr>
        <w:t>.201</w:t>
      </w:r>
      <w:r w:rsidR="0071308A" w:rsidRPr="002B362F">
        <w:rPr>
          <w:rFonts w:cs="Times New Roman"/>
          <w:szCs w:val="28"/>
        </w:rPr>
        <w:t>7</w:t>
      </w:r>
      <w:r w:rsidR="00CB1B67" w:rsidRPr="002B362F">
        <w:rPr>
          <w:rFonts w:cs="Times New Roman"/>
          <w:szCs w:val="28"/>
        </w:rPr>
        <w:t xml:space="preserve"> №6</w:t>
      </w:r>
      <w:r w:rsidR="0071308A" w:rsidRPr="002B362F">
        <w:rPr>
          <w:rFonts w:cs="Times New Roman"/>
          <w:szCs w:val="28"/>
        </w:rPr>
        <w:t>0</w:t>
      </w:r>
      <w:r w:rsidR="00CB1B67" w:rsidRPr="002B362F">
        <w:rPr>
          <w:rFonts w:cs="Times New Roman"/>
          <w:szCs w:val="28"/>
        </w:rPr>
        <w:t>/201</w:t>
      </w:r>
      <w:r w:rsidR="0071308A" w:rsidRPr="002B362F">
        <w:rPr>
          <w:rFonts w:cs="Times New Roman"/>
          <w:szCs w:val="28"/>
        </w:rPr>
        <w:t>7-НА</w:t>
      </w:r>
      <w:r w:rsidR="00CB1B67" w:rsidRPr="002B362F">
        <w:rPr>
          <w:rFonts w:cs="Times New Roman"/>
          <w:szCs w:val="28"/>
        </w:rPr>
        <w:t>)</w:t>
      </w:r>
      <w:r w:rsidR="002B362F">
        <w:rPr>
          <w:rFonts w:cs="Times New Roman"/>
          <w:szCs w:val="28"/>
        </w:rPr>
        <w:t>.</w:t>
      </w:r>
      <w:r w:rsidR="00015302" w:rsidRPr="002B362F">
        <w:rPr>
          <w:rFonts w:cs="Times New Roman"/>
          <w:szCs w:val="28"/>
        </w:rPr>
        <w:t xml:space="preserve"> </w:t>
      </w:r>
      <w:r w:rsidR="002B362F">
        <w:rPr>
          <w:rFonts w:cs="Times New Roman"/>
          <w:szCs w:val="28"/>
        </w:rPr>
        <w:t xml:space="preserve">         Были приняты</w:t>
      </w:r>
      <w:r w:rsidR="0086128F">
        <w:rPr>
          <w:rFonts w:cs="Times New Roman"/>
          <w:szCs w:val="28"/>
        </w:rPr>
        <w:t xml:space="preserve"> </w:t>
      </w:r>
      <w:r w:rsidR="00015302" w:rsidRPr="002B362F">
        <w:rPr>
          <w:rFonts w:cs="Times New Roman"/>
          <w:szCs w:val="28"/>
        </w:rPr>
        <w:t xml:space="preserve">приказы Начальника Финансового управления </w:t>
      </w:r>
      <w:r w:rsidR="002B362F" w:rsidRPr="002B362F">
        <w:rPr>
          <w:rFonts w:cs="Times New Roman"/>
          <w:szCs w:val="28"/>
        </w:rPr>
        <w:t>«</w:t>
      </w:r>
      <w:r w:rsidR="002B362F" w:rsidRPr="002B362F">
        <w:rPr>
          <w:bCs/>
          <w:szCs w:val="28"/>
        </w:rPr>
        <w:t>О порядке составления проекта бюджета городского округа Реутов на очередной финансовый год и  плановый период» (от 28.04.2017 №99-О)</w:t>
      </w:r>
      <w:r w:rsidR="002B362F">
        <w:rPr>
          <w:bCs/>
          <w:szCs w:val="28"/>
        </w:rPr>
        <w:t xml:space="preserve">, «Об утверждении порядка и методики бюджетных ассигнований бюджета городского округа Реутов на очередной финансовый год и на плановый период» (утвержден 24.10.2017 №79-О) и  2Об утверждении методики </w:t>
      </w:r>
      <w:r w:rsidR="002B362F">
        <w:rPr>
          <w:bCs/>
          <w:szCs w:val="28"/>
        </w:rPr>
        <w:lastRenderedPageBreak/>
        <w:t xml:space="preserve">определения налогового потенциала и расчетных доходов бюджета городского округа Реутов на 2018 год и на плановый период 2019 и 2020 годов» </w:t>
      </w:r>
      <w:r w:rsidR="0086128F">
        <w:rPr>
          <w:bCs/>
          <w:szCs w:val="28"/>
        </w:rPr>
        <w:t>(утвержден от 24.10.2017 №79-О).</w:t>
      </w:r>
    </w:p>
    <w:p w:rsidR="00F21750" w:rsidRPr="00BE4056" w:rsidRDefault="00F862B5" w:rsidP="0086128F">
      <w:pPr>
        <w:ind w:firstLine="1134"/>
        <w:jc w:val="both"/>
        <w:rPr>
          <w:rFonts w:cs="Times New Roman"/>
          <w:szCs w:val="28"/>
        </w:rPr>
      </w:pPr>
      <w:proofErr w:type="gramStart"/>
      <w:r w:rsidRPr="00E80C5B">
        <w:rPr>
          <w:rFonts w:cs="Times New Roman"/>
          <w:szCs w:val="28"/>
        </w:rPr>
        <w:t>В 201</w:t>
      </w:r>
      <w:r w:rsidR="00E80C5B" w:rsidRPr="00E80C5B">
        <w:rPr>
          <w:rFonts w:cs="Times New Roman"/>
          <w:szCs w:val="28"/>
        </w:rPr>
        <w:t>7</w:t>
      </w:r>
      <w:r w:rsidRPr="00E80C5B">
        <w:rPr>
          <w:rFonts w:cs="Times New Roman"/>
          <w:szCs w:val="28"/>
        </w:rPr>
        <w:t xml:space="preserve"> году </w:t>
      </w:r>
      <w:r w:rsidR="0088029E" w:rsidRPr="00E80C5B">
        <w:rPr>
          <w:rFonts w:cs="Times New Roman"/>
          <w:szCs w:val="28"/>
        </w:rPr>
        <w:t>Финансовым управлением</w:t>
      </w:r>
      <w:r w:rsidR="001C38CC" w:rsidRPr="00E80C5B">
        <w:rPr>
          <w:rFonts w:cs="Times New Roman"/>
          <w:szCs w:val="28"/>
        </w:rPr>
        <w:t xml:space="preserve"> </w:t>
      </w:r>
      <w:r w:rsidRPr="00E80C5B">
        <w:rPr>
          <w:rFonts w:cs="Times New Roman"/>
          <w:szCs w:val="28"/>
        </w:rPr>
        <w:t>был</w:t>
      </w:r>
      <w:r w:rsidR="00737049" w:rsidRPr="00E80C5B">
        <w:rPr>
          <w:rFonts w:cs="Times New Roman"/>
          <w:szCs w:val="28"/>
        </w:rPr>
        <w:t>и</w:t>
      </w:r>
      <w:r w:rsidRPr="00E80C5B">
        <w:rPr>
          <w:rFonts w:cs="Times New Roman"/>
          <w:szCs w:val="28"/>
        </w:rPr>
        <w:t xml:space="preserve"> </w:t>
      </w:r>
      <w:r w:rsidR="002572A6" w:rsidRPr="00E80C5B">
        <w:rPr>
          <w:rFonts w:cs="Times New Roman"/>
          <w:szCs w:val="28"/>
        </w:rPr>
        <w:t xml:space="preserve">подготовлены для представления </w:t>
      </w:r>
      <w:r w:rsidR="00201401" w:rsidRPr="00E80C5B">
        <w:rPr>
          <w:rFonts w:cs="Times New Roman"/>
          <w:szCs w:val="28"/>
        </w:rPr>
        <w:t>Главой города</w:t>
      </w:r>
      <w:r w:rsidR="002572A6" w:rsidRPr="00E80C5B">
        <w:rPr>
          <w:rFonts w:cs="Times New Roman"/>
          <w:szCs w:val="28"/>
        </w:rPr>
        <w:t xml:space="preserve"> </w:t>
      </w:r>
      <w:r w:rsidR="00A903F1" w:rsidRPr="00E80C5B">
        <w:rPr>
          <w:rFonts w:cs="Times New Roman"/>
          <w:szCs w:val="28"/>
        </w:rPr>
        <w:t xml:space="preserve">Реутов </w:t>
      </w:r>
      <w:r w:rsidR="002572A6" w:rsidRPr="00E80C5B">
        <w:rPr>
          <w:rFonts w:cs="Times New Roman"/>
          <w:szCs w:val="28"/>
        </w:rPr>
        <w:t xml:space="preserve">в </w:t>
      </w:r>
      <w:r w:rsidR="00201401" w:rsidRPr="00E80C5B">
        <w:rPr>
          <w:rFonts w:cs="Times New Roman"/>
          <w:szCs w:val="28"/>
        </w:rPr>
        <w:t>Совет депутатов</w:t>
      </w:r>
      <w:r w:rsidR="002572A6" w:rsidRPr="00E80C5B">
        <w:rPr>
          <w:rFonts w:cs="Times New Roman"/>
          <w:szCs w:val="28"/>
        </w:rPr>
        <w:t xml:space="preserve"> </w:t>
      </w:r>
      <w:r w:rsidR="006744B7" w:rsidRPr="00E80C5B">
        <w:rPr>
          <w:rFonts w:cs="Times New Roman"/>
          <w:szCs w:val="28"/>
        </w:rPr>
        <w:t xml:space="preserve">города </w:t>
      </w:r>
      <w:r w:rsidRPr="00E80C5B">
        <w:rPr>
          <w:rFonts w:cs="Times New Roman"/>
          <w:szCs w:val="28"/>
        </w:rPr>
        <w:t>проект</w:t>
      </w:r>
      <w:r w:rsidR="002572A6" w:rsidRPr="00E80C5B">
        <w:rPr>
          <w:rFonts w:cs="Times New Roman"/>
          <w:szCs w:val="28"/>
        </w:rPr>
        <w:t xml:space="preserve"> </w:t>
      </w:r>
      <w:r w:rsidR="00201401" w:rsidRPr="00E80C5B">
        <w:rPr>
          <w:rFonts w:cs="Times New Roman"/>
          <w:szCs w:val="28"/>
        </w:rPr>
        <w:t>Решения</w:t>
      </w:r>
      <w:r w:rsidR="002572A6" w:rsidRPr="00E80C5B">
        <w:rPr>
          <w:rFonts w:cs="Times New Roman"/>
          <w:szCs w:val="28"/>
        </w:rPr>
        <w:t xml:space="preserve"> «О</w:t>
      </w:r>
      <w:r w:rsidRPr="00E80C5B">
        <w:rPr>
          <w:rFonts w:cs="Times New Roman"/>
          <w:szCs w:val="28"/>
        </w:rPr>
        <w:t xml:space="preserve"> бюджет</w:t>
      </w:r>
      <w:r w:rsidR="002572A6" w:rsidRPr="00E80C5B">
        <w:rPr>
          <w:rFonts w:cs="Times New Roman"/>
          <w:szCs w:val="28"/>
        </w:rPr>
        <w:t>е</w:t>
      </w:r>
      <w:r w:rsidRPr="00E80C5B">
        <w:rPr>
          <w:rFonts w:cs="Times New Roman"/>
          <w:szCs w:val="28"/>
        </w:rPr>
        <w:t xml:space="preserve"> </w:t>
      </w:r>
      <w:r w:rsidR="00201401" w:rsidRPr="00E80C5B">
        <w:rPr>
          <w:rFonts w:cs="Times New Roman"/>
          <w:szCs w:val="28"/>
        </w:rPr>
        <w:t>город</w:t>
      </w:r>
      <w:r w:rsidR="009A43FC" w:rsidRPr="00E80C5B">
        <w:rPr>
          <w:rFonts w:cs="Times New Roman"/>
          <w:szCs w:val="28"/>
        </w:rPr>
        <w:t>ского округа</w:t>
      </w:r>
      <w:r w:rsidR="00201401" w:rsidRPr="00E80C5B">
        <w:rPr>
          <w:rFonts w:cs="Times New Roman"/>
          <w:szCs w:val="28"/>
        </w:rPr>
        <w:t xml:space="preserve"> Реутов</w:t>
      </w:r>
      <w:r w:rsidRPr="00E80C5B">
        <w:rPr>
          <w:rFonts w:cs="Times New Roman"/>
          <w:szCs w:val="28"/>
        </w:rPr>
        <w:t xml:space="preserve"> на 201</w:t>
      </w:r>
      <w:r w:rsidR="00E80C5B">
        <w:rPr>
          <w:rFonts w:cs="Times New Roman"/>
          <w:szCs w:val="28"/>
        </w:rPr>
        <w:t>8</w:t>
      </w:r>
      <w:r w:rsidRPr="00E80C5B">
        <w:rPr>
          <w:rFonts w:cs="Times New Roman"/>
          <w:szCs w:val="28"/>
        </w:rPr>
        <w:t xml:space="preserve"> год и </w:t>
      </w:r>
      <w:r w:rsidR="002F7CAF" w:rsidRPr="00E80C5B">
        <w:rPr>
          <w:rFonts w:cs="Times New Roman"/>
          <w:szCs w:val="28"/>
        </w:rPr>
        <w:t xml:space="preserve">на </w:t>
      </w:r>
      <w:r w:rsidRPr="00E80C5B">
        <w:rPr>
          <w:rFonts w:cs="Times New Roman"/>
          <w:szCs w:val="28"/>
        </w:rPr>
        <w:t>плановый</w:t>
      </w:r>
      <w:r w:rsidRPr="00CD3229">
        <w:rPr>
          <w:rFonts w:cs="Times New Roman"/>
          <w:color w:val="FF0000"/>
          <w:szCs w:val="28"/>
        </w:rPr>
        <w:t xml:space="preserve"> </w:t>
      </w:r>
      <w:r w:rsidRPr="00E80C5B">
        <w:rPr>
          <w:rFonts w:cs="Times New Roman"/>
          <w:szCs w:val="28"/>
        </w:rPr>
        <w:t>период 201</w:t>
      </w:r>
      <w:r w:rsidR="00E80C5B" w:rsidRPr="00E80C5B">
        <w:rPr>
          <w:rFonts w:cs="Times New Roman"/>
          <w:szCs w:val="28"/>
        </w:rPr>
        <w:t>9</w:t>
      </w:r>
      <w:r w:rsidRPr="00E80C5B">
        <w:rPr>
          <w:rFonts w:cs="Times New Roman"/>
          <w:szCs w:val="28"/>
        </w:rPr>
        <w:t xml:space="preserve"> </w:t>
      </w:r>
      <w:r w:rsidR="00130865" w:rsidRPr="00E80C5B">
        <w:rPr>
          <w:rFonts w:cs="Times New Roman"/>
          <w:szCs w:val="28"/>
        </w:rPr>
        <w:t>и 20</w:t>
      </w:r>
      <w:r w:rsidR="00E80C5B" w:rsidRPr="00E80C5B">
        <w:rPr>
          <w:rFonts w:cs="Times New Roman"/>
          <w:szCs w:val="28"/>
        </w:rPr>
        <w:t>20</w:t>
      </w:r>
      <w:r w:rsidR="00130865" w:rsidRPr="00E80C5B">
        <w:rPr>
          <w:rFonts w:cs="Times New Roman"/>
          <w:szCs w:val="28"/>
        </w:rPr>
        <w:t xml:space="preserve"> </w:t>
      </w:r>
      <w:r w:rsidRPr="00E80C5B">
        <w:rPr>
          <w:rFonts w:cs="Times New Roman"/>
          <w:szCs w:val="28"/>
        </w:rPr>
        <w:t>годов</w:t>
      </w:r>
      <w:r w:rsidR="002572A6" w:rsidRPr="00E80C5B">
        <w:rPr>
          <w:rFonts w:cs="Times New Roman"/>
          <w:szCs w:val="28"/>
        </w:rPr>
        <w:t>»</w:t>
      </w:r>
      <w:r w:rsidR="00C60E55" w:rsidRPr="00E80C5B">
        <w:rPr>
          <w:rFonts w:cs="Times New Roman"/>
          <w:szCs w:val="28"/>
        </w:rPr>
        <w:t>,</w:t>
      </w:r>
      <w:r w:rsidR="00C60E55" w:rsidRPr="00CD3229">
        <w:rPr>
          <w:rFonts w:cs="Times New Roman"/>
          <w:color w:val="FF0000"/>
          <w:szCs w:val="28"/>
        </w:rPr>
        <w:t xml:space="preserve"> </w:t>
      </w:r>
      <w:r w:rsidR="00C60E55" w:rsidRPr="00BE4056">
        <w:rPr>
          <w:rFonts w:cs="Times New Roman"/>
          <w:szCs w:val="28"/>
        </w:rPr>
        <w:t xml:space="preserve">а также </w:t>
      </w:r>
      <w:r w:rsidR="00130865" w:rsidRPr="00BE4056">
        <w:rPr>
          <w:rFonts w:cs="Times New Roman"/>
          <w:szCs w:val="28"/>
        </w:rPr>
        <w:t>документ</w:t>
      </w:r>
      <w:r w:rsidR="00737049" w:rsidRPr="00BE4056">
        <w:rPr>
          <w:rFonts w:cs="Times New Roman"/>
          <w:szCs w:val="28"/>
        </w:rPr>
        <w:t xml:space="preserve">ы </w:t>
      </w:r>
      <w:r w:rsidR="00130865" w:rsidRPr="00BE4056">
        <w:rPr>
          <w:rFonts w:cs="Times New Roman"/>
          <w:szCs w:val="28"/>
        </w:rPr>
        <w:t>и материал</w:t>
      </w:r>
      <w:r w:rsidR="00737049" w:rsidRPr="00BE4056">
        <w:rPr>
          <w:rFonts w:cs="Times New Roman"/>
          <w:szCs w:val="28"/>
        </w:rPr>
        <w:t xml:space="preserve">ы, предоставляемые одновременно с проектом </w:t>
      </w:r>
      <w:r w:rsidR="00201401" w:rsidRPr="00BE4056">
        <w:rPr>
          <w:rFonts w:cs="Times New Roman"/>
          <w:szCs w:val="28"/>
        </w:rPr>
        <w:t>Решения</w:t>
      </w:r>
      <w:r w:rsidR="002572A6" w:rsidRPr="00BE4056">
        <w:rPr>
          <w:rFonts w:cs="Times New Roman"/>
          <w:szCs w:val="28"/>
        </w:rPr>
        <w:t xml:space="preserve"> о </w:t>
      </w:r>
      <w:r w:rsidR="00737049" w:rsidRPr="00BE4056">
        <w:rPr>
          <w:rFonts w:cs="Times New Roman"/>
          <w:szCs w:val="28"/>
        </w:rPr>
        <w:t>бюджет</w:t>
      </w:r>
      <w:r w:rsidR="002572A6" w:rsidRPr="00BE4056">
        <w:rPr>
          <w:rFonts w:cs="Times New Roman"/>
          <w:szCs w:val="28"/>
        </w:rPr>
        <w:t>е</w:t>
      </w:r>
      <w:r w:rsidR="00737049" w:rsidRPr="00BE4056">
        <w:rPr>
          <w:rFonts w:cs="Times New Roman"/>
          <w:szCs w:val="28"/>
        </w:rPr>
        <w:t xml:space="preserve"> в </w:t>
      </w:r>
      <w:r w:rsidR="002572A6" w:rsidRPr="00BE4056">
        <w:rPr>
          <w:rFonts w:cs="Times New Roman"/>
          <w:szCs w:val="28"/>
        </w:rPr>
        <w:t xml:space="preserve">законодательный (представительный) орган в </w:t>
      </w:r>
      <w:r w:rsidR="00737049" w:rsidRPr="00BE4056">
        <w:rPr>
          <w:rFonts w:cs="Times New Roman"/>
          <w:szCs w:val="28"/>
        </w:rPr>
        <w:t>соответствии с требованиями</w:t>
      </w:r>
      <w:r w:rsidR="00130865" w:rsidRPr="00BE4056">
        <w:rPr>
          <w:rFonts w:cs="Times New Roman"/>
          <w:szCs w:val="28"/>
        </w:rPr>
        <w:t xml:space="preserve"> </w:t>
      </w:r>
      <w:r w:rsidR="00737049" w:rsidRPr="00BE4056">
        <w:rPr>
          <w:rFonts w:cs="Times New Roman"/>
          <w:szCs w:val="28"/>
        </w:rPr>
        <w:t>статьи 184.2 Бюджетного кодекса Российской Федерации</w:t>
      </w:r>
      <w:proofErr w:type="gramEnd"/>
      <w:r w:rsidR="00737049" w:rsidRPr="00BE4056">
        <w:rPr>
          <w:rFonts w:cs="Times New Roman"/>
          <w:szCs w:val="28"/>
        </w:rPr>
        <w:t xml:space="preserve"> и </w:t>
      </w:r>
      <w:r w:rsidR="00F439E0" w:rsidRPr="00BE4056">
        <w:rPr>
          <w:rFonts w:cs="Times New Roman"/>
          <w:szCs w:val="28"/>
        </w:rPr>
        <w:t xml:space="preserve">статьи </w:t>
      </w:r>
      <w:r w:rsidR="00201401" w:rsidRPr="00BE4056">
        <w:rPr>
          <w:rFonts w:cs="Times New Roman"/>
          <w:szCs w:val="28"/>
        </w:rPr>
        <w:t>22</w:t>
      </w:r>
      <w:r w:rsidR="00737049" w:rsidRPr="00BE4056">
        <w:rPr>
          <w:rFonts w:cs="Times New Roman"/>
          <w:szCs w:val="28"/>
        </w:rPr>
        <w:t xml:space="preserve"> </w:t>
      </w:r>
      <w:r w:rsidR="00201401" w:rsidRPr="00BE4056">
        <w:rPr>
          <w:rFonts w:cs="Times New Roman"/>
          <w:szCs w:val="28"/>
        </w:rPr>
        <w:t>Положения о бюджетном процессе города Реутов от 29 ноября 2010 года №43/4</w:t>
      </w:r>
      <w:r w:rsidR="006744B7" w:rsidRPr="00BE4056">
        <w:rPr>
          <w:rFonts w:cs="Times New Roman"/>
          <w:szCs w:val="28"/>
        </w:rPr>
        <w:t xml:space="preserve"> </w:t>
      </w:r>
      <w:r w:rsidR="00201401" w:rsidRPr="00BE4056">
        <w:rPr>
          <w:rFonts w:cs="Times New Roman"/>
          <w:szCs w:val="28"/>
        </w:rPr>
        <w:t>«Об утверждении Положения о бюджетном процессе города Реутов».</w:t>
      </w:r>
    </w:p>
    <w:p w:rsidR="00F21750" w:rsidRPr="00E80C5B" w:rsidRDefault="001644AA" w:rsidP="00F21750">
      <w:pPr>
        <w:ind w:right="-1" w:firstLine="1134"/>
        <w:jc w:val="both"/>
        <w:rPr>
          <w:rFonts w:cs="Times New Roman"/>
          <w:szCs w:val="28"/>
        </w:rPr>
      </w:pPr>
      <w:r w:rsidRPr="00E80C5B">
        <w:rPr>
          <w:rFonts w:cs="Times New Roman"/>
          <w:szCs w:val="28"/>
        </w:rPr>
        <w:t xml:space="preserve">Результатом проделанной работы </w:t>
      </w:r>
      <w:r w:rsidR="00C46014" w:rsidRPr="00E80C5B">
        <w:rPr>
          <w:rFonts w:cs="Times New Roman"/>
          <w:szCs w:val="28"/>
        </w:rPr>
        <w:t>Финансовым управлением</w:t>
      </w:r>
      <w:r w:rsidR="006744B7" w:rsidRPr="00E80C5B">
        <w:rPr>
          <w:rFonts w:cs="Times New Roman"/>
          <w:szCs w:val="28"/>
        </w:rPr>
        <w:t xml:space="preserve"> </w:t>
      </w:r>
      <w:r w:rsidRPr="00E80C5B">
        <w:rPr>
          <w:rFonts w:cs="Times New Roman"/>
          <w:szCs w:val="28"/>
        </w:rPr>
        <w:t xml:space="preserve">стало принятие </w:t>
      </w:r>
      <w:r w:rsidR="00C46014" w:rsidRPr="00E80C5B">
        <w:rPr>
          <w:rFonts w:cs="Times New Roman"/>
          <w:szCs w:val="28"/>
        </w:rPr>
        <w:t>Решения Совета депутатов города Реутов</w:t>
      </w:r>
      <w:r w:rsidR="0034609E" w:rsidRPr="00E80C5B">
        <w:rPr>
          <w:rFonts w:cs="Times New Roman"/>
          <w:szCs w:val="28"/>
        </w:rPr>
        <w:t xml:space="preserve"> №</w:t>
      </w:r>
      <w:r w:rsidR="00E80C5B" w:rsidRPr="00E80C5B">
        <w:rPr>
          <w:rFonts w:cs="Times New Roman"/>
          <w:szCs w:val="28"/>
        </w:rPr>
        <w:t xml:space="preserve"> 99</w:t>
      </w:r>
      <w:r w:rsidR="0034609E" w:rsidRPr="00E80C5B">
        <w:rPr>
          <w:rFonts w:cs="Times New Roman"/>
          <w:szCs w:val="28"/>
        </w:rPr>
        <w:t>/201</w:t>
      </w:r>
      <w:r w:rsidR="00E80C5B" w:rsidRPr="00E80C5B">
        <w:rPr>
          <w:rFonts w:cs="Times New Roman"/>
          <w:szCs w:val="28"/>
        </w:rPr>
        <w:t>7</w:t>
      </w:r>
      <w:r w:rsidR="0034609E" w:rsidRPr="00E80C5B">
        <w:rPr>
          <w:rFonts w:cs="Times New Roman"/>
          <w:szCs w:val="28"/>
        </w:rPr>
        <w:t>-</w:t>
      </w:r>
      <w:r w:rsidR="006744B7" w:rsidRPr="00E80C5B">
        <w:rPr>
          <w:rFonts w:cs="Times New Roman"/>
          <w:szCs w:val="28"/>
        </w:rPr>
        <w:t>НА</w:t>
      </w:r>
      <w:r w:rsidR="0034609E" w:rsidRPr="00E80C5B">
        <w:rPr>
          <w:rFonts w:cs="Times New Roman"/>
          <w:szCs w:val="28"/>
        </w:rPr>
        <w:t xml:space="preserve"> </w:t>
      </w:r>
      <w:r w:rsidR="00E80C5B" w:rsidRPr="00E80C5B">
        <w:rPr>
          <w:rFonts w:cs="Times New Roman"/>
          <w:szCs w:val="28"/>
        </w:rPr>
        <w:t xml:space="preserve">от 22.11.2017 </w:t>
      </w:r>
      <w:r w:rsidRPr="00E80C5B">
        <w:rPr>
          <w:rFonts w:cs="Times New Roman"/>
          <w:szCs w:val="28"/>
        </w:rPr>
        <w:t xml:space="preserve">«О бюджете </w:t>
      </w:r>
      <w:r w:rsidR="006744B7" w:rsidRPr="00E80C5B">
        <w:rPr>
          <w:rFonts w:cs="Times New Roman"/>
          <w:szCs w:val="28"/>
        </w:rPr>
        <w:t>город</w:t>
      </w:r>
      <w:r w:rsidR="003B0B62" w:rsidRPr="00E80C5B">
        <w:rPr>
          <w:rFonts w:cs="Times New Roman"/>
          <w:szCs w:val="28"/>
        </w:rPr>
        <w:t xml:space="preserve">ского округа </w:t>
      </w:r>
      <w:r w:rsidR="006744B7" w:rsidRPr="00E80C5B">
        <w:rPr>
          <w:rFonts w:cs="Times New Roman"/>
          <w:szCs w:val="28"/>
        </w:rPr>
        <w:t xml:space="preserve"> Реутов</w:t>
      </w:r>
      <w:r w:rsidRPr="00E80C5B">
        <w:rPr>
          <w:rFonts w:cs="Times New Roman"/>
          <w:szCs w:val="28"/>
        </w:rPr>
        <w:t xml:space="preserve"> на 201</w:t>
      </w:r>
      <w:r w:rsidR="00E80C5B" w:rsidRPr="00E80C5B">
        <w:rPr>
          <w:rFonts w:cs="Times New Roman"/>
          <w:szCs w:val="28"/>
        </w:rPr>
        <w:t>8</w:t>
      </w:r>
      <w:r w:rsidRPr="00E80C5B">
        <w:rPr>
          <w:rFonts w:cs="Times New Roman"/>
          <w:szCs w:val="28"/>
        </w:rPr>
        <w:t xml:space="preserve"> год и </w:t>
      </w:r>
      <w:r w:rsidR="00545AE2" w:rsidRPr="00E80C5B">
        <w:rPr>
          <w:rFonts w:cs="Times New Roman"/>
          <w:szCs w:val="28"/>
        </w:rPr>
        <w:t xml:space="preserve">на </w:t>
      </w:r>
      <w:r w:rsidRPr="00E80C5B">
        <w:rPr>
          <w:rFonts w:cs="Times New Roman"/>
          <w:szCs w:val="28"/>
        </w:rPr>
        <w:t>плановый период 201</w:t>
      </w:r>
      <w:r w:rsidR="00E80C5B" w:rsidRPr="00E80C5B">
        <w:rPr>
          <w:rFonts w:cs="Times New Roman"/>
          <w:szCs w:val="28"/>
        </w:rPr>
        <w:t>9</w:t>
      </w:r>
      <w:r w:rsidRPr="00E80C5B">
        <w:rPr>
          <w:rFonts w:cs="Times New Roman"/>
          <w:szCs w:val="28"/>
        </w:rPr>
        <w:t xml:space="preserve"> и 20</w:t>
      </w:r>
      <w:r w:rsidR="00E80C5B" w:rsidRPr="00E80C5B">
        <w:rPr>
          <w:rFonts w:cs="Times New Roman"/>
          <w:szCs w:val="28"/>
        </w:rPr>
        <w:t>20</w:t>
      </w:r>
      <w:r w:rsidRPr="00E80C5B">
        <w:rPr>
          <w:rFonts w:cs="Times New Roman"/>
          <w:szCs w:val="28"/>
        </w:rPr>
        <w:t xml:space="preserve"> годов»</w:t>
      </w:r>
      <w:r w:rsidR="00F91B15" w:rsidRPr="00E80C5B">
        <w:rPr>
          <w:rFonts w:cs="Times New Roman"/>
          <w:szCs w:val="28"/>
        </w:rPr>
        <w:t xml:space="preserve"> до начала нового финансового года.</w:t>
      </w:r>
      <w:r w:rsidR="00A75C08" w:rsidRPr="00E80C5B">
        <w:rPr>
          <w:rFonts w:cs="Times New Roman"/>
          <w:szCs w:val="28"/>
        </w:rPr>
        <w:t xml:space="preserve"> </w:t>
      </w:r>
    </w:p>
    <w:p w:rsidR="00E80C5B" w:rsidRPr="00A71E23" w:rsidRDefault="00A75C08" w:rsidP="00A71E23">
      <w:pPr>
        <w:ind w:right="-1" w:firstLine="1134"/>
        <w:jc w:val="both"/>
        <w:rPr>
          <w:b/>
          <w:szCs w:val="28"/>
        </w:rPr>
      </w:pPr>
      <w:r w:rsidRPr="00BE4056">
        <w:rPr>
          <w:szCs w:val="28"/>
        </w:rPr>
        <w:t>П</w:t>
      </w:r>
      <w:r w:rsidR="00D77606" w:rsidRPr="00BE4056">
        <w:rPr>
          <w:szCs w:val="28"/>
        </w:rPr>
        <w:t>ри формировании бюджета</w:t>
      </w:r>
      <w:r w:rsidR="006A030D" w:rsidRPr="00BE4056">
        <w:rPr>
          <w:szCs w:val="28"/>
        </w:rPr>
        <w:t xml:space="preserve"> </w:t>
      </w:r>
      <w:r w:rsidRPr="00BE4056">
        <w:rPr>
          <w:szCs w:val="28"/>
        </w:rPr>
        <w:t>уч</w:t>
      </w:r>
      <w:r w:rsidR="006A030D" w:rsidRPr="00BE4056">
        <w:rPr>
          <w:szCs w:val="28"/>
        </w:rPr>
        <w:t xml:space="preserve">тены </w:t>
      </w:r>
      <w:r w:rsidRPr="00BE4056">
        <w:rPr>
          <w:szCs w:val="28"/>
        </w:rPr>
        <w:t>возможные негативные тенденции.</w:t>
      </w:r>
      <w:r w:rsidR="00E01C36" w:rsidRPr="00BE4056">
        <w:rPr>
          <w:b/>
          <w:szCs w:val="28"/>
        </w:rPr>
        <w:t xml:space="preserve">          </w:t>
      </w:r>
    </w:p>
    <w:p w:rsidR="006F1A65" w:rsidRDefault="00E01C36" w:rsidP="0086128F">
      <w:pPr>
        <w:ind w:right="-1" w:firstLine="1134"/>
        <w:rPr>
          <w:rFonts w:cs="Times New Roman"/>
          <w:b/>
          <w:color w:val="FF0000"/>
          <w:szCs w:val="28"/>
        </w:rPr>
      </w:pPr>
      <w:r w:rsidRPr="001A2327">
        <w:rPr>
          <w:rFonts w:cs="Times New Roman"/>
          <w:b/>
          <w:szCs w:val="28"/>
        </w:rPr>
        <w:t xml:space="preserve">Основные параметры бюджета </w:t>
      </w:r>
      <w:r w:rsidR="004A356C" w:rsidRPr="001A2327">
        <w:rPr>
          <w:rFonts w:cs="Times New Roman"/>
          <w:b/>
          <w:szCs w:val="28"/>
        </w:rPr>
        <w:t>города Реутов</w:t>
      </w:r>
      <w:r w:rsidRPr="001A2327">
        <w:rPr>
          <w:rFonts w:cs="Times New Roman"/>
          <w:b/>
          <w:szCs w:val="28"/>
        </w:rPr>
        <w:t xml:space="preserve"> на 201</w:t>
      </w:r>
      <w:r w:rsidR="00E80C5B" w:rsidRPr="001A2327">
        <w:rPr>
          <w:rFonts w:cs="Times New Roman"/>
          <w:b/>
          <w:szCs w:val="28"/>
        </w:rPr>
        <w:t>8</w:t>
      </w:r>
      <w:r w:rsidRPr="001A2327">
        <w:rPr>
          <w:rFonts w:cs="Times New Roman"/>
          <w:b/>
          <w:szCs w:val="28"/>
        </w:rPr>
        <w:t xml:space="preserve"> год и </w:t>
      </w:r>
      <w:r w:rsidR="005E504F" w:rsidRPr="001A2327">
        <w:rPr>
          <w:rFonts w:cs="Times New Roman"/>
          <w:b/>
          <w:szCs w:val="28"/>
        </w:rPr>
        <w:t xml:space="preserve">на </w:t>
      </w:r>
      <w:r w:rsidR="00F91BD4" w:rsidRPr="001A2327">
        <w:rPr>
          <w:rFonts w:cs="Times New Roman"/>
          <w:b/>
          <w:szCs w:val="28"/>
        </w:rPr>
        <w:t xml:space="preserve">          </w:t>
      </w:r>
      <w:r w:rsidRPr="001A2327">
        <w:rPr>
          <w:rFonts w:cs="Times New Roman"/>
          <w:b/>
          <w:szCs w:val="28"/>
        </w:rPr>
        <w:t>плановый период 201</w:t>
      </w:r>
      <w:r w:rsidR="00E80C5B" w:rsidRPr="001A2327">
        <w:rPr>
          <w:rFonts w:cs="Times New Roman"/>
          <w:b/>
          <w:szCs w:val="28"/>
        </w:rPr>
        <w:t>9</w:t>
      </w:r>
      <w:r w:rsidRPr="001A2327">
        <w:rPr>
          <w:rFonts w:cs="Times New Roman"/>
          <w:b/>
          <w:szCs w:val="28"/>
        </w:rPr>
        <w:t xml:space="preserve"> и 20</w:t>
      </w:r>
      <w:r w:rsidR="00E80C5B" w:rsidRPr="001A2327">
        <w:rPr>
          <w:rFonts w:cs="Times New Roman"/>
          <w:b/>
          <w:szCs w:val="28"/>
        </w:rPr>
        <w:t>20</w:t>
      </w:r>
      <w:r w:rsidRPr="001A2327">
        <w:rPr>
          <w:rFonts w:cs="Times New Roman"/>
          <w:b/>
          <w:szCs w:val="28"/>
        </w:rPr>
        <w:t xml:space="preserve"> годов:</w:t>
      </w:r>
      <w:r w:rsidR="00A71E23">
        <w:rPr>
          <w:rFonts w:cs="Times New Roman"/>
          <w:b/>
          <w:szCs w:val="28"/>
        </w:rPr>
        <w:t xml:space="preserve">                                                  </w:t>
      </w:r>
      <w:r w:rsidR="008169A1" w:rsidRPr="001A2327">
        <w:rPr>
          <w:rFonts w:cs="Times New Roman"/>
          <w:sz w:val="24"/>
          <w:szCs w:val="24"/>
        </w:rPr>
        <w:t>млн</w:t>
      </w:r>
      <w:proofErr w:type="gramStart"/>
      <w:r w:rsidR="008169A1" w:rsidRPr="001A2327">
        <w:rPr>
          <w:rFonts w:cs="Times New Roman"/>
          <w:sz w:val="24"/>
          <w:szCs w:val="24"/>
        </w:rPr>
        <w:t>.р</w:t>
      </w:r>
      <w:proofErr w:type="gramEnd"/>
      <w:r w:rsidR="008169A1" w:rsidRPr="001A2327">
        <w:rPr>
          <w:rFonts w:cs="Times New Roman"/>
          <w:sz w:val="24"/>
          <w:szCs w:val="24"/>
        </w:rPr>
        <w:t>уб.</w:t>
      </w:r>
      <w:r w:rsidR="00A55855" w:rsidRPr="001A2327">
        <w:rPr>
          <w:noProof/>
          <w:lang w:eastAsia="ru-RU"/>
        </w:rPr>
        <w:t xml:space="preserve"> </w:t>
      </w:r>
      <w:r w:rsidR="008169A1" w:rsidRPr="001A2327">
        <w:rPr>
          <w:rFonts w:cs="Times New Roman"/>
          <w:b/>
          <w:noProof/>
          <w:szCs w:val="28"/>
          <w:lang w:eastAsia="ru-RU"/>
        </w:rPr>
        <w:drawing>
          <wp:inline distT="0" distB="0" distL="0" distR="0">
            <wp:extent cx="45720" cy="16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E7ABB" w:rsidRPr="00CD3229">
        <w:rPr>
          <w:rFonts w:cs="Times New Roman"/>
          <w:b/>
          <w:noProof/>
          <w:color w:val="FF0000"/>
          <w:szCs w:val="28"/>
          <w:lang w:eastAsia="ru-RU"/>
        </w:rPr>
        <w:drawing>
          <wp:inline distT="0" distB="0" distL="0" distR="0">
            <wp:extent cx="5940425" cy="3924300"/>
            <wp:effectExtent l="19050" t="0" r="222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0346" w:rsidRPr="00CD3229" w:rsidRDefault="000D0346" w:rsidP="00A71E23">
      <w:pPr>
        <w:ind w:left="-284"/>
        <w:jc w:val="both"/>
        <w:rPr>
          <w:rFonts w:cs="Times New Roman"/>
          <w:b/>
          <w:color w:val="FF0000"/>
          <w:szCs w:val="28"/>
        </w:rPr>
      </w:pPr>
    </w:p>
    <w:p w:rsidR="00620203" w:rsidRDefault="00620203" w:rsidP="000E67A5">
      <w:pPr>
        <w:pStyle w:val="001"/>
        <w:rPr>
          <w:snapToGrid w:val="0"/>
        </w:rPr>
      </w:pPr>
      <w:r>
        <w:lastRenderedPageBreak/>
        <w:t xml:space="preserve">5. </w:t>
      </w:r>
      <w:r w:rsidRPr="00D052BE">
        <w:rPr>
          <w:snapToGrid w:val="0"/>
        </w:rPr>
        <w:t xml:space="preserve">Организация работы по ведению реестра расходных обязательств </w:t>
      </w:r>
      <w:r>
        <w:rPr>
          <w:snapToGrid w:val="0"/>
        </w:rPr>
        <w:t>городского округа Реутов</w:t>
      </w:r>
      <w:r w:rsidRPr="00D052BE">
        <w:rPr>
          <w:snapToGrid w:val="0"/>
        </w:rPr>
        <w:t xml:space="preserve"> и представление его в Министерство </w:t>
      </w:r>
      <w:r w:rsidR="00F56E33">
        <w:rPr>
          <w:snapToGrid w:val="0"/>
        </w:rPr>
        <w:t xml:space="preserve">экономики и </w:t>
      </w:r>
      <w:r w:rsidRPr="00D052BE">
        <w:rPr>
          <w:snapToGrid w:val="0"/>
        </w:rPr>
        <w:t xml:space="preserve">финансов </w:t>
      </w:r>
      <w:r>
        <w:rPr>
          <w:snapToGrid w:val="0"/>
        </w:rPr>
        <w:t>Московской области</w:t>
      </w:r>
      <w:r w:rsidRPr="00D052BE">
        <w:rPr>
          <w:snapToGrid w:val="0"/>
        </w:rPr>
        <w:t>.</w:t>
      </w:r>
    </w:p>
    <w:p w:rsidR="001B1AA8" w:rsidRDefault="001B1AA8" w:rsidP="001B1AA8">
      <w:pPr>
        <w:pStyle w:val="12"/>
        <w:rPr>
          <w:rFonts w:eastAsiaTheme="minorHAnsi"/>
          <w:snapToGrid w:val="0"/>
        </w:rPr>
      </w:pPr>
      <w:r w:rsidRPr="00D052BE">
        <w:rPr>
          <w:rFonts w:eastAsiaTheme="minorHAnsi"/>
          <w:snapToGrid w:val="0"/>
        </w:rPr>
        <w:t xml:space="preserve">Проводилась работа по составлению реестра расходных обязательств </w:t>
      </w:r>
      <w:r>
        <w:rPr>
          <w:snapToGrid w:val="0"/>
        </w:rPr>
        <w:t>городского округа Реутов</w:t>
      </w:r>
      <w:r w:rsidRPr="00D052BE">
        <w:rPr>
          <w:rFonts w:eastAsiaTheme="minorHAnsi"/>
          <w:snapToGrid w:val="0"/>
        </w:rPr>
        <w:t>:</w:t>
      </w:r>
    </w:p>
    <w:p w:rsidR="009C11F3" w:rsidRDefault="009C11F3" w:rsidP="009C11F3">
      <w:pPr>
        <w:pStyle w:val="12"/>
        <w:numPr>
          <w:ilvl w:val="0"/>
          <w:numId w:val="27"/>
        </w:numPr>
        <w:spacing w:after="0"/>
        <w:ind w:left="284"/>
        <w:rPr>
          <w:rFonts w:eastAsiaTheme="minorHAnsi"/>
          <w:snapToGrid w:val="0"/>
        </w:rPr>
      </w:pPr>
      <w:r>
        <w:rPr>
          <w:rFonts w:eastAsiaTheme="minorHAnsi"/>
          <w:snapToGrid w:val="0"/>
        </w:rPr>
        <w:t xml:space="preserve">был утвержден первоначальный </w:t>
      </w:r>
      <w:r w:rsidRPr="00D052BE">
        <w:rPr>
          <w:rFonts w:eastAsiaTheme="minorHAnsi"/>
          <w:snapToGrid w:val="0"/>
        </w:rPr>
        <w:t xml:space="preserve">реестр расходных обязательств </w:t>
      </w:r>
      <w:r>
        <w:rPr>
          <w:snapToGrid w:val="0"/>
        </w:rPr>
        <w:t>городского округа Реутов</w:t>
      </w:r>
      <w:r>
        <w:rPr>
          <w:rFonts w:eastAsiaTheme="minorHAnsi"/>
          <w:snapToGrid w:val="0"/>
        </w:rPr>
        <w:t xml:space="preserve">, составленный </w:t>
      </w:r>
      <w:r w:rsidRPr="00D052BE">
        <w:rPr>
          <w:rFonts w:eastAsiaTheme="minorHAnsi"/>
          <w:snapToGrid w:val="0"/>
        </w:rPr>
        <w:t>с учетом фактических данных за 201</w:t>
      </w:r>
      <w:r>
        <w:rPr>
          <w:rFonts w:eastAsiaTheme="minorHAnsi"/>
          <w:snapToGrid w:val="0"/>
        </w:rPr>
        <w:t>6</w:t>
      </w:r>
      <w:r w:rsidRPr="00D052BE">
        <w:rPr>
          <w:rFonts w:eastAsiaTheme="minorHAnsi"/>
          <w:snapToGrid w:val="0"/>
        </w:rPr>
        <w:t xml:space="preserve"> год и плановых назначений на 201</w:t>
      </w:r>
      <w:r>
        <w:rPr>
          <w:rFonts w:eastAsiaTheme="minorHAnsi"/>
          <w:snapToGrid w:val="0"/>
        </w:rPr>
        <w:t>7</w:t>
      </w:r>
      <w:r w:rsidRPr="00D052BE">
        <w:rPr>
          <w:rFonts w:eastAsiaTheme="minorHAnsi"/>
          <w:snapToGrid w:val="0"/>
        </w:rPr>
        <w:t xml:space="preserve"> год</w:t>
      </w:r>
      <w:r>
        <w:rPr>
          <w:rFonts w:eastAsiaTheme="minorHAnsi"/>
          <w:snapToGrid w:val="0"/>
        </w:rPr>
        <w:t xml:space="preserve">, а также в течение года внесены изменения в </w:t>
      </w:r>
      <w:r w:rsidRPr="00D052BE">
        <w:rPr>
          <w:rFonts w:eastAsiaTheme="minorHAnsi"/>
          <w:snapToGrid w:val="0"/>
        </w:rPr>
        <w:t xml:space="preserve">реестр расходных обязательств </w:t>
      </w:r>
      <w:r>
        <w:rPr>
          <w:snapToGrid w:val="0"/>
        </w:rPr>
        <w:t>городского округа Реутов</w:t>
      </w:r>
      <w:r>
        <w:rPr>
          <w:rFonts w:eastAsiaTheme="minorHAnsi"/>
          <w:snapToGrid w:val="0"/>
        </w:rPr>
        <w:t xml:space="preserve"> (11 раз) в соответствии с </w:t>
      </w:r>
      <w:r>
        <w:t>прошедшими уточнениями бюджета города;</w:t>
      </w:r>
    </w:p>
    <w:p w:rsidR="00F2725F" w:rsidRPr="00D052BE" w:rsidRDefault="001B1AA8" w:rsidP="00F2725F">
      <w:pPr>
        <w:pStyle w:val="12"/>
        <w:numPr>
          <w:ilvl w:val="0"/>
          <w:numId w:val="27"/>
        </w:numPr>
        <w:spacing w:after="0"/>
        <w:ind w:left="284"/>
        <w:rPr>
          <w:rFonts w:eastAsiaTheme="minorHAnsi"/>
          <w:snapToGrid w:val="0"/>
        </w:rPr>
      </w:pPr>
      <w:r w:rsidRPr="00D052BE">
        <w:rPr>
          <w:rFonts w:eastAsiaTheme="minorHAnsi"/>
          <w:snapToGrid w:val="0"/>
        </w:rPr>
        <w:t xml:space="preserve">реестр расходных обязательств </w:t>
      </w:r>
      <w:r>
        <w:rPr>
          <w:snapToGrid w:val="0"/>
        </w:rPr>
        <w:t>городского округа Реутов</w:t>
      </w:r>
      <w:r w:rsidRPr="00D052BE">
        <w:rPr>
          <w:rFonts w:eastAsiaTheme="minorHAnsi"/>
          <w:snapToGrid w:val="0"/>
        </w:rPr>
        <w:t xml:space="preserve"> </w:t>
      </w:r>
      <w:r w:rsidR="00F2725F" w:rsidRPr="00D052BE">
        <w:rPr>
          <w:rFonts w:eastAsiaTheme="minorHAnsi"/>
          <w:snapToGrid w:val="0"/>
        </w:rPr>
        <w:t xml:space="preserve">сформирован и загружен </w:t>
      </w:r>
      <w:r w:rsidR="00F2725F">
        <w:rPr>
          <w:rFonts w:eastAsiaTheme="minorHAnsi"/>
          <w:snapToGrid w:val="0"/>
        </w:rPr>
        <w:t>в государственную</w:t>
      </w:r>
      <w:r w:rsidR="00F2725F" w:rsidRPr="00D052BE">
        <w:rPr>
          <w:rFonts w:eastAsiaTheme="minorHAnsi"/>
          <w:snapToGrid w:val="0"/>
        </w:rPr>
        <w:t xml:space="preserve"> информационн</w:t>
      </w:r>
      <w:r w:rsidR="00F2725F">
        <w:rPr>
          <w:rFonts w:eastAsiaTheme="minorHAnsi"/>
          <w:snapToGrid w:val="0"/>
        </w:rPr>
        <w:t>ую</w:t>
      </w:r>
      <w:r w:rsidR="00F2725F" w:rsidRPr="00D052BE">
        <w:rPr>
          <w:rFonts w:eastAsiaTheme="minorHAnsi"/>
          <w:snapToGrid w:val="0"/>
        </w:rPr>
        <w:t xml:space="preserve"> систем</w:t>
      </w:r>
      <w:r w:rsidR="00F2725F">
        <w:rPr>
          <w:rFonts w:eastAsiaTheme="minorHAnsi"/>
          <w:snapToGrid w:val="0"/>
        </w:rPr>
        <w:t>у</w:t>
      </w:r>
      <w:r w:rsidR="00F2725F" w:rsidRPr="00D052BE">
        <w:rPr>
          <w:rFonts w:eastAsiaTheme="minorHAnsi"/>
          <w:snapToGrid w:val="0"/>
        </w:rPr>
        <w:t xml:space="preserve"> «Региональный электронный бюджет Московской области» (ГИС РЭБ Московской области).</w:t>
      </w:r>
    </w:p>
    <w:p w:rsidR="001B1AA8" w:rsidRPr="00D052BE" w:rsidRDefault="001B1AA8" w:rsidP="00F2725F">
      <w:pPr>
        <w:pStyle w:val="12"/>
        <w:spacing w:after="0"/>
        <w:ind w:left="-76" w:firstLine="0"/>
        <w:rPr>
          <w:rFonts w:eastAsiaTheme="minorHAnsi"/>
          <w:snapToGrid w:val="0"/>
        </w:rPr>
      </w:pPr>
    </w:p>
    <w:p w:rsidR="00AA603C" w:rsidRPr="007541A8" w:rsidRDefault="00F82998" w:rsidP="000E67A5">
      <w:pPr>
        <w:pStyle w:val="001"/>
      </w:pPr>
      <w:bookmarkStart w:id="4" w:name="_Toc445993536"/>
      <w:r>
        <w:t>6</w:t>
      </w:r>
      <w:r w:rsidR="009E05F1" w:rsidRPr="007541A8">
        <w:t>.</w:t>
      </w:r>
      <w:r w:rsidR="0051253A" w:rsidRPr="007541A8">
        <w:t xml:space="preserve"> </w:t>
      </w:r>
      <w:r w:rsidR="00BA1C74" w:rsidRPr="007541A8">
        <w:t xml:space="preserve">Исполнение бюджета </w:t>
      </w:r>
      <w:r w:rsidR="006F1A65" w:rsidRPr="007541A8">
        <w:t>города Реутов</w:t>
      </w:r>
      <w:r w:rsidR="0051253A" w:rsidRPr="007541A8">
        <w:t xml:space="preserve"> за 201</w:t>
      </w:r>
      <w:r w:rsidR="007541A8" w:rsidRPr="007541A8">
        <w:t>7</w:t>
      </w:r>
      <w:r w:rsidR="0051253A" w:rsidRPr="007541A8">
        <w:t xml:space="preserve"> год</w:t>
      </w:r>
      <w:bookmarkEnd w:id="4"/>
    </w:p>
    <w:p w:rsidR="003A37B8" w:rsidRPr="007541A8" w:rsidRDefault="003A37B8" w:rsidP="003A37B8">
      <w:pPr>
        <w:autoSpaceDE w:val="0"/>
        <w:autoSpaceDN w:val="0"/>
        <w:adjustRightInd w:val="0"/>
        <w:spacing w:after="0" w:line="240" w:lineRule="auto"/>
        <w:ind w:firstLine="1134"/>
        <w:jc w:val="both"/>
        <w:rPr>
          <w:szCs w:val="28"/>
        </w:rPr>
      </w:pPr>
      <w:r w:rsidRPr="007541A8">
        <w:rPr>
          <w:rFonts w:cs="Times New Roman"/>
          <w:szCs w:val="28"/>
        </w:rPr>
        <w:t>В 201</w:t>
      </w:r>
      <w:r w:rsidR="007541A8" w:rsidRPr="007541A8">
        <w:rPr>
          <w:rFonts w:cs="Times New Roman"/>
          <w:szCs w:val="28"/>
        </w:rPr>
        <w:t>7</w:t>
      </w:r>
      <w:r w:rsidRPr="007541A8">
        <w:rPr>
          <w:rFonts w:cs="Times New Roman"/>
          <w:szCs w:val="28"/>
        </w:rPr>
        <w:t xml:space="preserve"> году осуществлялась работа по мобилизации доходов бюджета, которая будет продолжена и в 201</w:t>
      </w:r>
      <w:r w:rsidR="007541A8" w:rsidRPr="007541A8">
        <w:rPr>
          <w:rFonts w:cs="Times New Roman"/>
          <w:szCs w:val="28"/>
        </w:rPr>
        <w:t>8</w:t>
      </w:r>
      <w:r w:rsidRPr="007541A8">
        <w:rPr>
          <w:rFonts w:cs="Times New Roman"/>
          <w:szCs w:val="28"/>
        </w:rPr>
        <w:t xml:space="preserve"> году</w:t>
      </w:r>
      <w:r w:rsidR="00226F06" w:rsidRPr="007541A8">
        <w:rPr>
          <w:rFonts w:cs="Times New Roman"/>
          <w:szCs w:val="28"/>
        </w:rPr>
        <w:t>.</w:t>
      </w:r>
      <w:r w:rsidRPr="007541A8">
        <w:rPr>
          <w:b/>
          <w:szCs w:val="28"/>
        </w:rPr>
        <w:t xml:space="preserve"> </w:t>
      </w:r>
    </w:p>
    <w:p w:rsidR="003A37B8" w:rsidRPr="007541A8" w:rsidRDefault="003A37B8" w:rsidP="003A37B8">
      <w:pPr>
        <w:autoSpaceDE w:val="0"/>
        <w:autoSpaceDN w:val="0"/>
        <w:adjustRightInd w:val="0"/>
        <w:spacing w:after="0" w:line="240" w:lineRule="auto"/>
        <w:ind w:firstLine="1134"/>
        <w:jc w:val="both"/>
      </w:pPr>
      <w:r w:rsidRPr="007541A8">
        <w:rPr>
          <w:szCs w:val="28"/>
        </w:rPr>
        <w:t xml:space="preserve"> 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социально-значимых расходов</w:t>
      </w:r>
      <w:r w:rsidRPr="007541A8">
        <w:t>.</w:t>
      </w:r>
    </w:p>
    <w:p w:rsidR="003A37B8" w:rsidRPr="007541A8" w:rsidRDefault="003A37B8" w:rsidP="003A37B8">
      <w:pPr>
        <w:autoSpaceDE w:val="0"/>
        <w:autoSpaceDN w:val="0"/>
        <w:adjustRightInd w:val="0"/>
        <w:spacing w:after="0" w:line="240" w:lineRule="auto"/>
        <w:ind w:firstLine="1134"/>
        <w:jc w:val="both"/>
      </w:pPr>
      <w:r w:rsidRPr="007541A8">
        <w:rPr>
          <w:szCs w:val="28"/>
        </w:rPr>
        <w:t xml:space="preserve">На постоянной основе проводилась работа </w:t>
      </w:r>
      <w:proofErr w:type="gramStart"/>
      <w:r w:rsidRPr="007541A8">
        <w:rPr>
          <w:szCs w:val="28"/>
        </w:rPr>
        <w:t>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w:t>
      </w:r>
      <w:proofErr w:type="gramEnd"/>
      <w:r w:rsidRPr="007541A8">
        <w:rPr>
          <w:szCs w:val="28"/>
        </w:rPr>
        <w:t xml:space="preserve">, уточнения невыясненных поступлений, а также представления прогноза поступления доходов бюджета, бюджетной отчетности главного администратора и аналитических материалов по исполнению бюджета. </w:t>
      </w:r>
    </w:p>
    <w:p w:rsidR="003A37B8" w:rsidRPr="002F1594" w:rsidRDefault="003A37B8" w:rsidP="003A37B8">
      <w:pPr>
        <w:autoSpaceDE w:val="0"/>
        <w:autoSpaceDN w:val="0"/>
        <w:adjustRightInd w:val="0"/>
        <w:spacing w:after="0" w:line="240" w:lineRule="auto"/>
        <w:ind w:firstLine="1134"/>
        <w:jc w:val="both"/>
      </w:pPr>
      <w:r w:rsidRPr="002F1594">
        <w:rPr>
          <w:szCs w:val="28"/>
        </w:rPr>
        <w:t>В ходе исполнения бюджета 201</w:t>
      </w:r>
      <w:r w:rsidR="007541A8" w:rsidRPr="002F1594">
        <w:rPr>
          <w:szCs w:val="28"/>
        </w:rPr>
        <w:t>7</w:t>
      </w:r>
      <w:r w:rsidRPr="002F1594">
        <w:rPr>
          <w:szCs w:val="28"/>
        </w:rPr>
        <w:t xml:space="preserve">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201</w:t>
      </w:r>
      <w:r w:rsidR="007541A8" w:rsidRPr="002F1594">
        <w:rPr>
          <w:szCs w:val="28"/>
        </w:rPr>
        <w:t>7</w:t>
      </w:r>
      <w:r w:rsidRPr="002F1594">
        <w:rPr>
          <w:szCs w:val="28"/>
        </w:rPr>
        <w:t xml:space="preserve"> года по отдельным доходным источникам.</w:t>
      </w:r>
    </w:p>
    <w:p w:rsidR="00F21750" w:rsidRPr="002F1594" w:rsidRDefault="00421630" w:rsidP="00F21750">
      <w:pPr>
        <w:autoSpaceDE w:val="0"/>
        <w:autoSpaceDN w:val="0"/>
        <w:adjustRightInd w:val="0"/>
        <w:spacing w:after="0" w:line="240" w:lineRule="auto"/>
        <w:ind w:firstLine="1134"/>
        <w:jc w:val="both"/>
        <w:rPr>
          <w:rFonts w:cs="Times New Roman"/>
          <w:szCs w:val="28"/>
        </w:rPr>
      </w:pPr>
      <w:r w:rsidRPr="002F1594">
        <w:rPr>
          <w:rFonts w:cs="Times New Roman"/>
          <w:szCs w:val="28"/>
        </w:rPr>
        <w:t xml:space="preserve">Путем </w:t>
      </w:r>
      <w:r w:rsidR="005D7874" w:rsidRPr="002F1594">
        <w:rPr>
          <w:rFonts w:cs="Times New Roman"/>
          <w:szCs w:val="28"/>
        </w:rPr>
        <w:t>предоставления</w:t>
      </w:r>
      <w:r w:rsidRPr="002F1594">
        <w:rPr>
          <w:rFonts w:cs="Times New Roman"/>
          <w:szCs w:val="28"/>
        </w:rPr>
        <w:t xml:space="preserve"> средств из бюджета обеспечивается деятельность системы образования, здравоохранения, культуры, физической культуры, оказывается социальная поддержка гражданам, создаются условия для развития бизнеса и обеспечения функционирования государственного сектора экономики, осуществляется поддержка отдельных отраслей экономики, повышается качество жизни населения.</w:t>
      </w:r>
      <w:r w:rsidR="00D97ECD" w:rsidRPr="002F1594">
        <w:rPr>
          <w:rFonts w:cs="Times New Roman"/>
          <w:szCs w:val="28"/>
        </w:rPr>
        <w:t xml:space="preserve"> </w:t>
      </w:r>
    </w:p>
    <w:p w:rsidR="00AE3134" w:rsidRPr="002F1594" w:rsidRDefault="00447A28" w:rsidP="00A71E23">
      <w:pPr>
        <w:autoSpaceDE w:val="0"/>
        <w:autoSpaceDN w:val="0"/>
        <w:adjustRightInd w:val="0"/>
        <w:spacing w:after="0" w:line="240" w:lineRule="auto"/>
        <w:ind w:firstLine="1134"/>
        <w:jc w:val="both"/>
        <w:rPr>
          <w:rFonts w:cs="Times New Roman"/>
          <w:szCs w:val="28"/>
        </w:rPr>
      </w:pPr>
      <w:r w:rsidRPr="002F1594">
        <w:rPr>
          <w:rFonts w:cs="Times New Roman"/>
          <w:szCs w:val="28"/>
        </w:rPr>
        <w:t>По итогам 201</w:t>
      </w:r>
      <w:r w:rsidR="007541A8" w:rsidRPr="002F1594">
        <w:rPr>
          <w:rFonts w:cs="Times New Roman"/>
          <w:szCs w:val="28"/>
        </w:rPr>
        <w:t>7</w:t>
      </w:r>
      <w:r w:rsidRPr="002F1594">
        <w:rPr>
          <w:rFonts w:cs="Times New Roman"/>
          <w:szCs w:val="28"/>
        </w:rPr>
        <w:t xml:space="preserve"> года исполнение бюджета </w:t>
      </w:r>
      <w:r w:rsidR="006F1A65" w:rsidRPr="002F1594">
        <w:rPr>
          <w:rFonts w:cs="Times New Roman"/>
          <w:szCs w:val="28"/>
        </w:rPr>
        <w:t xml:space="preserve">города Реутов </w:t>
      </w:r>
      <w:r w:rsidRPr="002F1594">
        <w:rPr>
          <w:rFonts w:cs="Times New Roman"/>
          <w:szCs w:val="28"/>
        </w:rPr>
        <w:t>характеризуется следующими данными:</w:t>
      </w:r>
    </w:p>
    <w:p w:rsidR="00E774A3" w:rsidRPr="00CD3229" w:rsidRDefault="00AE3134" w:rsidP="00A71E23">
      <w:pPr>
        <w:autoSpaceDE w:val="0"/>
        <w:autoSpaceDN w:val="0"/>
        <w:adjustRightInd w:val="0"/>
        <w:spacing w:after="0" w:line="240" w:lineRule="auto"/>
        <w:jc w:val="right"/>
        <w:rPr>
          <w:rFonts w:cs="Times New Roman"/>
          <w:color w:val="FF0000"/>
          <w:szCs w:val="28"/>
        </w:rPr>
      </w:pPr>
      <w:r w:rsidRPr="00A71E23">
        <w:rPr>
          <w:rFonts w:cs="Times New Roman"/>
          <w:sz w:val="24"/>
          <w:szCs w:val="24"/>
        </w:rPr>
        <w:lastRenderedPageBreak/>
        <w:t>млн.</w:t>
      </w:r>
      <w:r w:rsidR="00A71E23" w:rsidRPr="00A71E23">
        <w:rPr>
          <w:rFonts w:cs="Times New Roman"/>
          <w:sz w:val="24"/>
          <w:szCs w:val="24"/>
        </w:rPr>
        <w:t xml:space="preserve"> </w:t>
      </w:r>
      <w:r w:rsidRPr="00A71E23">
        <w:rPr>
          <w:rFonts w:cs="Times New Roman"/>
          <w:sz w:val="24"/>
          <w:szCs w:val="24"/>
        </w:rPr>
        <w:t>руб.</w:t>
      </w:r>
      <w:r w:rsidR="00DD1CE7" w:rsidRPr="00CD3229">
        <w:rPr>
          <w:noProof/>
          <w:color w:val="FF0000"/>
          <w:lang w:eastAsia="ru-RU"/>
        </w:rPr>
        <w:t xml:space="preserve"> </w:t>
      </w:r>
      <w:r w:rsidR="00DD1CE7" w:rsidRPr="00CD3229">
        <w:rPr>
          <w:rFonts w:cs="Times New Roman"/>
          <w:noProof/>
          <w:color w:val="FF0000"/>
          <w:sz w:val="24"/>
          <w:szCs w:val="24"/>
          <w:lang w:eastAsia="ru-RU"/>
        </w:rPr>
        <w:drawing>
          <wp:inline distT="0" distB="0" distL="0" distR="0">
            <wp:extent cx="5940425" cy="3267264"/>
            <wp:effectExtent l="19050" t="0" r="22225" b="933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74A3" w:rsidRPr="00CD3229" w:rsidRDefault="00E774A3" w:rsidP="00556304">
      <w:pPr>
        <w:autoSpaceDE w:val="0"/>
        <w:autoSpaceDN w:val="0"/>
        <w:adjustRightInd w:val="0"/>
        <w:spacing w:after="0" w:line="240" w:lineRule="auto"/>
        <w:ind w:left="-284" w:firstLine="567"/>
        <w:jc w:val="both"/>
        <w:rPr>
          <w:rFonts w:cs="Times New Roman"/>
          <w:color w:val="FF0000"/>
          <w:szCs w:val="28"/>
        </w:rPr>
      </w:pPr>
    </w:p>
    <w:p w:rsidR="00AA603C" w:rsidRPr="00CD3229" w:rsidRDefault="00AA603C" w:rsidP="00BE769B">
      <w:pPr>
        <w:autoSpaceDE w:val="0"/>
        <w:autoSpaceDN w:val="0"/>
        <w:adjustRightInd w:val="0"/>
        <w:spacing w:after="0" w:line="240" w:lineRule="auto"/>
        <w:jc w:val="both"/>
        <w:rPr>
          <w:rFonts w:cs="Times New Roman"/>
          <w:color w:val="FF0000"/>
          <w:szCs w:val="28"/>
        </w:rPr>
      </w:pPr>
    </w:p>
    <w:p w:rsidR="00F21750" w:rsidRPr="002F1594" w:rsidRDefault="00E2783E" w:rsidP="00F21750">
      <w:pPr>
        <w:autoSpaceDE w:val="0"/>
        <w:autoSpaceDN w:val="0"/>
        <w:adjustRightInd w:val="0"/>
        <w:spacing w:after="0" w:line="240" w:lineRule="auto"/>
        <w:ind w:firstLine="1134"/>
        <w:jc w:val="both"/>
        <w:rPr>
          <w:rFonts w:cs="Times New Roman"/>
          <w:szCs w:val="28"/>
        </w:rPr>
      </w:pPr>
      <w:r w:rsidRPr="002F1594">
        <w:rPr>
          <w:rFonts w:cs="Times New Roman"/>
          <w:szCs w:val="28"/>
        </w:rPr>
        <w:t>Б</w:t>
      </w:r>
      <w:r w:rsidR="0092520D" w:rsidRPr="002F1594">
        <w:rPr>
          <w:rFonts w:cs="Times New Roman"/>
          <w:szCs w:val="28"/>
        </w:rPr>
        <w:t xml:space="preserve">юджет </w:t>
      </w:r>
      <w:r w:rsidRPr="002F1594">
        <w:rPr>
          <w:rFonts w:cs="Times New Roman"/>
          <w:szCs w:val="28"/>
        </w:rPr>
        <w:t>города Реутов</w:t>
      </w:r>
      <w:r w:rsidR="0092520D" w:rsidRPr="002F1594">
        <w:rPr>
          <w:rFonts w:cs="Times New Roman"/>
          <w:szCs w:val="28"/>
        </w:rPr>
        <w:t xml:space="preserve"> исполнен по доходам в сумме </w:t>
      </w:r>
      <w:r w:rsidR="00377143" w:rsidRPr="002F1594">
        <w:rPr>
          <w:rFonts w:cs="Times New Roman"/>
          <w:szCs w:val="28"/>
        </w:rPr>
        <w:t>2</w:t>
      </w:r>
      <w:r w:rsidR="002F1594" w:rsidRPr="002F1594">
        <w:rPr>
          <w:rFonts w:cs="Times New Roman"/>
          <w:szCs w:val="28"/>
        </w:rPr>
        <w:t xml:space="preserve"> 800</w:t>
      </w:r>
      <w:r w:rsidR="00377143" w:rsidRPr="002F1594">
        <w:rPr>
          <w:rFonts w:cs="Times New Roman"/>
          <w:szCs w:val="28"/>
        </w:rPr>
        <w:t>,</w:t>
      </w:r>
      <w:r w:rsidR="002F1594" w:rsidRPr="002F1594">
        <w:rPr>
          <w:rFonts w:cs="Times New Roman"/>
          <w:szCs w:val="28"/>
        </w:rPr>
        <w:t>5</w:t>
      </w:r>
      <w:r w:rsidR="0092520D" w:rsidRPr="002F1594">
        <w:rPr>
          <w:rFonts w:cs="Times New Roman"/>
          <w:szCs w:val="28"/>
        </w:rPr>
        <w:t xml:space="preserve"> млн. рублей, по расходам в сумме </w:t>
      </w:r>
      <w:r w:rsidR="00377143" w:rsidRPr="002F1594">
        <w:rPr>
          <w:rFonts w:cs="Times New Roman"/>
          <w:szCs w:val="28"/>
        </w:rPr>
        <w:t>2</w:t>
      </w:r>
      <w:r w:rsidR="002F1594" w:rsidRPr="002F1594">
        <w:rPr>
          <w:rFonts w:cs="Times New Roman"/>
          <w:szCs w:val="28"/>
        </w:rPr>
        <w:t xml:space="preserve"> 695</w:t>
      </w:r>
      <w:r w:rsidR="00377143" w:rsidRPr="002F1594">
        <w:rPr>
          <w:rFonts w:cs="Times New Roman"/>
          <w:szCs w:val="28"/>
        </w:rPr>
        <w:t>,</w:t>
      </w:r>
      <w:r w:rsidR="002F1594" w:rsidRPr="002F1594">
        <w:rPr>
          <w:rFonts w:cs="Times New Roman"/>
          <w:szCs w:val="28"/>
        </w:rPr>
        <w:t>7</w:t>
      </w:r>
      <w:r w:rsidR="0092520D" w:rsidRPr="002F1594">
        <w:rPr>
          <w:rFonts w:cs="Times New Roman"/>
          <w:szCs w:val="28"/>
        </w:rPr>
        <w:t xml:space="preserve"> млн. рублей, с</w:t>
      </w:r>
      <w:r w:rsidR="00A40BD3" w:rsidRPr="002F1594">
        <w:rPr>
          <w:rFonts w:cs="Times New Roman"/>
          <w:szCs w:val="28"/>
        </w:rPr>
        <w:t xml:space="preserve"> </w:t>
      </w:r>
      <w:proofErr w:type="spellStart"/>
      <w:r w:rsidR="002F1594" w:rsidRPr="002F1594">
        <w:rPr>
          <w:rFonts w:cs="Times New Roman"/>
          <w:szCs w:val="28"/>
        </w:rPr>
        <w:t>профицитом</w:t>
      </w:r>
      <w:proofErr w:type="spellEnd"/>
      <w:r w:rsidR="00A40BD3" w:rsidRPr="002F1594">
        <w:rPr>
          <w:rFonts w:cs="Times New Roman"/>
          <w:szCs w:val="28"/>
        </w:rPr>
        <w:t xml:space="preserve"> </w:t>
      </w:r>
      <w:r w:rsidR="002F1594" w:rsidRPr="002F1594">
        <w:rPr>
          <w:rFonts w:cs="Times New Roman"/>
          <w:szCs w:val="28"/>
        </w:rPr>
        <w:t>104</w:t>
      </w:r>
      <w:r w:rsidR="00377143" w:rsidRPr="002F1594">
        <w:rPr>
          <w:rFonts w:cs="Times New Roman"/>
          <w:szCs w:val="28"/>
        </w:rPr>
        <w:t>,</w:t>
      </w:r>
      <w:r w:rsidR="002F1594" w:rsidRPr="002F1594">
        <w:rPr>
          <w:rFonts w:cs="Times New Roman"/>
          <w:szCs w:val="28"/>
        </w:rPr>
        <w:t>8</w:t>
      </w:r>
      <w:r w:rsidR="00A40BD3" w:rsidRPr="002F1594">
        <w:rPr>
          <w:rFonts w:cs="Times New Roman"/>
          <w:szCs w:val="28"/>
        </w:rPr>
        <w:t xml:space="preserve"> млн. рублей</w:t>
      </w:r>
      <w:r w:rsidR="00DF2581" w:rsidRPr="002F1594">
        <w:rPr>
          <w:rFonts w:cs="Times New Roman"/>
          <w:szCs w:val="28"/>
        </w:rPr>
        <w:t xml:space="preserve">. </w:t>
      </w:r>
      <w:r w:rsidR="00891565" w:rsidRPr="002F1594">
        <w:rPr>
          <w:rFonts w:cs="Times New Roman"/>
          <w:szCs w:val="28"/>
        </w:rPr>
        <w:t xml:space="preserve">Налоговых и неналоговых доходов </w:t>
      </w:r>
      <w:r w:rsidR="00F85216" w:rsidRPr="002F1594">
        <w:rPr>
          <w:rFonts w:cs="Times New Roman"/>
          <w:szCs w:val="28"/>
        </w:rPr>
        <w:t xml:space="preserve">поступило </w:t>
      </w:r>
      <w:r w:rsidR="00DF2581" w:rsidRPr="002F1594">
        <w:rPr>
          <w:rFonts w:cs="Times New Roman"/>
          <w:szCs w:val="28"/>
        </w:rPr>
        <w:t>1 </w:t>
      </w:r>
      <w:r w:rsidR="00167CC1">
        <w:rPr>
          <w:rFonts w:cs="Times New Roman"/>
          <w:szCs w:val="28"/>
        </w:rPr>
        <w:t>332</w:t>
      </w:r>
      <w:r w:rsidR="00DF2581" w:rsidRPr="002F1594">
        <w:rPr>
          <w:rFonts w:cs="Times New Roman"/>
          <w:szCs w:val="28"/>
        </w:rPr>
        <w:t>,</w:t>
      </w:r>
      <w:r w:rsidR="00167CC1">
        <w:rPr>
          <w:rFonts w:cs="Times New Roman"/>
          <w:szCs w:val="28"/>
        </w:rPr>
        <w:t>6</w:t>
      </w:r>
      <w:r w:rsidR="00F85216" w:rsidRPr="002F1594">
        <w:rPr>
          <w:rFonts w:cs="Times New Roman"/>
          <w:szCs w:val="28"/>
        </w:rPr>
        <w:t xml:space="preserve"> млн.</w:t>
      </w:r>
      <w:r w:rsidR="00F44C74" w:rsidRPr="002F1594">
        <w:rPr>
          <w:rFonts w:cs="Times New Roman"/>
          <w:szCs w:val="28"/>
        </w:rPr>
        <w:t xml:space="preserve"> рублей</w:t>
      </w:r>
      <w:r w:rsidR="00891565" w:rsidRPr="002F1594">
        <w:rPr>
          <w:rFonts w:cs="Times New Roman"/>
          <w:szCs w:val="28"/>
        </w:rPr>
        <w:t>.</w:t>
      </w:r>
      <w:r w:rsidR="00FE6E5A" w:rsidRPr="002F1594">
        <w:rPr>
          <w:rFonts w:cs="Times New Roman"/>
          <w:szCs w:val="28"/>
        </w:rPr>
        <w:t xml:space="preserve"> </w:t>
      </w:r>
    </w:p>
    <w:p w:rsidR="00F21750" w:rsidRPr="002F1594" w:rsidRDefault="00FE6E5A" w:rsidP="00F21750">
      <w:pPr>
        <w:autoSpaceDE w:val="0"/>
        <w:autoSpaceDN w:val="0"/>
        <w:adjustRightInd w:val="0"/>
        <w:spacing w:after="0" w:line="240" w:lineRule="auto"/>
        <w:ind w:firstLine="1134"/>
        <w:jc w:val="both"/>
        <w:rPr>
          <w:rFonts w:cs="Times New Roman"/>
          <w:szCs w:val="28"/>
        </w:rPr>
      </w:pPr>
      <w:r w:rsidRPr="002F1594">
        <w:rPr>
          <w:rFonts w:cs="Times New Roman"/>
          <w:szCs w:val="28"/>
        </w:rPr>
        <w:t xml:space="preserve">Рост </w:t>
      </w:r>
      <w:r w:rsidR="00953EB4" w:rsidRPr="002F1594">
        <w:rPr>
          <w:rFonts w:cs="Times New Roman"/>
          <w:szCs w:val="28"/>
        </w:rPr>
        <w:t xml:space="preserve">поступлений </w:t>
      </w:r>
      <w:r w:rsidRPr="002F1594">
        <w:rPr>
          <w:rFonts w:cs="Times New Roman"/>
          <w:szCs w:val="28"/>
        </w:rPr>
        <w:t>об</w:t>
      </w:r>
      <w:r w:rsidR="00953EB4" w:rsidRPr="002F1594">
        <w:rPr>
          <w:rFonts w:cs="Times New Roman"/>
          <w:szCs w:val="28"/>
        </w:rPr>
        <w:t>еспеч</w:t>
      </w:r>
      <w:r w:rsidRPr="002F1594">
        <w:rPr>
          <w:rFonts w:cs="Times New Roman"/>
          <w:szCs w:val="28"/>
        </w:rPr>
        <w:t xml:space="preserve">ен </w:t>
      </w:r>
      <w:r w:rsidR="00953EB4" w:rsidRPr="002F1594">
        <w:rPr>
          <w:rFonts w:cs="Times New Roman"/>
          <w:szCs w:val="28"/>
        </w:rPr>
        <w:t xml:space="preserve">за счет </w:t>
      </w:r>
      <w:r w:rsidR="00DE6333" w:rsidRPr="002F1594">
        <w:rPr>
          <w:rFonts w:eastAsia="Calibri"/>
          <w:szCs w:val="28"/>
        </w:rPr>
        <w:t>работы орган</w:t>
      </w:r>
      <w:r w:rsidR="00DF2581" w:rsidRPr="002F1594">
        <w:rPr>
          <w:rFonts w:eastAsia="Calibri"/>
          <w:szCs w:val="28"/>
        </w:rPr>
        <w:t>а местного самоуправления</w:t>
      </w:r>
      <w:r w:rsidR="00DE6333" w:rsidRPr="002F1594">
        <w:rPr>
          <w:rFonts w:eastAsia="Calibri"/>
          <w:szCs w:val="28"/>
        </w:rPr>
        <w:t xml:space="preserve"> по наращиванию доходного потенциала, проведения взвешенной налоговой политики и повышения эффективности администрирования доходов.</w:t>
      </w:r>
    </w:p>
    <w:p w:rsidR="00F21750" w:rsidRPr="002F1594" w:rsidRDefault="00C633EC" w:rsidP="00F21750">
      <w:pPr>
        <w:autoSpaceDE w:val="0"/>
        <w:autoSpaceDN w:val="0"/>
        <w:adjustRightInd w:val="0"/>
        <w:spacing w:after="0" w:line="240" w:lineRule="auto"/>
        <w:ind w:firstLine="1134"/>
        <w:jc w:val="both"/>
        <w:rPr>
          <w:rFonts w:cs="Times New Roman"/>
          <w:szCs w:val="28"/>
        </w:rPr>
      </w:pPr>
      <w:r w:rsidRPr="002F1594">
        <w:rPr>
          <w:rFonts w:cs="Times New Roman"/>
          <w:szCs w:val="28"/>
        </w:rPr>
        <w:t xml:space="preserve">В целях выполнения плана по доходам бюджета </w:t>
      </w:r>
      <w:r w:rsidR="006C3EDE" w:rsidRPr="002F1594">
        <w:rPr>
          <w:rFonts w:cs="Times New Roman"/>
          <w:szCs w:val="28"/>
        </w:rPr>
        <w:t>города</w:t>
      </w:r>
      <w:r w:rsidRPr="002F1594">
        <w:rPr>
          <w:rFonts w:cs="Times New Roman"/>
          <w:szCs w:val="28"/>
        </w:rPr>
        <w:t xml:space="preserve"> </w:t>
      </w:r>
      <w:r w:rsidR="0031182B" w:rsidRPr="002F1594">
        <w:rPr>
          <w:rFonts w:cs="Times New Roman"/>
          <w:szCs w:val="28"/>
        </w:rPr>
        <w:t>проводилась</w:t>
      </w:r>
      <w:r w:rsidR="00A30885" w:rsidRPr="002F1594">
        <w:rPr>
          <w:rFonts w:cs="Times New Roman"/>
          <w:szCs w:val="28"/>
        </w:rPr>
        <w:t xml:space="preserve"> </w:t>
      </w:r>
      <w:r w:rsidR="0025758F" w:rsidRPr="002F1594">
        <w:rPr>
          <w:rFonts w:cs="Times New Roman"/>
          <w:szCs w:val="28"/>
        </w:rPr>
        <w:t>определенная</w:t>
      </w:r>
      <w:r w:rsidR="0031182B" w:rsidRPr="002F1594">
        <w:rPr>
          <w:rFonts w:cs="Times New Roman"/>
          <w:szCs w:val="28"/>
        </w:rPr>
        <w:t xml:space="preserve"> работа</w:t>
      </w:r>
      <w:r w:rsidR="00EB5B3A" w:rsidRPr="002F1594">
        <w:rPr>
          <w:rFonts w:cs="Times New Roman"/>
          <w:szCs w:val="28"/>
        </w:rPr>
        <w:t>,</w:t>
      </w:r>
      <w:r w:rsidR="0025758F" w:rsidRPr="002F1594">
        <w:rPr>
          <w:rFonts w:cs="Times New Roman"/>
          <w:szCs w:val="28"/>
        </w:rPr>
        <w:t xml:space="preserve"> по результатам которой</w:t>
      </w:r>
      <w:r w:rsidR="006C3EDE" w:rsidRPr="002F1594">
        <w:rPr>
          <w:rFonts w:cs="Times New Roman"/>
          <w:szCs w:val="28"/>
        </w:rPr>
        <w:t xml:space="preserve"> проводились следующие мероприятия</w:t>
      </w:r>
      <w:r w:rsidR="0031182B" w:rsidRPr="002F1594">
        <w:rPr>
          <w:rFonts w:cs="Times New Roman"/>
          <w:szCs w:val="28"/>
        </w:rPr>
        <w:t>:</w:t>
      </w:r>
    </w:p>
    <w:p w:rsidR="00F21750" w:rsidRPr="002F1594" w:rsidRDefault="00E6285C" w:rsidP="00F21750">
      <w:pPr>
        <w:autoSpaceDE w:val="0"/>
        <w:autoSpaceDN w:val="0"/>
        <w:adjustRightInd w:val="0"/>
        <w:spacing w:after="0" w:line="240" w:lineRule="auto"/>
        <w:ind w:firstLine="1134"/>
        <w:jc w:val="both"/>
        <w:rPr>
          <w:rFonts w:eastAsia="Calibri"/>
          <w:szCs w:val="28"/>
        </w:rPr>
      </w:pPr>
      <w:r w:rsidRPr="002F1594">
        <w:rPr>
          <w:rFonts w:eastAsia="Calibri"/>
          <w:szCs w:val="28"/>
        </w:rPr>
        <w:t xml:space="preserve">- осуществлялся </w:t>
      </w:r>
      <w:r w:rsidR="006C3EDE" w:rsidRPr="002F1594">
        <w:rPr>
          <w:rFonts w:eastAsia="Calibri"/>
          <w:szCs w:val="28"/>
        </w:rPr>
        <w:t xml:space="preserve">ежедневный </w:t>
      </w:r>
      <w:r w:rsidRPr="002F1594">
        <w:rPr>
          <w:rFonts w:eastAsia="Calibri"/>
          <w:szCs w:val="28"/>
        </w:rPr>
        <w:t xml:space="preserve">мониторинг </w:t>
      </w:r>
      <w:r w:rsidR="006C3EDE" w:rsidRPr="002F1594">
        <w:rPr>
          <w:rFonts w:eastAsia="Calibri"/>
          <w:szCs w:val="28"/>
        </w:rPr>
        <w:t>поступлений в разрезе доходных источников</w:t>
      </w:r>
      <w:r w:rsidRPr="002F1594">
        <w:rPr>
          <w:rFonts w:eastAsia="Calibri"/>
          <w:szCs w:val="28"/>
        </w:rPr>
        <w:t>;</w:t>
      </w:r>
      <w:r w:rsidR="006C3EDE" w:rsidRPr="002F1594">
        <w:rPr>
          <w:rFonts w:eastAsia="Calibri"/>
          <w:szCs w:val="28"/>
        </w:rPr>
        <w:t xml:space="preserve"> еженедельный и ежемесячный мониторинг в сравнительной динамике с соответствующим периодом 201</w:t>
      </w:r>
      <w:r w:rsidR="002F1594" w:rsidRPr="002F1594">
        <w:rPr>
          <w:rFonts w:eastAsia="Calibri"/>
          <w:szCs w:val="28"/>
        </w:rPr>
        <w:t>6</w:t>
      </w:r>
      <w:r w:rsidR="006C3EDE" w:rsidRPr="002F1594">
        <w:rPr>
          <w:rFonts w:eastAsia="Calibri"/>
          <w:szCs w:val="28"/>
        </w:rPr>
        <w:t xml:space="preserve"> года;</w:t>
      </w:r>
    </w:p>
    <w:p w:rsidR="00F21750" w:rsidRPr="002F1594" w:rsidRDefault="00E6285C" w:rsidP="00F21750">
      <w:pPr>
        <w:autoSpaceDE w:val="0"/>
        <w:autoSpaceDN w:val="0"/>
        <w:adjustRightInd w:val="0"/>
        <w:spacing w:after="0" w:line="240" w:lineRule="auto"/>
        <w:ind w:firstLine="1134"/>
        <w:jc w:val="both"/>
        <w:rPr>
          <w:rFonts w:cs="Times New Roman"/>
          <w:szCs w:val="28"/>
        </w:rPr>
      </w:pPr>
      <w:r w:rsidRPr="002F1594">
        <w:rPr>
          <w:rFonts w:cs="Times New Roman"/>
          <w:szCs w:val="28"/>
        </w:rPr>
        <w:t>-</w:t>
      </w:r>
      <w:r w:rsidR="006C3EDE" w:rsidRPr="002F1594">
        <w:rPr>
          <w:rFonts w:cs="Times New Roman"/>
          <w:szCs w:val="28"/>
        </w:rPr>
        <w:t xml:space="preserve"> в короткие сроки администраторами доходов разъяснялись невыясненные поступления и уточнялись</w:t>
      </w:r>
      <w:r w:rsidR="00363430" w:rsidRPr="002F1594">
        <w:rPr>
          <w:rFonts w:cs="Times New Roman"/>
          <w:szCs w:val="28"/>
        </w:rPr>
        <w:t xml:space="preserve"> по мере необходимости виды и принадлежности платежей:</w:t>
      </w:r>
    </w:p>
    <w:p w:rsidR="00F21750" w:rsidRPr="002F1594" w:rsidRDefault="00363430" w:rsidP="00F21750">
      <w:pPr>
        <w:autoSpaceDE w:val="0"/>
        <w:autoSpaceDN w:val="0"/>
        <w:adjustRightInd w:val="0"/>
        <w:spacing w:after="0" w:line="240" w:lineRule="auto"/>
        <w:ind w:firstLine="1134"/>
        <w:jc w:val="both"/>
        <w:rPr>
          <w:rFonts w:cs="Times New Roman"/>
          <w:szCs w:val="28"/>
        </w:rPr>
      </w:pPr>
      <w:r w:rsidRPr="002F1594">
        <w:rPr>
          <w:rFonts w:cs="Times New Roman"/>
          <w:szCs w:val="28"/>
        </w:rPr>
        <w:t xml:space="preserve">- предоставлялись в Министерство финансов следующие данные: </w:t>
      </w:r>
    </w:p>
    <w:p w:rsidR="00F21750" w:rsidRPr="002F1594" w:rsidRDefault="007C40A8"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2F1594">
        <w:rPr>
          <w:rFonts w:cs="Times New Roman"/>
          <w:szCs w:val="28"/>
        </w:rPr>
        <w:t>о доходах от продажи права на заключение договоров аренды за земельные участки, о поступлениях платы за установку и эксплуатацию рекламных конструкций, о поступлениях от реализации инвестиционных контрактов на строительство объектов недвижимости;</w:t>
      </w:r>
    </w:p>
    <w:p w:rsidR="00F21750" w:rsidRPr="002F1594"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2F1594">
        <w:t xml:space="preserve">о списании задолженности по арендной плате и неустойке за пользование земельными участками, находящимися в собственности </w:t>
      </w:r>
      <w:r w:rsidR="00363430" w:rsidRPr="002F1594">
        <w:t>городского округа</w:t>
      </w:r>
      <w:r w:rsidRPr="002F1594">
        <w:t xml:space="preserve"> или государственная собственность на которые не разграничена;</w:t>
      </w:r>
    </w:p>
    <w:p w:rsidR="00F21750" w:rsidRPr="002F1594"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2F1594">
        <w:rPr>
          <w:rFonts w:cs="Times New Roman"/>
          <w:szCs w:val="28"/>
        </w:rPr>
        <w:lastRenderedPageBreak/>
        <w:t xml:space="preserve">о предоставлении отсрочки по уплате арендной платы за пользование земельными участками, находящимися в собственности </w:t>
      </w:r>
      <w:r w:rsidR="00363430" w:rsidRPr="002F1594">
        <w:rPr>
          <w:rFonts w:cs="Times New Roman"/>
          <w:szCs w:val="28"/>
        </w:rPr>
        <w:t xml:space="preserve">городского округа </w:t>
      </w:r>
      <w:r w:rsidRPr="002F1594">
        <w:rPr>
          <w:rFonts w:cs="Times New Roman"/>
          <w:szCs w:val="28"/>
        </w:rPr>
        <w:t>или государственная собственность на которые не разграничена</w:t>
      </w:r>
      <w:r w:rsidR="001F673F" w:rsidRPr="002F1594">
        <w:rPr>
          <w:rFonts w:cs="Times New Roman"/>
          <w:szCs w:val="28"/>
        </w:rPr>
        <w:t>.</w:t>
      </w:r>
    </w:p>
    <w:p w:rsidR="00A769AD" w:rsidRPr="00CD3229" w:rsidRDefault="00F21750" w:rsidP="00F21750">
      <w:pPr>
        <w:pStyle w:val="a7"/>
        <w:autoSpaceDE w:val="0"/>
        <w:autoSpaceDN w:val="0"/>
        <w:adjustRightInd w:val="0"/>
        <w:spacing w:after="0" w:line="240" w:lineRule="auto"/>
        <w:ind w:left="567" w:firstLine="567"/>
        <w:jc w:val="both"/>
        <w:rPr>
          <w:rFonts w:cs="Times New Roman"/>
          <w:color w:val="FF0000"/>
          <w:szCs w:val="28"/>
        </w:rPr>
      </w:pPr>
      <w:r w:rsidRPr="002F1594">
        <w:rPr>
          <w:rFonts w:cs="Times New Roman"/>
          <w:szCs w:val="28"/>
        </w:rPr>
        <w:t xml:space="preserve">- </w:t>
      </w:r>
      <w:r w:rsidR="00A769AD" w:rsidRPr="002F1594">
        <w:rPr>
          <w:rFonts w:cs="Times New Roman"/>
          <w:szCs w:val="28"/>
        </w:rPr>
        <w:t>анализировали</w:t>
      </w:r>
      <w:r w:rsidR="00281316" w:rsidRPr="002F1594">
        <w:rPr>
          <w:rFonts w:cs="Times New Roman"/>
          <w:szCs w:val="28"/>
        </w:rPr>
        <w:t>сь</w:t>
      </w:r>
      <w:r w:rsidR="00A769AD" w:rsidRPr="002F1594">
        <w:rPr>
          <w:rFonts w:cs="Times New Roman"/>
          <w:szCs w:val="28"/>
        </w:rPr>
        <w:t xml:space="preserve"> поступления и исполнение плановых назначений по налоговым и неналоговым доходам в бюджет</w:t>
      </w:r>
      <w:r w:rsidR="00363430" w:rsidRPr="002F1594">
        <w:rPr>
          <w:rFonts w:cs="Times New Roman"/>
          <w:szCs w:val="28"/>
        </w:rPr>
        <w:t xml:space="preserve">  города в разрезе </w:t>
      </w:r>
      <w:r w:rsidR="006116BE" w:rsidRPr="002F1594">
        <w:rPr>
          <w:rFonts w:cs="Times New Roman"/>
          <w:szCs w:val="28"/>
        </w:rPr>
        <w:t>д</w:t>
      </w:r>
      <w:r w:rsidR="00363430" w:rsidRPr="002F1594">
        <w:rPr>
          <w:rFonts w:cs="Times New Roman"/>
          <w:szCs w:val="28"/>
        </w:rPr>
        <w:t>охо</w:t>
      </w:r>
      <w:r w:rsidR="00630307" w:rsidRPr="002F1594">
        <w:rPr>
          <w:rFonts w:cs="Times New Roman"/>
          <w:szCs w:val="28"/>
        </w:rPr>
        <w:t>д</w:t>
      </w:r>
      <w:r w:rsidR="006116BE" w:rsidRPr="002F1594">
        <w:rPr>
          <w:rFonts w:cs="Times New Roman"/>
          <w:szCs w:val="28"/>
        </w:rPr>
        <w:t>ных источников</w:t>
      </w:r>
      <w:r w:rsidR="0051678D" w:rsidRPr="00CD3229">
        <w:rPr>
          <w:rFonts w:cs="Times New Roman"/>
          <w:color w:val="FF0000"/>
          <w:szCs w:val="28"/>
        </w:rPr>
        <w:t>.</w:t>
      </w:r>
    </w:p>
    <w:p w:rsidR="003823B7" w:rsidRPr="00192C5C" w:rsidRDefault="005A465E" w:rsidP="003823B7">
      <w:pPr>
        <w:autoSpaceDE w:val="0"/>
        <w:autoSpaceDN w:val="0"/>
        <w:adjustRightInd w:val="0"/>
        <w:spacing w:after="0" w:line="240" w:lineRule="auto"/>
        <w:ind w:firstLine="1134"/>
        <w:jc w:val="both"/>
        <w:rPr>
          <w:rFonts w:cs="Times New Roman"/>
          <w:szCs w:val="28"/>
        </w:rPr>
      </w:pPr>
      <w:r w:rsidRPr="002F1594">
        <w:rPr>
          <w:rFonts w:cs="Times New Roman"/>
          <w:szCs w:val="28"/>
        </w:rPr>
        <w:t>В</w:t>
      </w:r>
      <w:r w:rsidR="003823B7" w:rsidRPr="002F1594">
        <w:rPr>
          <w:rFonts w:cs="Times New Roman"/>
          <w:szCs w:val="28"/>
        </w:rPr>
        <w:t xml:space="preserve"> 201</w:t>
      </w:r>
      <w:r w:rsidR="002F1594" w:rsidRPr="002F1594">
        <w:rPr>
          <w:rFonts w:cs="Times New Roman"/>
          <w:szCs w:val="28"/>
        </w:rPr>
        <w:t>7</w:t>
      </w:r>
      <w:r w:rsidR="003823B7" w:rsidRPr="002F1594">
        <w:rPr>
          <w:rFonts w:cs="Times New Roman"/>
          <w:szCs w:val="28"/>
        </w:rPr>
        <w:t xml:space="preserve"> год</w:t>
      </w:r>
      <w:r w:rsidRPr="002F1594">
        <w:rPr>
          <w:rFonts w:cs="Times New Roman"/>
          <w:szCs w:val="28"/>
        </w:rPr>
        <w:t>у</w:t>
      </w:r>
      <w:r w:rsidR="003823B7" w:rsidRPr="002F1594">
        <w:rPr>
          <w:rFonts w:cs="Times New Roman"/>
          <w:szCs w:val="28"/>
        </w:rPr>
        <w:t xml:space="preserve"> на территории города Реутов </w:t>
      </w:r>
      <w:r w:rsidRPr="002F1594">
        <w:rPr>
          <w:rFonts w:cs="Times New Roman"/>
          <w:szCs w:val="28"/>
        </w:rPr>
        <w:t xml:space="preserve">продолжалась </w:t>
      </w:r>
      <w:r w:rsidR="003823B7" w:rsidRPr="002F1594">
        <w:rPr>
          <w:rFonts w:cs="Times New Roman"/>
          <w:szCs w:val="28"/>
        </w:rPr>
        <w:t>реализ</w:t>
      </w:r>
      <w:r w:rsidRPr="002F1594">
        <w:rPr>
          <w:rFonts w:cs="Times New Roman"/>
          <w:szCs w:val="28"/>
        </w:rPr>
        <w:t>ация</w:t>
      </w:r>
      <w:r w:rsidR="003823B7" w:rsidRPr="002F1594">
        <w:rPr>
          <w:rFonts w:cs="Times New Roman"/>
          <w:szCs w:val="28"/>
        </w:rPr>
        <w:t xml:space="preserve"> подпрограмм</w:t>
      </w:r>
      <w:r w:rsidRPr="002F1594">
        <w:rPr>
          <w:rFonts w:cs="Times New Roman"/>
          <w:szCs w:val="28"/>
        </w:rPr>
        <w:t>ы</w:t>
      </w:r>
      <w:r w:rsidR="003823B7" w:rsidRPr="002F1594">
        <w:rPr>
          <w:rFonts w:cs="Times New Roman"/>
          <w:szCs w:val="28"/>
        </w:rPr>
        <w:t xml:space="preserve"> </w:t>
      </w:r>
      <w:r w:rsidR="002F1594" w:rsidRPr="002F1594">
        <w:rPr>
          <w:rFonts w:cs="Times New Roman"/>
          <w:szCs w:val="28"/>
        </w:rPr>
        <w:t xml:space="preserve">"Управление муниципальными финансами на 2017-2021 годы" </w:t>
      </w:r>
      <w:r w:rsidR="003823B7" w:rsidRPr="002F1594">
        <w:rPr>
          <w:rFonts w:cs="Times New Roman"/>
          <w:szCs w:val="28"/>
        </w:rPr>
        <w:t>муниципальной программы городского округа Реутов</w:t>
      </w:r>
      <w:r w:rsidR="002F1594" w:rsidRPr="002F1594">
        <w:rPr>
          <w:rFonts w:cs="Times New Roman"/>
          <w:szCs w:val="28"/>
        </w:rPr>
        <w:t xml:space="preserve"> "Муниципальное управление на 2017-2021 годы"</w:t>
      </w:r>
      <w:r w:rsidR="003823B7" w:rsidRPr="002F1594">
        <w:rPr>
          <w:rFonts w:cs="Times New Roman"/>
          <w:szCs w:val="28"/>
        </w:rPr>
        <w:t xml:space="preserve"> (далее - подпрограмма),</w:t>
      </w:r>
      <w:r w:rsidR="003823B7" w:rsidRPr="00CD3229">
        <w:rPr>
          <w:rFonts w:cs="Times New Roman"/>
          <w:color w:val="FF0000"/>
          <w:szCs w:val="28"/>
        </w:rPr>
        <w:t xml:space="preserve"> </w:t>
      </w:r>
      <w:r w:rsidR="003823B7" w:rsidRPr="00192C5C">
        <w:rPr>
          <w:rFonts w:cs="Times New Roman"/>
          <w:szCs w:val="28"/>
        </w:rPr>
        <w:t>утвержденн</w:t>
      </w:r>
      <w:r w:rsidRPr="00192C5C">
        <w:rPr>
          <w:rFonts w:cs="Times New Roman"/>
          <w:szCs w:val="28"/>
        </w:rPr>
        <w:t>ой</w:t>
      </w:r>
      <w:r w:rsidR="003823B7" w:rsidRPr="00192C5C">
        <w:rPr>
          <w:rFonts w:cs="Times New Roman"/>
          <w:szCs w:val="28"/>
        </w:rPr>
        <w:t xml:space="preserve"> Постановлением </w:t>
      </w:r>
      <w:r w:rsidR="00E03A76" w:rsidRPr="00192C5C">
        <w:rPr>
          <w:rFonts w:cs="Times New Roman"/>
          <w:szCs w:val="28"/>
        </w:rPr>
        <w:t>Администрации</w:t>
      </w:r>
      <w:r w:rsidR="003823B7" w:rsidRPr="00192C5C">
        <w:rPr>
          <w:rFonts w:cs="Times New Roman"/>
          <w:szCs w:val="28"/>
        </w:rPr>
        <w:t xml:space="preserve"> города Реутов от </w:t>
      </w:r>
      <w:r w:rsidR="00E03A76" w:rsidRPr="00192C5C">
        <w:rPr>
          <w:rFonts w:cs="Times New Roman"/>
          <w:szCs w:val="28"/>
        </w:rPr>
        <w:t>7</w:t>
      </w:r>
      <w:r w:rsidR="003823B7" w:rsidRPr="00192C5C">
        <w:rPr>
          <w:rFonts w:cs="Times New Roman"/>
          <w:szCs w:val="28"/>
        </w:rPr>
        <w:t xml:space="preserve"> </w:t>
      </w:r>
      <w:r w:rsidR="00E03A76" w:rsidRPr="00192C5C">
        <w:rPr>
          <w:rFonts w:cs="Times New Roman"/>
          <w:szCs w:val="28"/>
        </w:rPr>
        <w:t>ноября</w:t>
      </w:r>
      <w:r w:rsidR="003823B7" w:rsidRPr="00192C5C">
        <w:rPr>
          <w:rFonts w:cs="Times New Roman"/>
          <w:szCs w:val="28"/>
        </w:rPr>
        <w:t xml:space="preserve"> 201</w:t>
      </w:r>
      <w:r w:rsidR="00E03A76" w:rsidRPr="00192C5C">
        <w:rPr>
          <w:rFonts w:cs="Times New Roman"/>
          <w:szCs w:val="28"/>
        </w:rPr>
        <w:t>6</w:t>
      </w:r>
      <w:r w:rsidR="003823B7" w:rsidRPr="00192C5C">
        <w:rPr>
          <w:rFonts w:cs="Times New Roman"/>
          <w:szCs w:val="28"/>
        </w:rPr>
        <w:t xml:space="preserve"> года №</w:t>
      </w:r>
      <w:r w:rsidR="00E03A76" w:rsidRPr="00192C5C">
        <w:rPr>
          <w:rFonts w:cs="Times New Roman"/>
          <w:szCs w:val="28"/>
        </w:rPr>
        <w:t>214-ПА</w:t>
      </w:r>
      <w:r w:rsidR="003823B7" w:rsidRPr="00192C5C">
        <w:rPr>
          <w:rFonts w:cs="Times New Roman"/>
          <w:szCs w:val="28"/>
        </w:rPr>
        <w:t>.</w:t>
      </w:r>
    </w:p>
    <w:p w:rsidR="003823B7" w:rsidRPr="002F1594" w:rsidRDefault="003823B7" w:rsidP="003823B7">
      <w:pPr>
        <w:autoSpaceDE w:val="0"/>
        <w:autoSpaceDN w:val="0"/>
        <w:adjustRightInd w:val="0"/>
        <w:spacing w:after="0" w:line="240" w:lineRule="auto"/>
        <w:ind w:firstLine="1134"/>
        <w:jc w:val="both"/>
        <w:rPr>
          <w:rFonts w:cs="Times New Roman"/>
          <w:szCs w:val="28"/>
        </w:rPr>
      </w:pPr>
      <w:r w:rsidRPr="002F1594">
        <w:rPr>
          <w:rFonts w:cs="Times New Roman"/>
          <w:szCs w:val="28"/>
        </w:rPr>
        <w:t>Цель муниципальной подпрограммы – п</w:t>
      </w:r>
      <w:r w:rsidRPr="002F1594">
        <w:rPr>
          <w:rFonts w:eastAsia="Calibri" w:cs="Times New Roman"/>
          <w:szCs w:val="28"/>
        </w:rPr>
        <w:t>овышение качества управления муниципальными финансами</w:t>
      </w:r>
      <w:r w:rsidRPr="002F1594">
        <w:rPr>
          <w:rFonts w:cs="Times New Roman"/>
          <w:szCs w:val="28"/>
        </w:rPr>
        <w:t>.</w:t>
      </w:r>
    </w:p>
    <w:p w:rsidR="00664B2D" w:rsidRDefault="003823B7" w:rsidP="003823B7">
      <w:pPr>
        <w:autoSpaceDE w:val="0"/>
        <w:autoSpaceDN w:val="0"/>
        <w:adjustRightInd w:val="0"/>
        <w:spacing w:after="0" w:line="240" w:lineRule="auto"/>
        <w:ind w:firstLine="1134"/>
        <w:jc w:val="both"/>
        <w:rPr>
          <w:rFonts w:cs="Times New Roman"/>
          <w:szCs w:val="28"/>
        </w:rPr>
      </w:pPr>
      <w:r w:rsidRPr="002F1594">
        <w:rPr>
          <w:rFonts w:cs="Times New Roman"/>
          <w:szCs w:val="28"/>
        </w:rPr>
        <w:t>В рамках подпрограммы в 201</w:t>
      </w:r>
      <w:r w:rsidR="002F1594" w:rsidRPr="002F1594">
        <w:rPr>
          <w:rFonts w:cs="Times New Roman"/>
          <w:szCs w:val="28"/>
        </w:rPr>
        <w:t>7</w:t>
      </w:r>
      <w:r w:rsidRPr="002F1594">
        <w:rPr>
          <w:rFonts w:cs="Times New Roman"/>
          <w:szCs w:val="28"/>
        </w:rPr>
        <w:t xml:space="preserve"> году осуществлялись мероприятия по обеспечению </w:t>
      </w:r>
      <w:r w:rsidRPr="002F1594">
        <w:rPr>
          <w:rFonts w:eastAsia="Times New Roman" w:cs="Times New Roman"/>
          <w:szCs w:val="28"/>
          <w:lang w:eastAsia="ru-RU"/>
        </w:rPr>
        <w:t>сбалансированности и устойчивости бюджета городского округа Реутов</w:t>
      </w:r>
      <w:r w:rsidRPr="002F1594">
        <w:rPr>
          <w:rFonts w:cs="Times New Roman"/>
          <w:szCs w:val="28"/>
        </w:rPr>
        <w:t xml:space="preserve">, повышению </w:t>
      </w:r>
      <w:r w:rsidRPr="002F1594">
        <w:rPr>
          <w:rFonts w:eastAsia="Times New Roman" w:cs="Times New Roman"/>
          <w:szCs w:val="28"/>
          <w:lang w:eastAsia="ru-RU"/>
        </w:rPr>
        <w:t>эффективности бюджетных расходов городского округа Реутов</w:t>
      </w:r>
      <w:r w:rsidR="00664B2D" w:rsidRPr="002F1594">
        <w:rPr>
          <w:rFonts w:eastAsia="Times New Roman" w:cs="Times New Roman"/>
          <w:szCs w:val="28"/>
          <w:lang w:eastAsia="ru-RU"/>
        </w:rPr>
        <w:t>, принимались меры к недопущению образования</w:t>
      </w:r>
      <w:r w:rsidR="00664B2D" w:rsidRPr="00CD3229">
        <w:rPr>
          <w:rFonts w:eastAsia="Times New Roman" w:cs="Times New Roman"/>
          <w:color w:val="FF0000"/>
          <w:szCs w:val="28"/>
          <w:lang w:eastAsia="ru-RU"/>
        </w:rPr>
        <w:t xml:space="preserve"> </w:t>
      </w:r>
      <w:r w:rsidR="00664B2D" w:rsidRPr="002F1594">
        <w:rPr>
          <w:rFonts w:eastAsia="Times New Roman" w:cs="Times New Roman"/>
          <w:szCs w:val="28"/>
          <w:lang w:eastAsia="ru-RU"/>
        </w:rPr>
        <w:t>муниципального долга.</w:t>
      </w:r>
      <w:r w:rsidRPr="002F1594">
        <w:rPr>
          <w:rFonts w:cs="Times New Roman"/>
          <w:szCs w:val="28"/>
        </w:rPr>
        <w:t xml:space="preserve"> </w:t>
      </w:r>
    </w:p>
    <w:p w:rsidR="001954AF" w:rsidRPr="001954AF" w:rsidRDefault="001954AF" w:rsidP="001954AF">
      <w:pPr>
        <w:pStyle w:val="aff"/>
        <w:jc w:val="both"/>
        <w:rPr>
          <w:sz w:val="28"/>
          <w:szCs w:val="28"/>
        </w:rPr>
      </w:pPr>
      <w:r>
        <w:rPr>
          <w:sz w:val="28"/>
          <w:szCs w:val="28"/>
        </w:rPr>
        <w:t xml:space="preserve">               </w:t>
      </w:r>
      <w:r w:rsidR="00726015" w:rsidRPr="001954AF">
        <w:rPr>
          <w:sz w:val="28"/>
          <w:szCs w:val="28"/>
        </w:rPr>
        <w:t>В 2017 году было с</w:t>
      </w:r>
      <w:r>
        <w:rPr>
          <w:sz w:val="28"/>
          <w:szCs w:val="28"/>
        </w:rPr>
        <w:t>формировано</w:t>
      </w:r>
      <w:r w:rsidR="00726015" w:rsidRPr="001954AF">
        <w:rPr>
          <w:sz w:val="28"/>
          <w:szCs w:val="28"/>
        </w:rPr>
        <w:t xml:space="preserve"> 1034 уведомлений об изменении бюджетных ассигнований и лимитов бюджетных обязательств по расходам в соответствии с прошедшими </w:t>
      </w:r>
      <w:r>
        <w:rPr>
          <w:sz w:val="28"/>
          <w:szCs w:val="28"/>
        </w:rPr>
        <w:t>изменениями</w:t>
      </w:r>
      <w:r w:rsidR="00726015" w:rsidRPr="001954AF">
        <w:rPr>
          <w:sz w:val="28"/>
          <w:szCs w:val="28"/>
        </w:rPr>
        <w:t xml:space="preserve"> бюджета города и письмами главных распорядителей бюджетных средств.</w:t>
      </w:r>
      <w:r w:rsidRPr="001954AF">
        <w:rPr>
          <w:sz w:val="28"/>
          <w:szCs w:val="28"/>
        </w:rPr>
        <w:t xml:space="preserve">            </w:t>
      </w:r>
    </w:p>
    <w:p w:rsidR="001954AF" w:rsidRPr="00C419CB" w:rsidRDefault="001954AF" w:rsidP="001954AF">
      <w:pPr>
        <w:pStyle w:val="aff"/>
        <w:jc w:val="both"/>
        <w:rPr>
          <w:sz w:val="28"/>
          <w:szCs w:val="28"/>
        </w:rPr>
      </w:pPr>
      <w:r w:rsidRPr="00C419CB">
        <w:rPr>
          <w:sz w:val="28"/>
          <w:szCs w:val="28"/>
        </w:rPr>
        <w:t xml:space="preserve">    </w:t>
      </w:r>
      <w:r>
        <w:rPr>
          <w:sz w:val="28"/>
          <w:szCs w:val="28"/>
        </w:rPr>
        <w:t xml:space="preserve">           </w:t>
      </w:r>
      <w:r w:rsidRPr="00C419CB">
        <w:rPr>
          <w:sz w:val="28"/>
          <w:szCs w:val="28"/>
        </w:rPr>
        <w:t>В 2017 году Финансовым управлением был подготовлен и утвержден приказ  №101-о от 29.12.2017 «</w:t>
      </w:r>
      <w:r w:rsidRPr="00C419CB">
        <w:rPr>
          <w:rFonts w:eastAsia="MS Mincho"/>
          <w:bCs/>
          <w:sz w:val="28"/>
          <w:szCs w:val="28"/>
        </w:rPr>
        <w:t xml:space="preserve">Об утверждении </w:t>
      </w:r>
      <w:proofErr w:type="gramStart"/>
      <w:r w:rsidRPr="00C419CB">
        <w:rPr>
          <w:rFonts w:eastAsia="MS Mincho"/>
          <w:bCs/>
          <w:sz w:val="28"/>
          <w:szCs w:val="28"/>
        </w:rPr>
        <w:t>Порядка организации исполнения бюджета городского округа</w:t>
      </w:r>
      <w:proofErr w:type="gramEnd"/>
      <w:r w:rsidRPr="00C419CB">
        <w:rPr>
          <w:rFonts w:eastAsia="MS Mincho"/>
          <w:bCs/>
          <w:sz w:val="28"/>
          <w:szCs w:val="28"/>
        </w:rPr>
        <w:t xml:space="preserve"> Реутов   в части доведения    лимитов бюджетных обязательств и предельных объемов финансирования расходов»</w:t>
      </w:r>
      <w:r w:rsidRPr="00C419CB">
        <w:rPr>
          <w:sz w:val="28"/>
          <w:szCs w:val="28"/>
        </w:rPr>
        <w:t xml:space="preserve"> взамен утративш</w:t>
      </w:r>
      <w:r>
        <w:rPr>
          <w:sz w:val="28"/>
          <w:szCs w:val="28"/>
        </w:rPr>
        <w:t>его</w:t>
      </w:r>
      <w:r w:rsidRPr="00C419CB">
        <w:rPr>
          <w:sz w:val="28"/>
          <w:szCs w:val="28"/>
        </w:rPr>
        <w:t xml:space="preserve"> силу.</w:t>
      </w:r>
    </w:p>
    <w:p w:rsidR="00726015" w:rsidRPr="002F1594" w:rsidRDefault="00726015" w:rsidP="003823B7">
      <w:pPr>
        <w:autoSpaceDE w:val="0"/>
        <w:autoSpaceDN w:val="0"/>
        <w:adjustRightInd w:val="0"/>
        <w:spacing w:after="0" w:line="240" w:lineRule="auto"/>
        <w:ind w:firstLine="1134"/>
        <w:jc w:val="both"/>
        <w:rPr>
          <w:rFonts w:cs="Times New Roman"/>
          <w:szCs w:val="28"/>
        </w:rPr>
      </w:pPr>
    </w:p>
    <w:p w:rsidR="003823B7" w:rsidRPr="00B7353D" w:rsidRDefault="003823B7" w:rsidP="003823B7">
      <w:pPr>
        <w:autoSpaceDE w:val="0"/>
        <w:autoSpaceDN w:val="0"/>
        <w:adjustRightInd w:val="0"/>
        <w:spacing w:after="0" w:line="240" w:lineRule="auto"/>
        <w:ind w:firstLine="1134"/>
        <w:jc w:val="both"/>
        <w:rPr>
          <w:rFonts w:cs="Times New Roman"/>
          <w:szCs w:val="28"/>
        </w:rPr>
      </w:pPr>
      <w:r w:rsidRPr="00B7353D">
        <w:rPr>
          <w:rFonts w:cs="Times New Roman"/>
          <w:szCs w:val="28"/>
        </w:rPr>
        <w:t xml:space="preserve">В целях реализации статьи 219 Бюджетного кодекса Российской Федерации Финансовым управлением разработан приказ Начальника Финансового управления от </w:t>
      </w:r>
      <w:r w:rsidR="008D1FF7">
        <w:rPr>
          <w:rFonts w:cs="Times New Roman"/>
          <w:szCs w:val="28"/>
        </w:rPr>
        <w:t>30</w:t>
      </w:r>
      <w:r w:rsidRPr="00B7353D">
        <w:rPr>
          <w:rFonts w:cs="Times New Roman"/>
          <w:szCs w:val="28"/>
        </w:rPr>
        <w:t>.</w:t>
      </w:r>
      <w:r w:rsidR="008D1FF7">
        <w:rPr>
          <w:rFonts w:cs="Times New Roman"/>
          <w:szCs w:val="28"/>
        </w:rPr>
        <w:t>12</w:t>
      </w:r>
      <w:r w:rsidRPr="00B7353D">
        <w:rPr>
          <w:rFonts w:cs="Times New Roman"/>
          <w:szCs w:val="28"/>
        </w:rPr>
        <w:t>.201</w:t>
      </w:r>
      <w:r w:rsidR="008D1FF7">
        <w:rPr>
          <w:rFonts w:cs="Times New Roman"/>
          <w:szCs w:val="28"/>
        </w:rPr>
        <w:t>6</w:t>
      </w:r>
      <w:r w:rsidRPr="00B7353D">
        <w:rPr>
          <w:rFonts w:cs="Times New Roman"/>
          <w:szCs w:val="28"/>
        </w:rPr>
        <w:t xml:space="preserve"> №</w:t>
      </w:r>
      <w:r w:rsidR="008D1FF7">
        <w:rPr>
          <w:rFonts w:cs="Times New Roman"/>
          <w:szCs w:val="28"/>
        </w:rPr>
        <w:t>1</w:t>
      </w:r>
      <w:r w:rsidRPr="00B7353D">
        <w:rPr>
          <w:rFonts w:cs="Times New Roman"/>
          <w:szCs w:val="28"/>
        </w:rPr>
        <w:t>2</w:t>
      </w:r>
      <w:r w:rsidR="008D1FF7">
        <w:rPr>
          <w:rFonts w:cs="Times New Roman"/>
          <w:szCs w:val="28"/>
        </w:rPr>
        <w:t>6</w:t>
      </w:r>
      <w:r w:rsidRPr="00B7353D">
        <w:rPr>
          <w:rFonts w:cs="Times New Roman"/>
          <w:szCs w:val="28"/>
        </w:rPr>
        <w:t>-0  «Об утверждении Порядка представления в Финансовое управление Администрации города Реутов документов для подтверждения денежных обязательств, подлежащих исполнению за счет средств бюджета города Реутов, учета бюджетных обязательств».</w:t>
      </w:r>
    </w:p>
    <w:p w:rsidR="003823B7" w:rsidRPr="00B85408" w:rsidRDefault="003823B7" w:rsidP="003823B7">
      <w:pPr>
        <w:autoSpaceDE w:val="0"/>
        <w:autoSpaceDN w:val="0"/>
        <w:adjustRightInd w:val="0"/>
        <w:spacing w:after="0" w:line="240" w:lineRule="auto"/>
        <w:ind w:firstLine="1134"/>
        <w:jc w:val="both"/>
        <w:rPr>
          <w:szCs w:val="28"/>
        </w:rPr>
      </w:pPr>
      <w:r w:rsidRPr="00B85408">
        <w:rPr>
          <w:szCs w:val="28"/>
        </w:rPr>
        <w:t>В течение 201</w:t>
      </w:r>
      <w:r w:rsidR="00C73DDD" w:rsidRPr="00B85408">
        <w:rPr>
          <w:szCs w:val="28"/>
        </w:rPr>
        <w:t>7</w:t>
      </w:r>
      <w:r w:rsidRPr="00B85408">
        <w:rPr>
          <w:szCs w:val="28"/>
        </w:rPr>
        <w:t xml:space="preserve"> года Финансовым управлением осуществлялось </w:t>
      </w:r>
      <w:r w:rsidR="007F71A6" w:rsidRPr="00B85408">
        <w:rPr>
          <w:szCs w:val="28"/>
        </w:rPr>
        <w:t xml:space="preserve"> </w:t>
      </w:r>
      <w:r w:rsidRPr="00B85408">
        <w:rPr>
          <w:szCs w:val="28"/>
        </w:rPr>
        <w:t>санкционирование оплаты денежных обязательств</w:t>
      </w:r>
      <w:r w:rsidR="005E4ADC" w:rsidRPr="00B85408">
        <w:rPr>
          <w:szCs w:val="28"/>
        </w:rPr>
        <w:t xml:space="preserve"> и подтверждение исполнения денежных обязательств</w:t>
      </w:r>
      <w:r w:rsidR="007F71A6" w:rsidRPr="00B85408">
        <w:rPr>
          <w:szCs w:val="28"/>
        </w:rPr>
        <w:t>,</w:t>
      </w:r>
      <w:r w:rsidRPr="00B85408">
        <w:rPr>
          <w:szCs w:val="28"/>
        </w:rPr>
        <w:t xml:space="preserve"> получателей средств бюджета города Реутов</w:t>
      </w:r>
      <w:r w:rsidR="007F71A6" w:rsidRPr="00B85408">
        <w:rPr>
          <w:szCs w:val="28"/>
        </w:rPr>
        <w:t xml:space="preserve">. </w:t>
      </w:r>
      <w:r w:rsidR="005E4ADC" w:rsidRPr="00B85408">
        <w:rPr>
          <w:szCs w:val="28"/>
        </w:rPr>
        <w:t xml:space="preserve"> </w:t>
      </w:r>
      <w:r w:rsidRPr="00B85408">
        <w:rPr>
          <w:szCs w:val="28"/>
        </w:rPr>
        <w:t>В течение года осуществлялся учет</w:t>
      </w:r>
      <w:r w:rsidR="000B4768" w:rsidRPr="00B85408">
        <w:rPr>
          <w:szCs w:val="28"/>
        </w:rPr>
        <w:t xml:space="preserve"> операций на 1</w:t>
      </w:r>
      <w:r w:rsidR="00B85408" w:rsidRPr="00B85408">
        <w:rPr>
          <w:szCs w:val="28"/>
        </w:rPr>
        <w:t>3</w:t>
      </w:r>
      <w:r w:rsidR="00C73DDD" w:rsidRPr="00B85408">
        <w:rPr>
          <w:szCs w:val="28"/>
        </w:rPr>
        <w:t>4</w:t>
      </w:r>
      <w:r w:rsidR="000B4768" w:rsidRPr="00B85408">
        <w:rPr>
          <w:szCs w:val="28"/>
        </w:rPr>
        <w:t xml:space="preserve"> лицевом</w:t>
      </w:r>
      <w:r w:rsidRPr="00B85408">
        <w:rPr>
          <w:szCs w:val="28"/>
        </w:rPr>
        <w:t xml:space="preserve"> счет</w:t>
      </w:r>
      <w:r w:rsidR="000B4768" w:rsidRPr="00B85408">
        <w:rPr>
          <w:szCs w:val="28"/>
        </w:rPr>
        <w:t>е</w:t>
      </w:r>
      <w:r w:rsidRPr="00B85408">
        <w:rPr>
          <w:szCs w:val="28"/>
        </w:rPr>
        <w:t xml:space="preserve">. </w:t>
      </w:r>
      <w:r w:rsidR="009046AE" w:rsidRPr="00B85408">
        <w:rPr>
          <w:szCs w:val="28"/>
        </w:rPr>
        <w:t xml:space="preserve">В </w:t>
      </w:r>
      <w:r w:rsidRPr="00B85408">
        <w:rPr>
          <w:szCs w:val="28"/>
        </w:rPr>
        <w:t>201</w:t>
      </w:r>
      <w:r w:rsidR="00F616F6" w:rsidRPr="00B85408">
        <w:rPr>
          <w:szCs w:val="28"/>
        </w:rPr>
        <w:t>7</w:t>
      </w:r>
      <w:r w:rsidRPr="00B85408">
        <w:rPr>
          <w:szCs w:val="28"/>
        </w:rPr>
        <w:t xml:space="preserve"> году в установленном порядке было открыто </w:t>
      </w:r>
      <w:r w:rsidR="00C73DDD" w:rsidRPr="00B85408">
        <w:rPr>
          <w:szCs w:val="28"/>
        </w:rPr>
        <w:t>9</w:t>
      </w:r>
      <w:r w:rsidRPr="00B85408">
        <w:rPr>
          <w:szCs w:val="28"/>
        </w:rPr>
        <w:t xml:space="preserve"> </w:t>
      </w:r>
      <w:proofErr w:type="gramStart"/>
      <w:r w:rsidRPr="00B85408">
        <w:rPr>
          <w:szCs w:val="28"/>
        </w:rPr>
        <w:t>лицевых</w:t>
      </w:r>
      <w:proofErr w:type="gramEnd"/>
      <w:r w:rsidRPr="00B85408">
        <w:rPr>
          <w:szCs w:val="28"/>
        </w:rPr>
        <w:t xml:space="preserve"> счет</w:t>
      </w:r>
      <w:r w:rsidR="000B4768" w:rsidRPr="00B85408">
        <w:rPr>
          <w:szCs w:val="28"/>
        </w:rPr>
        <w:t>а</w:t>
      </w:r>
      <w:r w:rsidRPr="00B85408">
        <w:rPr>
          <w:szCs w:val="28"/>
        </w:rPr>
        <w:t>.</w:t>
      </w:r>
    </w:p>
    <w:p w:rsidR="003823B7" w:rsidRPr="00FC7435" w:rsidRDefault="003823B7" w:rsidP="003823B7">
      <w:pPr>
        <w:autoSpaceDE w:val="0"/>
        <w:autoSpaceDN w:val="0"/>
        <w:adjustRightInd w:val="0"/>
        <w:spacing w:after="0" w:line="240" w:lineRule="auto"/>
        <w:ind w:firstLine="1134"/>
        <w:jc w:val="both"/>
        <w:rPr>
          <w:szCs w:val="28"/>
        </w:rPr>
      </w:pPr>
      <w:r w:rsidRPr="00B85408">
        <w:rPr>
          <w:szCs w:val="28"/>
        </w:rPr>
        <w:t>В процессе санкционирования оплаты денежных обязательств</w:t>
      </w:r>
      <w:r w:rsidRPr="00FC7435">
        <w:rPr>
          <w:szCs w:val="28"/>
        </w:rPr>
        <w:t xml:space="preserve">         (с учетом бюджетных и автономных учреждений </w:t>
      </w:r>
      <w:r w:rsidR="009046AE" w:rsidRPr="00FC7435">
        <w:rPr>
          <w:szCs w:val="28"/>
        </w:rPr>
        <w:t>города Реутов</w:t>
      </w:r>
      <w:r w:rsidRPr="00FC7435">
        <w:rPr>
          <w:szCs w:val="28"/>
        </w:rPr>
        <w:t xml:space="preserve">) было </w:t>
      </w:r>
      <w:r w:rsidRPr="00FC7435">
        <w:rPr>
          <w:szCs w:val="28"/>
        </w:rPr>
        <w:lastRenderedPageBreak/>
        <w:t xml:space="preserve">проверено </w:t>
      </w:r>
      <w:r w:rsidR="00FC7435" w:rsidRPr="00FC7435">
        <w:rPr>
          <w:szCs w:val="28"/>
        </w:rPr>
        <w:t>30</w:t>
      </w:r>
      <w:r w:rsidR="003032C1">
        <w:rPr>
          <w:szCs w:val="28"/>
        </w:rPr>
        <w:t>11</w:t>
      </w:r>
      <w:r w:rsidR="00FC7435" w:rsidRPr="00FC7435">
        <w:rPr>
          <w:szCs w:val="28"/>
        </w:rPr>
        <w:t>1</w:t>
      </w:r>
      <w:r w:rsidRPr="00FC7435">
        <w:rPr>
          <w:szCs w:val="28"/>
        </w:rPr>
        <w:t xml:space="preserve"> платежных документа, из них оплачено </w:t>
      </w:r>
      <w:r w:rsidR="00C52B03" w:rsidRPr="00FC7435">
        <w:rPr>
          <w:szCs w:val="28"/>
        </w:rPr>
        <w:t>30024</w:t>
      </w:r>
      <w:r w:rsidR="00E10EF2" w:rsidRPr="00FC7435">
        <w:rPr>
          <w:szCs w:val="28"/>
        </w:rPr>
        <w:t xml:space="preserve"> платежных документа или </w:t>
      </w:r>
      <w:r w:rsidR="00FC7435" w:rsidRPr="00FC7435">
        <w:rPr>
          <w:szCs w:val="28"/>
        </w:rPr>
        <w:t>99,</w:t>
      </w:r>
      <w:r w:rsidR="003032C1">
        <w:rPr>
          <w:szCs w:val="28"/>
        </w:rPr>
        <w:t>7</w:t>
      </w:r>
      <w:r w:rsidR="00FC7435" w:rsidRPr="00FC7435">
        <w:rPr>
          <w:szCs w:val="28"/>
        </w:rPr>
        <w:t>%.</w:t>
      </w:r>
    </w:p>
    <w:p w:rsidR="003823B7" w:rsidRPr="00F13731" w:rsidRDefault="003823B7" w:rsidP="003823B7">
      <w:pPr>
        <w:autoSpaceDE w:val="0"/>
        <w:autoSpaceDN w:val="0"/>
        <w:adjustRightInd w:val="0"/>
        <w:spacing w:after="0" w:line="240" w:lineRule="auto"/>
        <w:ind w:firstLine="1134"/>
        <w:jc w:val="both"/>
        <w:rPr>
          <w:szCs w:val="28"/>
        </w:rPr>
      </w:pPr>
      <w:r w:rsidRPr="00F13731">
        <w:rPr>
          <w:szCs w:val="28"/>
        </w:rPr>
        <w:t xml:space="preserve">По результатам контроля было отказано в санкционировании оплаты денежных обязательств и отклонено </w:t>
      </w:r>
      <w:r w:rsidR="003032C1">
        <w:rPr>
          <w:szCs w:val="28"/>
        </w:rPr>
        <w:t>87</w:t>
      </w:r>
      <w:r w:rsidRPr="00F13731">
        <w:rPr>
          <w:szCs w:val="28"/>
        </w:rPr>
        <w:t xml:space="preserve"> платежных документа.</w:t>
      </w:r>
    </w:p>
    <w:p w:rsidR="00E570FA" w:rsidRDefault="003823B7" w:rsidP="003823B7">
      <w:pPr>
        <w:autoSpaceDE w:val="0"/>
        <w:autoSpaceDN w:val="0"/>
        <w:adjustRightInd w:val="0"/>
        <w:spacing w:after="0" w:line="240" w:lineRule="auto"/>
        <w:ind w:firstLine="1134"/>
        <w:jc w:val="both"/>
        <w:rPr>
          <w:szCs w:val="28"/>
        </w:rPr>
      </w:pPr>
      <w:proofErr w:type="gramStart"/>
      <w:r w:rsidRPr="00F13731">
        <w:rPr>
          <w:szCs w:val="28"/>
        </w:rPr>
        <w:t>Основными причинами отклонения от оплаты платежных документов и документов, подтверждающих денежные обязательства в 201</w:t>
      </w:r>
      <w:r w:rsidR="00F13731" w:rsidRPr="00F13731">
        <w:rPr>
          <w:szCs w:val="28"/>
        </w:rPr>
        <w:t>7</w:t>
      </w:r>
      <w:r w:rsidRPr="00F13731">
        <w:rPr>
          <w:szCs w:val="28"/>
        </w:rPr>
        <w:t xml:space="preserve"> году были: несоответствие кодов классификации бюджета действующим в текущем финансовом году кодам классификации бюджета, несоответствие выделенных средств на цели, указанные в пунктах муниципальных программ, несоблюдение условий муниципального контракта (договора, соглашения), нарушением Порядка предоставления в Финансовое управление Администрации города Реутов документов для подтверждения денежных обязательств, утвержденного Приказом</w:t>
      </w:r>
      <w:proofErr w:type="gramEnd"/>
      <w:r w:rsidRPr="00F13731">
        <w:rPr>
          <w:szCs w:val="28"/>
        </w:rPr>
        <w:t xml:space="preserve"> Финансового управления Администрации г</w:t>
      </w:r>
      <w:r w:rsidR="00287441">
        <w:rPr>
          <w:szCs w:val="28"/>
        </w:rPr>
        <w:t xml:space="preserve">орода </w:t>
      </w:r>
      <w:r w:rsidRPr="00F13731">
        <w:rPr>
          <w:szCs w:val="28"/>
        </w:rPr>
        <w:t xml:space="preserve">Реутов от </w:t>
      </w:r>
      <w:r w:rsidR="00F13731">
        <w:rPr>
          <w:szCs w:val="28"/>
        </w:rPr>
        <w:t>30</w:t>
      </w:r>
      <w:r w:rsidRPr="00F13731">
        <w:rPr>
          <w:szCs w:val="28"/>
        </w:rPr>
        <w:t>.</w:t>
      </w:r>
      <w:r w:rsidR="00F13731">
        <w:rPr>
          <w:szCs w:val="28"/>
        </w:rPr>
        <w:t>12</w:t>
      </w:r>
      <w:r w:rsidRPr="00F13731">
        <w:rPr>
          <w:szCs w:val="28"/>
        </w:rPr>
        <w:t>.201</w:t>
      </w:r>
      <w:r w:rsidR="00F13731">
        <w:rPr>
          <w:szCs w:val="28"/>
        </w:rPr>
        <w:t>6</w:t>
      </w:r>
      <w:r w:rsidRPr="00F13731">
        <w:rPr>
          <w:szCs w:val="28"/>
        </w:rPr>
        <w:t xml:space="preserve"> №</w:t>
      </w:r>
      <w:r w:rsidR="00F13731">
        <w:rPr>
          <w:szCs w:val="28"/>
        </w:rPr>
        <w:t>1</w:t>
      </w:r>
      <w:r w:rsidRPr="00F13731">
        <w:rPr>
          <w:szCs w:val="28"/>
        </w:rPr>
        <w:t>2</w:t>
      </w:r>
      <w:r w:rsidR="00F13731">
        <w:rPr>
          <w:szCs w:val="28"/>
        </w:rPr>
        <w:t>6</w:t>
      </w:r>
      <w:r w:rsidRPr="00F13731">
        <w:rPr>
          <w:szCs w:val="28"/>
        </w:rPr>
        <w:t xml:space="preserve">-О, </w:t>
      </w:r>
      <w:r w:rsidRPr="00E570FA">
        <w:rPr>
          <w:szCs w:val="28"/>
        </w:rPr>
        <w:t>превышение сумм кассового расхода над суммой неисполненного бюджетного обязательства</w:t>
      </w:r>
      <w:r w:rsidR="00E570FA">
        <w:rPr>
          <w:szCs w:val="28"/>
        </w:rPr>
        <w:t>.</w:t>
      </w:r>
    </w:p>
    <w:p w:rsidR="003823B7" w:rsidRPr="003934F1" w:rsidRDefault="00E570FA" w:rsidP="003823B7">
      <w:pPr>
        <w:autoSpaceDE w:val="0"/>
        <w:autoSpaceDN w:val="0"/>
        <w:adjustRightInd w:val="0"/>
        <w:spacing w:after="0" w:line="240" w:lineRule="auto"/>
        <w:ind w:firstLine="1134"/>
        <w:jc w:val="both"/>
      </w:pPr>
      <w:r>
        <w:rPr>
          <w:szCs w:val="28"/>
        </w:rPr>
        <w:t>2</w:t>
      </w:r>
      <w:r w:rsidR="003823B7" w:rsidRPr="003934F1">
        <w:rPr>
          <w:rFonts w:cs="Times New Roman"/>
          <w:szCs w:val="28"/>
        </w:rPr>
        <w:t>01</w:t>
      </w:r>
      <w:r w:rsidR="003934F1" w:rsidRPr="003934F1">
        <w:rPr>
          <w:rFonts w:cs="Times New Roman"/>
          <w:szCs w:val="28"/>
        </w:rPr>
        <w:t>7</w:t>
      </w:r>
      <w:r w:rsidR="003823B7" w:rsidRPr="003934F1">
        <w:rPr>
          <w:rFonts w:cs="Times New Roman"/>
          <w:szCs w:val="28"/>
        </w:rPr>
        <w:t xml:space="preserve"> году Финансовым управлением были согласованы предложения главных распорядителей бюджетных средств по </w:t>
      </w:r>
      <w:r w:rsidR="00160169" w:rsidRPr="003934F1">
        <w:rPr>
          <w:rFonts w:cs="Times New Roman"/>
          <w:szCs w:val="28"/>
        </w:rPr>
        <w:t>внесению изменений</w:t>
      </w:r>
      <w:r w:rsidR="00A90E80" w:rsidRPr="003934F1">
        <w:rPr>
          <w:rFonts w:cs="Times New Roman"/>
          <w:szCs w:val="28"/>
        </w:rPr>
        <w:t xml:space="preserve"> </w:t>
      </w:r>
      <w:r w:rsidR="00160169" w:rsidRPr="003934F1">
        <w:rPr>
          <w:rFonts w:cs="Times New Roman"/>
          <w:szCs w:val="28"/>
        </w:rPr>
        <w:t>в</w:t>
      </w:r>
      <w:r w:rsidR="003823B7" w:rsidRPr="003934F1">
        <w:rPr>
          <w:rFonts w:cs="Times New Roman"/>
          <w:szCs w:val="28"/>
        </w:rPr>
        <w:t xml:space="preserve"> 1</w:t>
      </w:r>
      <w:r w:rsidR="003934F1" w:rsidRPr="003934F1">
        <w:rPr>
          <w:rFonts w:cs="Times New Roman"/>
          <w:szCs w:val="28"/>
        </w:rPr>
        <w:t>5</w:t>
      </w:r>
      <w:r w:rsidR="003823B7" w:rsidRPr="003934F1">
        <w:rPr>
          <w:rFonts w:cs="Times New Roman"/>
          <w:szCs w:val="28"/>
        </w:rPr>
        <w:t xml:space="preserve"> муниципальных программ города Реутов в части  объемов финансирования:</w:t>
      </w:r>
    </w:p>
    <w:p w:rsidR="003823B7" w:rsidRPr="00CD3229" w:rsidRDefault="003823B7" w:rsidP="003823B7">
      <w:pPr>
        <w:pStyle w:val="a7"/>
        <w:autoSpaceDE w:val="0"/>
        <w:autoSpaceDN w:val="0"/>
        <w:adjustRightInd w:val="0"/>
        <w:spacing w:after="0" w:line="240" w:lineRule="auto"/>
        <w:ind w:left="0"/>
        <w:jc w:val="both"/>
        <w:rPr>
          <w:rFonts w:cs="Times New Roman"/>
          <w:color w:val="FF0000"/>
          <w:szCs w:val="28"/>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884"/>
      </w:tblGrid>
      <w:tr w:rsidR="003823B7" w:rsidRPr="00CD3229" w:rsidTr="00C97F4F">
        <w:trPr>
          <w:cantSplit/>
          <w:trHeight w:val="1110"/>
        </w:trPr>
        <w:tc>
          <w:tcPr>
            <w:tcW w:w="5000" w:type="pct"/>
          </w:tcPr>
          <w:p w:rsidR="003823B7" w:rsidRPr="00DA601F" w:rsidRDefault="003823B7" w:rsidP="009B4425">
            <w:pPr>
              <w:spacing w:after="80"/>
              <w:jc w:val="both"/>
              <w:rPr>
                <w:rFonts w:cs="Times New Roman"/>
                <w:szCs w:val="28"/>
              </w:rPr>
            </w:pPr>
            <w:r w:rsidRPr="00DA601F">
              <w:rPr>
                <w:rFonts w:cs="Times New Roman"/>
                <w:szCs w:val="28"/>
              </w:rPr>
              <w:t xml:space="preserve">О внесении изменений в Муниципальную программу городского округа Реутов </w:t>
            </w:r>
            <w:r w:rsidR="00DA601F" w:rsidRPr="00DA601F">
              <w:rPr>
                <w:rFonts w:cs="Times New Roman"/>
                <w:szCs w:val="28"/>
              </w:rPr>
              <w:t>"Предпринимательство на 2017-2021 годы"</w:t>
            </w:r>
            <w:r w:rsidRPr="00DA601F">
              <w:rPr>
                <w:rFonts w:cs="Times New Roman"/>
                <w:szCs w:val="28"/>
              </w:rPr>
              <w:t xml:space="preserve"> (в части корректировки финансовых показателей)</w:t>
            </w:r>
          </w:p>
        </w:tc>
      </w:tr>
      <w:tr w:rsidR="003823B7" w:rsidRPr="00CD3229" w:rsidTr="00C97F4F">
        <w:trPr>
          <w:cantSplit/>
          <w:trHeight w:val="1098"/>
        </w:trPr>
        <w:tc>
          <w:tcPr>
            <w:tcW w:w="5000" w:type="pct"/>
          </w:tcPr>
          <w:p w:rsidR="003823B7" w:rsidRPr="003B20E2" w:rsidRDefault="003823B7" w:rsidP="009B4425">
            <w:pPr>
              <w:spacing w:after="80"/>
              <w:jc w:val="both"/>
              <w:rPr>
                <w:rFonts w:cs="Times New Roman"/>
                <w:szCs w:val="28"/>
              </w:rPr>
            </w:pPr>
            <w:r w:rsidRPr="003B20E2">
              <w:rPr>
                <w:rFonts w:cs="Times New Roman"/>
                <w:szCs w:val="28"/>
              </w:rPr>
              <w:t>О внесении изменений в Муниципальную программу "</w:t>
            </w:r>
            <w:r w:rsidR="003B20E2" w:rsidRPr="003B20E2">
              <w:rPr>
                <w:rFonts w:cs="Times New Roman"/>
                <w:szCs w:val="28"/>
              </w:rPr>
              <w:t>Развитие физической культуры и спорта в городском округе Реутов на 2017-2021 годы</w:t>
            </w:r>
            <w:r w:rsidRPr="003B20E2">
              <w:rPr>
                <w:rFonts w:cs="Times New Roman"/>
                <w:szCs w:val="28"/>
              </w:rPr>
              <w:t xml:space="preserve">"                                                                                                                                     (в части корректировки финансовых показателей) </w:t>
            </w:r>
          </w:p>
        </w:tc>
      </w:tr>
      <w:tr w:rsidR="003823B7" w:rsidRPr="00CD3229" w:rsidTr="00C97F4F">
        <w:trPr>
          <w:cantSplit/>
          <w:trHeight w:val="1114"/>
        </w:trPr>
        <w:tc>
          <w:tcPr>
            <w:tcW w:w="5000" w:type="pct"/>
          </w:tcPr>
          <w:p w:rsidR="003823B7" w:rsidRPr="003249A9" w:rsidRDefault="003823B7" w:rsidP="009B4425">
            <w:pPr>
              <w:spacing w:after="80"/>
              <w:jc w:val="both"/>
              <w:rPr>
                <w:rFonts w:cs="Times New Roman"/>
                <w:szCs w:val="28"/>
              </w:rPr>
            </w:pPr>
            <w:r w:rsidRPr="003249A9">
              <w:rPr>
                <w:rFonts w:cs="Times New Roman"/>
                <w:szCs w:val="28"/>
              </w:rPr>
              <w:t>О внесении изменений в Муниципальную программу городского округа Реутов "</w:t>
            </w:r>
            <w:r w:rsidR="003249A9" w:rsidRPr="003249A9">
              <w:rPr>
                <w:rFonts w:cs="Times New Roman"/>
                <w:szCs w:val="28"/>
              </w:rPr>
              <w:t>Безопасность городского округа Реутов на 2017-2021 годы</w:t>
            </w:r>
            <w:r w:rsidRPr="003249A9">
              <w:rPr>
                <w:rFonts w:cs="Times New Roman"/>
                <w:szCs w:val="28"/>
              </w:rPr>
              <w:t>" (в части корректировки финансовых показателей)</w:t>
            </w:r>
          </w:p>
        </w:tc>
      </w:tr>
      <w:tr w:rsidR="003823B7" w:rsidRPr="00CD3229" w:rsidTr="00C97F4F">
        <w:trPr>
          <w:cantSplit/>
          <w:trHeight w:val="1102"/>
        </w:trPr>
        <w:tc>
          <w:tcPr>
            <w:tcW w:w="5000" w:type="pct"/>
          </w:tcPr>
          <w:p w:rsidR="003823B7" w:rsidRPr="00D81FD1" w:rsidRDefault="003823B7" w:rsidP="009B4425">
            <w:pPr>
              <w:spacing w:after="80"/>
              <w:jc w:val="both"/>
              <w:rPr>
                <w:rFonts w:cs="Times New Roman"/>
                <w:szCs w:val="28"/>
              </w:rPr>
            </w:pPr>
            <w:r w:rsidRPr="00D81FD1">
              <w:rPr>
                <w:rFonts w:cs="Times New Roman"/>
                <w:szCs w:val="28"/>
              </w:rPr>
              <w:t>О внесении изменений в Муниципальную программу "</w:t>
            </w:r>
            <w:r w:rsidR="00D81FD1" w:rsidRPr="00D81FD1">
              <w:rPr>
                <w:rFonts w:cs="Times New Roman"/>
                <w:szCs w:val="28"/>
              </w:rPr>
              <w:t>Развитие и сохранение культуры в городском округе Реутов на 2017-2021 годы</w:t>
            </w:r>
            <w:r w:rsidRPr="00D81FD1">
              <w:rPr>
                <w:rFonts w:cs="Times New Roman"/>
                <w:szCs w:val="28"/>
              </w:rPr>
              <w:t>"                                                                                                                                            (в части корректировки финансовых показателей)</w:t>
            </w:r>
          </w:p>
        </w:tc>
      </w:tr>
      <w:tr w:rsidR="003823B7" w:rsidRPr="00CD3229" w:rsidTr="00C97F4F">
        <w:trPr>
          <w:cantSplit/>
          <w:trHeight w:val="1118"/>
        </w:trPr>
        <w:tc>
          <w:tcPr>
            <w:tcW w:w="5000" w:type="pct"/>
          </w:tcPr>
          <w:p w:rsidR="003823B7" w:rsidRPr="003D3D2C" w:rsidRDefault="003823B7" w:rsidP="009B4425">
            <w:pPr>
              <w:spacing w:after="80"/>
              <w:jc w:val="both"/>
              <w:rPr>
                <w:rFonts w:cs="Times New Roman"/>
                <w:szCs w:val="28"/>
              </w:rPr>
            </w:pPr>
            <w:r w:rsidRPr="003D3D2C">
              <w:rPr>
                <w:rFonts w:cs="Times New Roman"/>
                <w:szCs w:val="28"/>
              </w:rPr>
              <w:t>О внесении изменений в Муниципальную программу городского округа Реутов "</w:t>
            </w:r>
            <w:r w:rsidR="003D3D2C" w:rsidRPr="003D3D2C">
              <w:rPr>
                <w:rFonts w:cs="Times New Roman"/>
                <w:szCs w:val="28"/>
              </w:rPr>
              <w:t>Муниципальное управление на 2017-2021 годы</w:t>
            </w:r>
            <w:r w:rsidRPr="003D3D2C">
              <w:rPr>
                <w:rFonts w:cs="Times New Roman"/>
                <w:szCs w:val="28"/>
              </w:rPr>
              <w:t>" (в части корректировки финансовых показателей)</w:t>
            </w:r>
          </w:p>
        </w:tc>
      </w:tr>
      <w:tr w:rsidR="003823B7" w:rsidRPr="00CD3229" w:rsidTr="00C97F4F">
        <w:trPr>
          <w:cantSplit/>
          <w:trHeight w:val="1106"/>
        </w:trPr>
        <w:tc>
          <w:tcPr>
            <w:tcW w:w="5000" w:type="pct"/>
          </w:tcPr>
          <w:p w:rsidR="003823B7" w:rsidRPr="00AB728F" w:rsidRDefault="003823B7" w:rsidP="00F249AF">
            <w:pPr>
              <w:spacing w:after="80"/>
              <w:jc w:val="both"/>
              <w:rPr>
                <w:rFonts w:cs="Times New Roman"/>
                <w:szCs w:val="28"/>
              </w:rPr>
            </w:pPr>
            <w:r w:rsidRPr="00AB728F">
              <w:rPr>
                <w:rFonts w:cs="Times New Roman"/>
                <w:szCs w:val="28"/>
              </w:rPr>
              <w:t>О внесении изменений в Муниципальную программу "</w:t>
            </w:r>
            <w:r w:rsidR="00F249AF" w:rsidRPr="00AB728F">
              <w:rPr>
                <w:rFonts w:cs="Times New Roman"/>
                <w:szCs w:val="28"/>
              </w:rPr>
              <w:t>Экология и охрана окружающей среды городского округа Реутов Московской области на 2017-2021 годы</w:t>
            </w:r>
            <w:r w:rsidRPr="00AB728F">
              <w:rPr>
                <w:rFonts w:cs="Times New Roman"/>
                <w:szCs w:val="28"/>
              </w:rPr>
              <w:t>" (в части корректировки финансовых показателей)</w:t>
            </w:r>
          </w:p>
        </w:tc>
      </w:tr>
      <w:tr w:rsidR="003823B7" w:rsidRPr="00CD3229" w:rsidTr="00C97F4F">
        <w:trPr>
          <w:cantSplit/>
          <w:trHeight w:val="1122"/>
        </w:trPr>
        <w:tc>
          <w:tcPr>
            <w:tcW w:w="5000" w:type="pct"/>
          </w:tcPr>
          <w:p w:rsidR="003823B7" w:rsidRPr="00F47F4E" w:rsidRDefault="003823B7" w:rsidP="009B4425">
            <w:pPr>
              <w:spacing w:after="80"/>
              <w:jc w:val="both"/>
              <w:rPr>
                <w:rFonts w:cs="Times New Roman"/>
                <w:szCs w:val="28"/>
              </w:rPr>
            </w:pPr>
            <w:r w:rsidRPr="00F47F4E">
              <w:rPr>
                <w:rFonts w:cs="Times New Roman"/>
                <w:szCs w:val="28"/>
              </w:rPr>
              <w:lastRenderedPageBreak/>
              <w:t>О внесении изменений в Муниципальную программу "</w:t>
            </w:r>
            <w:r w:rsidR="00F47F4E" w:rsidRPr="00F47F4E">
              <w:rPr>
                <w:rFonts w:cs="Times New Roman"/>
                <w:szCs w:val="28"/>
              </w:rPr>
              <w:t>Развитие дорожно-транспортного комплекса в городском округе Реутов на 2017-2021 годы</w:t>
            </w:r>
            <w:r w:rsidRPr="00F47F4E">
              <w:rPr>
                <w:rFonts w:cs="Times New Roman"/>
                <w:szCs w:val="28"/>
              </w:rPr>
              <w:t>"        (в части корректировки финансовых показателей)</w:t>
            </w:r>
          </w:p>
        </w:tc>
      </w:tr>
      <w:tr w:rsidR="003823B7" w:rsidRPr="00CD3229" w:rsidTr="00C97F4F">
        <w:trPr>
          <w:cantSplit/>
          <w:trHeight w:val="1123"/>
        </w:trPr>
        <w:tc>
          <w:tcPr>
            <w:tcW w:w="5000" w:type="pct"/>
          </w:tcPr>
          <w:p w:rsidR="003823B7" w:rsidRPr="005B2FFB" w:rsidRDefault="003823B7" w:rsidP="009B4425">
            <w:pPr>
              <w:spacing w:after="80"/>
              <w:jc w:val="both"/>
              <w:rPr>
                <w:rFonts w:cs="Times New Roman"/>
                <w:szCs w:val="28"/>
              </w:rPr>
            </w:pPr>
            <w:r w:rsidRPr="005B2FFB">
              <w:rPr>
                <w:rFonts w:cs="Times New Roman"/>
                <w:szCs w:val="28"/>
              </w:rPr>
              <w:t>О внесение изменений в Муниципальную программу "</w:t>
            </w:r>
            <w:r w:rsidR="005B2FFB" w:rsidRPr="005B2FFB">
              <w:rPr>
                <w:rFonts w:cs="Times New Roman"/>
                <w:szCs w:val="28"/>
              </w:rPr>
              <w:t>Содержание и развитие жилищно-коммунального хозяйства" на 2017-2021 годы</w:t>
            </w:r>
            <w:r w:rsidRPr="005B2FFB">
              <w:rPr>
                <w:rFonts w:cs="Times New Roman"/>
                <w:szCs w:val="28"/>
              </w:rPr>
              <w:t xml:space="preserve"> (в части корректировки финансовых показателей)</w:t>
            </w:r>
          </w:p>
        </w:tc>
      </w:tr>
      <w:tr w:rsidR="00751620" w:rsidRPr="00CD3229" w:rsidTr="00C97F4F">
        <w:trPr>
          <w:cantSplit/>
          <w:trHeight w:val="1123"/>
        </w:trPr>
        <w:tc>
          <w:tcPr>
            <w:tcW w:w="5000" w:type="pct"/>
          </w:tcPr>
          <w:p w:rsidR="00751620" w:rsidRPr="005B2FFB" w:rsidRDefault="00751620" w:rsidP="00751620">
            <w:pPr>
              <w:spacing w:after="80"/>
              <w:jc w:val="both"/>
              <w:rPr>
                <w:rFonts w:cs="Times New Roman"/>
                <w:szCs w:val="28"/>
              </w:rPr>
            </w:pPr>
            <w:r w:rsidRPr="005B2FFB">
              <w:rPr>
                <w:rFonts w:cs="Times New Roman"/>
                <w:szCs w:val="28"/>
              </w:rPr>
              <w:t xml:space="preserve">О внесение изменений в Муниципальную программу </w:t>
            </w:r>
            <w:r>
              <w:rPr>
                <w:rFonts w:cs="Times New Roman"/>
                <w:szCs w:val="28"/>
              </w:rPr>
              <w:t xml:space="preserve">городского округа Реутов </w:t>
            </w:r>
            <w:r w:rsidRPr="00751620">
              <w:rPr>
                <w:rFonts w:cs="Times New Roman"/>
                <w:szCs w:val="28"/>
              </w:rPr>
              <w:t xml:space="preserve">"Энергосбережение и повышение энергетической эффективности" на 2017-2021 годы </w:t>
            </w:r>
            <w:r w:rsidRPr="005B2FFB">
              <w:rPr>
                <w:rFonts w:cs="Times New Roman"/>
                <w:szCs w:val="28"/>
              </w:rPr>
              <w:t>(в части корректировки финансовых показателей)</w:t>
            </w:r>
          </w:p>
        </w:tc>
      </w:tr>
      <w:tr w:rsidR="003823B7" w:rsidRPr="00CD3229" w:rsidTr="00C97F4F">
        <w:trPr>
          <w:cantSplit/>
          <w:trHeight w:val="1125"/>
        </w:trPr>
        <w:tc>
          <w:tcPr>
            <w:tcW w:w="5000" w:type="pct"/>
          </w:tcPr>
          <w:p w:rsidR="003823B7" w:rsidRPr="00CF275B" w:rsidRDefault="003823B7" w:rsidP="00CF275B">
            <w:pPr>
              <w:spacing w:after="80"/>
              <w:jc w:val="both"/>
              <w:rPr>
                <w:rFonts w:cs="Times New Roman"/>
                <w:szCs w:val="28"/>
              </w:rPr>
            </w:pPr>
            <w:r w:rsidRPr="00CF275B">
              <w:rPr>
                <w:rFonts w:cs="Times New Roman"/>
                <w:szCs w:val="28"/>
              </w:rPr>
              <w:t xml:space="preserve">О внесении изменений в Муниципальную программу городского округа Реутов Московской области "Жилище" на </w:t>
            </w:r>
            <w:r w:rsidR="00CF275B" w:rsidRPr="00CF275B">
              <w:rPr>
                <w:rFonts w:cs="Times New Roman"/>
                <w:szCs w:val="28"/>
              </w:rPr>
              <w:t xml:space="preserve">2017-2021 годы </w:t>
            </w:r>
            <w:r w:rsidRPr="00CF275B">
              <w:rPr>
                <w:rFonts w:cs="Times New Roman"/>
                <w:szCs w:val="28"/>
              </w:rPr>
              <w:t>(в части корректировки финансовых показателей)</w:t>
            </w:r>
          </w:p>
        </w:tc>
      </w:tr>
      <w:tr w:rsidR="003823B7" w:rsidRPr="00CD3229" w:rsidTr="00C97F4F">
        <w:trPr>
          <w:cantSplit/>
          <w:trHeight w:val="1127"/>
        </w:trPr>
        <w:tc>
          <w:tcPr>
            <w:tcW w:w="5000" w:type="pct"/>
          </w:tcPr>
          <w:p w:rsidR="003823B7" w:rsidRPr="00673F7F" w:rsidRDefault="003823B7" w:rsidP="009B4425">
            <w:pPr>
              <w:spacing w:after="80"/>
              <w:jc w:val="both"/>
              <w:rPr>
                <w:rFonts w:cs="Times New Roman"/>
                <w:szCs w:val="28"/>
              </w:rPr>
            </w:pPr>
            <w:r w:rsidRPr="00673F7F">
              <w:rPr>
                <w:rFonts w:cs="Times New Roman"/>
                <w:szCs w:val="28"/>
              </w:rPr>
              <w:t xml:space="preserve">О внесении изменений в Муниципальную программу </w:t>
            </w:r>
            <w:r w:rsidR="00673F7F" w:rsidRPr="00673F7F">
              <w:rPr>
                <w:rFonts w:cs="Times New Roman"/>
                <w:szCs w:val="28"/>
              </w:rPr>
              <w:t>"Социальная защита населения города Реутов" на 2017-2021 годы</w:t>
            </w:r>
            <w:r w:rsidRPr="00673F7F">
              <w:rPr>
                <w:rFonts w:cs="Times New Roman"/>
                <w:szCs w:val="28"/>
              </w:rPr>
              <w:t xml:space="preserve"> (в части корректировки финансовых показателей)</w:t>
            </w:r>
          </w:p>
        </w:tc>
      </w:tr>
      <w:tr w:rsidR="003823B7" w:rsidRPr="00CD3229" w:rsidTr="00C91DE9">
        <w:trPr>
          <w:cantSplit/>
          <w:trHeight w:val="989"/>
        </w:trPr>
        <w:tc>
          <w:tcPr>
            <w:tcW w:w="5000" w:type="pct"/>
          </w:tcPr>
          <w:p w:rsidR="003823B7" w:rsidRPr="00523FC5" w:rsidRDefault="003823B7" w:rsidP="00D94DCA">
            <w:pPr>
              <w:spacing w:after="80"/>
              <w:jc w:val="both"/>
              <w:rPr>
                <w:rFonts w:cs="Times New Roman"/>
                <w:szCs w:val="28"/>
              </w:rPr>
            </w:pPr>
            <w:r w:rsidRPr="00523FC5">
              <w:rPr>
                <w:rFonts w:cs="Times New Roman"/>
                <w:szCs w:val="28"/>
              </w:rPr>
              <w:t>О внесении изменений в Муниципальную программу "</w:t>
            </w:r>
            <w:r w:rsidR="00523FC5" w:rsidRPr="00523FC5">
              <w:rPr>
                <w:rFonts w:cs="Times New Roman"/>
                <w:szCs w:val="28"/>
              </w:rPr>
              <w:t>Развитие образования и воспитание в городе Реутов на 2017-2021 годы</w:t>
            </w:r>
            <w:r w:rsidRPr="00523FC5">
              <w:rPr>
                <w:rFonts w:cs="Times New Roman"/>
                <w:szCs w:val="28"/>
              </w:rPr>
              <w:t>"                                                                                                                                      (в части корректировки финансовых показателей)</w:t>
            </w:r>
          </w:p>
        </w:tc>
      </w:tr>
      <w:tr w:rsidR="00D94DCA" w:rsidRPr="00CD3229" w:rsidTr="00C91DE9">
        <w:trPr>
          <w:cantSplit/>
          <w:trHeight w:val="989"/>
        </w:trPr>
        <w:tc>
          <w:tcPr>
            <w:tcW w:w="5000" w:type="pct"/>
          </w:tcPr>
          <w:p w:rsidR="00D94DCA" w:rsidRPr="00523FC5" w:rsidRDefault="00D94DCA" w:rsidP="00015302">
            <w:pPr>
              <w:spacing w:after="80"/>
              <w:jc w:val="both"/>
              <w:rPr>
                <w:rFonts w:cs="Times New Roman"/>
                <w:szCs w:val="28"/>
              </w:rPr>
            </w:pPr>
            <w:r w:rsidRPr="00523FC5">
              <w:rPr>
                <w:rFonts w:cs="Times New Roman"/>
                <w:szCs w:val="28"/>
              </w:rPr>
              <w:t>О внесении изменений в Муниципальную программу "</w:t>
            </w:r>
            <w:r w:rsidRPr="00D94DCA">
              <w:rPr>
                <w:rFonts w:cs="Times New Roman"/>
                <w:szCs w:val="28"/>
              </w:rPr>
              <w:t>Развитие системы информирования населения городского округа Реутов о деятельности органов местного самоуправления на 2017-2021 годы</w:t>
            </w:r>
            <w:r w:rsidRPr="00523FC5">
              <w:rPr>
                <w:rFonts w:cs="Times New Roman"/>
                <w:szCs w:val="28"/>
              </w:rPr>
              <w:t xml:space="preserve">"                                                                                                      </w:t>
            </w:r>
            <w:r>
              <w:rPr>
                <w:rFonts w:cs="Times New Roman"/>
                <w:szCs w:val="28"/>
              </w:rPr>
              <w:t xml:space="preserve">                              </w:t>
            </w:r>
            <w:r w:rsidRPr="00523FC5">
              <w:rPr>
                <w:rFonts w:cs="Times New Roman"/>
                <w:szCs w:val="28"/>
              </w:rPr>
              <w:t>(в части корректировки финансовых показателей)</w:t>
            </w:r>
          </w:p>
        </w:tc>
      </w:tr>
      <w:tr w:rsidR="00CD7E6E" w:rsidRPr="00CD3229" w:rsidTr="00C91DE9">
        <w:trPr>
          <w:cantSplit/>
          <w:trHeight w:val="989"/>
        </w:trPr>
        <w:tc>
          <w:tcPr>
            <w:tcW w:w="5000" w:type="pct"/>
          </w:tcPr>
          <w:p w:rsidR="00CD7E6E" w:rsidRPr="005B2FFB" w:rsidRDefault="00CD7E6E" w:rsidP="00CD7E6E">
            <w:pPr>
              <w:spacing w:after="80"/>
              <w:jc w:val="both"/>
              <w:rPr>
                <w:rFonts w:cs="Times New Roman"/>
                <w:szCs w:val="28"/>
              </w:rPr>
            </w:pPr>
            <w:r w:rsidRPr="005B2FFB">
              <w:rPr>
                <w:rFonts w:cs="Times New Roman"/>
                <w:szCs w:val="28"/>
              </w:rPr>
              <w:t xml:space="preserve">О внесение изменений в Муниципальную программу </w:t>
            </w:r>
            <w:r>
              <w:rPr>
                <w:rFonts w:cs="Times New Roman"/>
                <w:szCs w:val="28"/>
              </w:rPr>
              <w:t xml:space="preserve">городского округа Реутов </w:t>
            </w:r>
            <w:r w:rsidRPr="00751620">
              <w:rPr>
                <w:rFonts w:cs="Times New Roman"/>
                <w:szCs w:val="28"/>
              </w:rPr>
              <w:t>"</w:t>
            </w:r>
            <w:r w:rsidRPr="00CD7E6E">
              <w:rPr>
                <w:rFonts w:cs="Times New Roman"/>
                <w:szCs w:val="28"/>
              </w:rPr>
              <w:t>Управление муниципальным имуществом и земельными ресурсами на 2017-2021 годы</w:t>
            </w:r>
            <w:r w:rsidRPr="00751620">
              <w:rPr>
                <w:rFonts w:cs="Times New Roman"/>
                <w:szCs w:val="28"/>
              </w:rPr>
              <w:t xml:space="preserve">" </w:t>
            </w:r>
            <w:r w:rsidRPr="005B2FFB">
              <w:rPr>
                <w:rFonts w:cs="Times New Roman"/>
                <w:szCs w:val="28"/>
              </w:rPr>
              <w:t>(в части корректировки финансовых показателей)</w:t>
            </w:r>
          </w:p>
        </w:tc>
      </w:tr>
      <w:tr w:rsidR="008360C0" w:rsidRPr="00CD3229" w:rsidTr="00C91DE9">
        <w:trPr>
          <w:cantSplit/>
          <w:trHeight w:val="989"/>
        </w:trPr>
        <w:tc>
          <w:tcPr>
            <w:tcW w:w="5000" w:type="pct"/>
          </w:tcPr>
          <w:p w:rsidR="008360C0" w:rsidRPr="005B2FFB" w:rsidRDefault="008360C0" w:rsidP="008360C0">
            <w:pPr>
              <w:spacing w:after="80"/>
              <w:jc w:val="both"/>
              <w:rPr>
                <w:rFonts w:cs="Times New Roman"/>
                <w:szCs w:val="28"/>
              </w:rPr>
            </w:pPr>
            <w:r w:rsidRPr="005B2FFB">
              <w:rPr>
                <w:rFonts w:cs="Times New Roman"/>
                <w:szCs w:val="28"/>
              </w:rPr>
              <w:t xml:space="preserve">О внесение изменений в Муниципальную программу </w:t>
            </w:r>
            <w:r>
              <w:rPr>
                <w:rFonts w:cs="Times New Roman"/>
                <w:szCs w:val="28"/>
              </w:rPr>
              <w:t xml:space="preserve">городского округа Реутов </w:t>
            </w:r>
            <w:r w:rsidRPr="00751620">
              <w:rPr>
                <w:rFonts w:cs="Times New Roman"/>
                <w:szCs w:val="28"/>
              </w:rPr>
              <w:t>"</w:t>
            </w:r>
            <w:r w:rsidRPr="008360C0">
              <w:rPr>
                <w:rFonts w:cs="Times New Roman"/>
                <w:szCs w:val="28"/>
              </w:rPr>
              <w:t xml:space="preserve">Развитие информационно-коммуникационных технологий и повышение эффективности предоставления государственных и муниципальных услуг" на 2017-2021 годы </w:t>
            </w:r>
            <w:r w:rsidRPr="005B2FFB">
              <w:rPr>
                <w:rFonts w:cs="Times New Roman"/>
                <w:szCs w:val="28"/>
              </w:rPr>
              <w:t>(в части корректировки финансовых показателей)</w:t>
            </w:r>
          </w:p>
        </w:tc>
      </w:tr>
    </w:tbl>
    <w:p w:rsidR="00160169" w:rsidRPr="00CD3229" w:rsidRDefault="00160169" w:rsidP="00160169">
      <w:pPr>
        <w:autoSpaceDE w:val="0"/>
        <w:autoSpaceDN w:val="0"/>
        <w:adjustRightInd w:val="0"/>
        <w:spacing w:after="0" w:line="240" w:lineRule="auto"/>
        <w:ind w:firstLine="1134"/>
        <w:jc w:val="both"/>
        <w:rPr>
          <w:rFonts w:cs="Times New Roman"/>
          <w:color w:val="FF0000"/>
          <w:szCs w:val="28"/>
        </w:rPr>
      </w:pPr>
    </w:p>
    <w:p w:rsidR="00160169" w:rsidRPr="00E556E7" w:rsidRDefault="00160169" w:rsidP="00160169">
      <w:pPr>
        <w:autoSpaceDE w:val="0"/>
        <w:autoSpaceDN w:val="0"/>
        <w:adjustRightInd w:val="0"/>
        <w:spacing w:after="0" w:line="240" w:lineRule="auto"/>
        <w:ind w:firstLine="1134"/>
        <w:jc w:val="both"/>
        <w:rPr>
          <w:rFonts w:cs="Times New Roman"/>
          <w:szCs w:val="28"/>
        </w:rPr>
      </w:pPr>
      <w:r w:rsidRPr="00E556E7">
        <w:rPr>
          <w:rFonts w:cs="Times New Roman"/>
          <w:szCs w:val="28"/>
        </w:rPr>
        <w:t>В 201</w:t>
      </w:r>
      <w:r w:rsidR="00E556E7" w:rsidRPr="00E556E7">
        <w:rPr>
          <w:rFonts w:cs="Times New Roman"/>
          <w:szCs w:val="28"/>
        </w:rPr>
        <w:t>7</w:t>
      </w:r>
      <w:r w:rsidRPr="00E556E7">
        <w:rPr>
          <w:rFonts w:cs="Times New Roman"/>
          <w:szCs w:val="28"/>
        </w:rPr>
        <w:t xml:space="preserve"> году Финансовым управлением были согласованы предложения главных распорядителей бюджетн</w:t>
      </w:r>
      <w:r w:rsidR="00443458">
        <w:rPr>
          <w:rFonts w:cs="Times New Roman"/>
          <w:szCs w:val="28"/>
        </w:rPr>
        <w:t xml:space="preserve">ых средств по разработке новых </w:t>
      </w:r>
      <w:r w:rsidR="00443458" w:rsidRPr="00443458">
        <w:rPr>
          <w:rFonts w:cs="Times New Roman"/>
          <w:szCs w:val="28"/>
        </w:rPr>
        <w:t>2</w:t>
      </w:r>
      <w:r w:rsidRPr="00E556E7">
        <w:rPr>
          <w:rFonts w:cs="Times New Roman"/>
          <w:szCs w:val="28"/>
        </w:rPr>
        <w:t xml:space="preserve"> муниципальных программ города Реутов в части  объемов финансирования:</w:t>
      </w:r>
    </w:p>
    <w:p w:rsidR="00160169" w:rsidRPr="00CD3229" w:rsidRDefault="00160169" w:rsidP="00160169">
      <w:pPr>
        <w:autoSpaceDE w:val="0"/>
        <w:autoSpaceDN w:val="0"/>
        <w:adjustRightInd w:val="0"/>
        <w:spacing w:after="0" w:line="240" w:lineRule="auto"/>
        <w:jc w:val="both"/>
        <w:rPr>
          <w:color w:val="FF0000"/>
        </w:rPr>
      </w:pPr>
    </w:p>
    <w:tbl>
      <w:tblPr>
        <w:tblStyle w:val="a8"/>
        <w:tblW w:w="0" w:type="auto"/>
        <w:tblInd w:w="-318" w:type="dxa"/>
        <w:tblLook w:val="04A0"/>
      </w:tblPr>
      <w:tblGrid>
        <w:gridCol w:w="9889"/>
      </w:tblGrid>
      <w:tr w:rsidR="001B4DB7" w:rsidRPr="00CD3229" w:rsidTr="001B4DB7">
        <w:tc>
          <w:tcPr>
            <w:tcW w:w="9889" w:type="dxa"/>
          </w:tcPr>
          <w:p w:rsidR="001B4DB7" w:rsidRPr="00583A26" w:rsidRDefault="00583A26" w:rsidP="003823B7">
            <w:pPr>
              <w:autoSpaceDE w:val="0"/>
              <w:autoSpaceDN w:val="0"/>
              <w:adjustRightInd w:val="0"/>
              <w:jc w:val="both"/>
            </w:pPr>
            <w:r w:rsidRPr="00583A26">
              <w:t>Муниципальная программа городского округа Реутов "Управление имуществом и финансами городского округа Реутов на 2018-2022 годы"</w:t>
            </w:r>
          </w:p>
        </w:tc>
      </w:tr>
      <w:tr w:rsidR="001B4DB7" w:rsidRPr="00CD3229" w:rsidTr="001B4DB7">
        <w:tc>
          <w:tcPr>
            <w:tcW w:w="9889" w:type="dxa"/>
          </w:tcPr>
          <w:p w:rsidR="001B4DB7" w:rsidRPr="00525CFB" w:rsidRDefault="00525CFB" w:rsidP="00C97F4F">
            <w:pPr>
              <w:jc w:val="both"/>
              <w:rPr>
                <w:bCs/>
                <w:sz w:val="24"/>
                <w:szCs w:val="24"/>
              </w:rPr>
            </w:pPr>
            <w:r w:rsidRPr="00525CFB">
              <w:rPr>
                <w:bCs/>
              </w:rPr>
              <w:t>Муниципальная программа городского округа Реутов "Цифровой городской округ Реутов" на 2018-2022 годы</w:t>
            </w:r>
          </w:p>
        </w:tc>
      </w:tr>
    </w:tbl>
    <w:p w:rsidR="00160169" w:rsidRPr="00CD3229" w:rsidRDefault="00160169" w:rsidP="00C97F4F">
      <w:pPr>
        <w:autoSpaceDE w:val="0"/>
        <w:autoSpaceDN w:val="0"/>
        <w:adjustRightInd w:val="0"/>
        <w:spacing w:after="0" w:line="240" w:lineRule="auto"/>
        <w:jc w:val="both"/>
        <w:rPr>
          <w:color w:val="FF0000"/>
        </w:rPr>
      </w:pPr>
    </w:p>
    <w:p w:rsidR="003823B7" w:rsidRPr="004A1626" w:rsidRDefault="003823B7" w:rsidP="003823B7">
      <w:pPr>
        <w:autoSpaceDE w:val="0"/>
        <w:autoSpaceDN w:val="0"/>
        <w:adjustRightInd w:val="0"/>
        <w:spacing w:after="0" w:line="240" w:lineRule="auto"/>
        <w:ind w:firstLine="1134"/>
        <w:jc w:val="both"/>
      </w:pPr>
      <w:proofErr w:type="gramStart"/>
      <w:r w:rsidRPr="004A1626">
        <w:t>В целях реализации приказа Министерства финансов Российской Федерации от 23 декабря 2014 года №163н «О Порядке формирования и ведения реестра участников бюджетного процесса, а также юридических лиц, не являющихся участниками бюджетного процесса» в 201</w:t>
      </w:r>
      <w:r w:rsidR="004A1626" w:rsidRPr="004A1626">
        <w:t>7</w:t>
      </w:r>
      <w:r w:rsidRPr="004A1626">
        <w:t xml:space="preserve"> году Финансовым управлением </w:t>
      </w:r>
      <w:r w:rsidR="00FA7B8C" w:rsidRPr="004A1626">
        <w:t xml:space="preserve">по мере необходимости (изменение сведений об организациях) </w:t>
      </w:r>
      <w:r w:rsidRPr="004A1626">
        <w:t xml:space="preserve">проводилась работа по </w:t>
      </w:r>
      <w:r w:rsidR="00FA7B8C" w:rsidRPr="004A1626">
        <w:t xml:space="preserve">внесению изменений </w:t>
      </w:r>
      <w:r w:rsidRPr="004A1626">
        <w:t>в реестр участников бюджетного процесса, юридических лиц, не являющихся участниками бюджетного</w:t>
      </w:r>
      <w:proofErr w:type="gramEnd"/>
      <w:r w:rsidRPr="004A1626">
        <w:t xml:space="preserve"> процесса. </w:t>
      </w:r>
    </w:p>
    <w:p w:rsidR="003A5BF8" w:rsidRPr="00CD3229" w:rsidRDefault="003A5BF8" w:rsidP="003A5BF8">
      <w:pPr>
        <w:autoSpaceDE w:val="0"/>
        <w:autoSpaceDN w:val="0"/>
        <w:adjustRightInd w:val="0"/>
        <w:spacing w:after="0" w:line="240" w:lineRule="auto"/>
        <w:jc w:val="both"/>
        <w:rPr>
          <w:color w:val="FF0000"/>
        </w:rPr>
      </w:pPr>
    </w:p>
    <w:p w:rsidR="003A5BF8" w:rsidRPr="003E3C95" w:rsidRDefault="003A5BF8" w:rsidP="003A5BF8">
      <w:pPr>
        <w:autoSpaceDE w:val="0"/>
        <w:autoSpaceDN w:val="0"/>
        <w:adjustRightInd w:val="0"/>
        <w:spacing w:after="0" w:line="240" w:lineRule="auto"/>
        <w:jc w:val="both"/>
        <w:rPr>
          <w:b/>
        </w:rPr>
      </w:pPr>
      <w:r w:rsidRPr="003E3C95">
        <w:rPr>
          <w:b/>
        </w:rPr>
        <w:t>Составление отчета об исполнении бюджета</w:t>
      </w:r>
      <w:r w:rsidR="00C82D16" w:rsidRPr="003E3C95">
        <w:rPr>
          <w:b/>
        </w:rPr>
        <w:t>:</w:t>
      </w:r>
    </w:p>
    <w:p w:rsidR="00C82D16" w:rsidRPr="003E3C95" w:rsidRDefault="00C82D16" w:rsidP="003A5BF8">
      <w:pPr>
        <w:spacing w:after="0" w:line="240" w:lineRule="auto"/>
        <w:ind w:firstLine="1134"/>
        <w:jc w:val="both"/>
        <w:rPr>
          <w:rFonts w:cs="Times New Roman"/>
          <w:szCs w:val="28"/>
        </w:rPr>
      </w:pPr>
    </w:p>
    <w:p w:rsidR="003A5BF8" w:rsidRPr="003E3C95" w:rsidRDefault="003A5BF8" w:rsidP="003A5BF8">
      <w:pPr>
        <w:spacing w:after="0" w:line="240" w:lineRule="auto"/>
        <w:ind w:firstLine="1134"/>
        <w:jc w:val="both"/>
        <w:rPr>
          <w:rFonts w:cs="Times New Roman"/>
          <w:szCs w:val="28"/>
        </w:rPr>
      </w:pPr>
      <w:r w:rsidRPr="003E3C95">
        <w:rPr>
          <w:rFonts w:cs="Times New Roman"/>
          <w:szCs w:val="28"/>
        </w:rPr>
        <w:t>В соответствии с требованиями действующего законодательства и в установленные сроки осуществлял</w:t>
      </w:r>
      <w:r w:rsidR="005E0477" w:rsidRPr="003E3C95">
        <w:rPr>
          <w:rFonts w:cs="Times New Roman"/>
          <w:szCs w:val="28"/>
        </w:rPr>
        <w:t>о</w:t>
      </w:r>
      <w:r w:rsidRPr="003E3C95">
        <w:rPr>
          <w:rFonts w:cs="Times New Roman"/>
          <w:szCs w:val="28"/>
        </w:rPr>
        <w:t xml:space="preserve">сь </w:t>
      </w:r>
      <w:r w:rsidR="005E0477" w:rsidRPr="003E3C95">
        <w:rPr>
          <w:rFonts w:cs="Times New Roman"/>
          <w:szCs w:val="28"/>
        </w:rPr>
        <w:t>формирование</w:t>
      </w:r>
      <w:r w:rsidRPr="003E3C95">
        <w:rPr>
          <w:rFonts w:cs="Times New Roman"/>
          <w:szCs w:val="28"/>
        </w:rPr>
        <w:t xml:space="preserve"> отчетов об исполнении   бюджета города Реутов. Отчеты об исполнении бюджета города Реутов ежеквартально утверждались Администрацией города Реутов и представлялись </w:t>
      </w:r>
      <w:r w:rsidR="005E0477" w:rsidRPr="003E3C95">
        <w:rPr>
          <w:rFonts w:cs="Times New Roman"/>
          <w:szCs w:val="28"/>
        </w:rPr>
        <w:t xml:space="preserve">в </w:t>
      </w:r>
      <w:r w:rsidRPr="003E3C95">
        <w:rPr>
          <w:rFonts w:cs="Times New Roman"/>
          <w:szCs w:val="28"/>
        </w:rPr>
        <w:t>Совет депутатов города Реутов и в Контрольно-счетную палату города Реутов:</w:t>
      </w:r>
    </w:p>
    <w:p w:rsidR="003A5BF8" w:rsidRPr="003E3C95" w:rsidRDefault="003A5BF8" w:rsidP="003A5BF8">
      <w:pPr>
        <w:spacing w:after="0" w:line="240" w:lineRule="auto"/>
        <w:ind w:firstLine="1134"/>
        <w:jc w:val="both"/>
        <w:rPr>
          <w:rFonts w:cs="Times New Roman"/>
          <w:szCs w:val="28"/>
        </w:rPr>
      </w:pPr>
      <w:r w:rsidRPr="003E3C95">
        <w:rPr>
          <w:rFonts w:cs="Times New Roman"/>
          <w:szCs w:val="28"/>
        </w:rPr>
        <w:t>Отчет об исполнении бюджета города Реутов за 201</w:t>
      </w:r>
      <w:r w:rsidR="00242766" w:rsidRPr="003E3C95">
        <w:rPr>
          <w:rFonts w:cs="Times New Roman"/>
          <w:szCs w:val="28"/>
        </w:rPr>
        <w:t>6</w:t>
      </w:r>
      <w:r w:rsidRPr="003E3C95">
        <w:rPr>
          <w:rFonts w:cs="Times New Roman"/>
          <w:szCs w:val="28"/>
        </w:rPr>
        <w:t xml:space="preserve"> год принят Решением Совета депутатов города Реутов от</w:t>
      </w:r>
      <w:r w:rsidR="003E3C95" w:rsidRPr="003E3C95">
        <w:rPr>
          <w:rFonts w:cs="Times New Roman"/>
          <w:szCs w:val="28"/>
        </w:rPr>
        <w:t xml:space="preserve"> 26</w:t>
      </w:r>
      <w:r w:rsidRPr="003E3C95">
        <w:rPr>
          <w:rFonts w:cs="Times New Roman"/>
          <w:szCs w:val="28"/>
        </w:rPr>
        <w:t>.04.201</w:t>
      </w:r>
      <w:r w:rsidR="003E3C95" w:rsidRPr="003E3C95">
        <w:rPr>
          <w:rFonts w:cs="Times New Roman"/>
          <w:szCs w:val="28"/>
        </w:rPr>
        <w:t>7</w:t>
      </w:r>
      <w:r w:rsidR="009B1C4A" w:rsidRPr="003E3C95">
        <w:rPr>
          <w:rFonts w:cs="Times New Roman"/>
          <w:szCs w:val="28"/>
        </w:rPr>
        <w:t xml:space="preserve"> </w:t>
      </w:r>
      <w:r w:rsidRPr="003E3C95">
        <w:rPr>
          <w:rFonts w:cs="Times New Roman"/>
          <w:szCs w:val="28"/>
        </w:rPr>
        <w:t xml:space="preserve">№ </w:t>
      </w:r>
      <w:r w:rsidR="003E3C95" w:rsidRPr="003E3C95">
        <w:rPr>
          <w:rFonts w:cs="Times New Roman"/>
          <w:szCs w:val="28"/>
        </w:rPr>
        <w:t>23</w:t>
      </w:r>
      <w:r w:rsidRPr="003E3C95">
        <w:rPr>
          <w:rFonts w:cs="Times New Roman"/>
          <w:szCs w:val="28"/>
        </w:rPr>
        <w:t>/201</w:t>
      </w:r>
      <w:r w:rsidR="003E3C95" w:rsidRPr="003E3C95">
        <w:rPr>
          <w:rFonts w:cs="Times New Roman"/>
          <w:szCs w:val="28"/>
        </w:rPr>
        <w:t>7</w:t>
      </w:r>
      <w:r w:rsidRPr="003E3C95">
        <w:rPr>
          <w:rFonts w:cs="Times New Roman"/>
          <w:szCs w:val="28"/>
        </w:rPr>
        <w:t>-НА «Об исполнении бюджета города Реутов за 201</w:t>
      </w:r>
      <w:r w:rsidR="003E3C95" w:rsidRPr="003E3C95">
        <w:rPr>
          <w:rFonts w:cs="Times New Roman"/>
          <w:szCs w:val="28"/>
        </w:rPr>
        <w:t>6</w:t>
      </w:r>
      <w:r w:rsidRPr="003E3C95">
        <w:rPr>
          <w:rFonts w:cs="Times New Roman"/>
          <w:szCs w:val="28"/>
        </w:rPr>
        <w:t xml:space="preserve"> год».</w:t>
      </w:r>
    </w:p>
    <w:p w:rsidR="003A5BF8" w:rsidRPr="003E3C95" w:rsidRDefault="003A5BF8" w:rsidP="003A5BF8">
      <w:pPr>
        <w:spacing w:after="0" w:line="240" w:lineRule="auto"/>
        <w:ind w:firstLine="1134"/>
        <w:jc w:val="both"/>
        <w:rPr>
          <w:rFonts w:cs="Times New Roman"/>
          <w:szCs w:val="28"/>
        </w:rPr>
      </w:pPr>
      <w:r w:rsidRPr="003E3C95">
        <w:rPr>
          <w:rFonts w:cs="Times New Roman"/>
          <w:szCs w:val="28"/>
        </w:rPr>
        <w:t>Отчет об исполнении бюджета города Реутов за 1 квартал 201</w:t>
      </w:r>
      <w:r w:rsidR="003E3C95" w:rsidRPr="003E3C95">
        <w:rPr>
          <w:rFonts w:cs="Times New Roman"/>
          <w:szCs w:val="28"/>
        </w:rPr>
        <w:t>7</w:t>
      </w:r>
      <w:r w:rsidRPr="003E3C95">
        <w:rPr>
          <w:rFonts w:cs="Times New Roman"/>
          <w:szCs w:val="28"/>
        </w:rPr>
        <w:t xml:space="preserve"> года, </w:t>
      </w:r>
      <w:r w:rsidRPr="003E3C95">
        <w:rPr>
          <w:bCs/>
          <w:szCs w:val="28"/>
        </w:rPr>
        <w:t>утвержденный</w:t>
      </w:r>
      <w:r w:rsidRPr="003E3C95">
        <w:rPr>
          <w:b/>
          <w:bCs/>
          <w:szCs w:val="28"/>
        </w:rPr>
        <w:t xml:space="preserve"> </w:t>
      </w:r>
      <w:r w:rsidRPr="003E3C95">
        <w:rPr>
          <w:szCs w:val="28"/>
        </w:rPr>
        <w:t>постановлением Администрации города Реутов от 2</w:t>
      </w:r>
      <w:r w:rsidR="003E3C95" w:rsidRPr="003E3C95">
        <w:rPr>
          <w:szCs w:val="28"/>
        </w:rPr>
        <w:t>8</w:t>
      </w:r>
      <w:r w:rsidRPr="003E3C95">
        <w:rPr>
          <w:szCs w:val="28"/>
        </w:rPr>
        <w:t xml:space="preserve"> апреля 201</w:t>
      </w:r>
      <w:r w:rsidR="003E3C95" w:rsidRPr="003E3C95">
        <w:rPr>
          <w:szCs w:val="28"/>
        </w:rPr>
        <w:t>7</w:t>
      </w:r>
      <w:r w:rsidRPr="003E3C95">
        <w:rPr>
          <w:szCs w:val="28"/>
        </w:rPr>
        <w:t xml:space="preserve"> года №</w:t>
      </w:r>
      <w:r w:rsidR="003E3C95" w:rsidRPr="003E3C95">
        <w:rPr>
          <w:szCs w:val="28"/>
        </w:rPr>
        <w:t>97</w:t>
      </w:r>
      <w:r w:rsidRPr="003E3C95">
        <w:rPr>
          <w:szCs w:val="28"/>
        </w:rPr>
        <w:t>-П</w:t>
      </w:r>
      <w:r w:rsidR="00520614" w:rsidRPr="003E3C95">
        <w:rPr>
          <w:szCs w:val="28"/>
        </w:rPr>
        <w:t>А</w:t>
      </w:r>
      <w:r w:rsidRPr="003E3C95">
        <w:rPr>
          <w:szCs w:val="28"/>
        </w:rPr>
        <w:t>;</w:t>
      </w:r>
    </w:p>
    <w:p w:rsidR="003A5BF8" w:rsidRPr="003E3C95" w:rsidRDefault="003A5BF8" w:rsidP="003A5BF8">
      <w:pPr>
        <w:spacing w:after="0" w:line="240" w:lineRule="auto"/>
        <w:ind w:firstLine="1134"/>
        <w:jc w:val="both"/>
        <w:rPr>
          <w:rFonts w:cs="Times New Roman"/>
          <w:szCs w:val="28"/>
        </w:rPr>
      </w:pPr>
      <w:r w:rsidRPr="003E3C95">
        <w:rPr>
          <w:rFonts w:cs="Times New Roman"/>
          <w:szCs w:val="28"/>
        </w:rPr>
        <w:t>Отчет об исполнении бюджета города Реутов за 1 полугодие 201</w:t>
      </w:r>
      <w:r w:rsidR="003E3C95" w:rsidRPr="003E3C95">
        <w:rPr>
          <w:rFonts w:cs="Times New Roman"/>
          <w:szCs w:val="28"/>
        </w:rPr>
        <w:t>7</w:t>
      </w:r>
      <w:r w:rsidRPr="003E3C95">
        <w:rPr>
          <w:rFonts w:cs="Times New Roman"/>
          <w:szCs w:val="28"/>
        </w:rPr>
        <w:t xml:space="preserve"> года,</w:t>
      </w:r>
      <w:r w:rsidRPr="003E3C95">
        <w:rPr>
          <w:b/>
          <w:bCs/>
          <w:szCs w:val="28"/>
        </w:rPr>
        <w:t xml:space="preserve"> </w:t>
      </w:r>
      <w:r w:rsidRPr="003E3C95">
        <w:rPr>
          <w:bCs/>
          <w:szCs w:val="28"/>
        </w:rPr>
        <w:t>утвержденный</w:t>
      </w:r>
      <w:r w:rsidRPr="003E3C95">
        <w:rPr>
          <w:b/>
          <w:bCs/>
          <w:szCs w:val="28"/>
        </w:rPr>
        <w:t xml:space="preserve"> </w:t>
      </w:r>
      <w:r w:rsidRPr="003E3C95">
        <w:rPr>
          <w:szCs w:val="28"/>
        </w:rPr>
        <w:t>постановлением Администрации города Реутов от 1</w:t>
      </w:r>
      <w:r w:rsidR="003E3C95" w:rsidRPr="003E3C95">
        <w:rPr>
          <w:szCs w:val="28"/>
        </w:rPr>
        <w:t>7</w:t>
      </w:r>
      <w:r w:rsidRPr="003E3C95">
        <w:rPr>
          <w:szCs w:val="28"/>
        </w:rPr>
        <w:t xml:space="preserve"> июля 201</w:t>
      </w:r>
      <w:r w:rsidR="003E3C95" w:rsidRPr="003E3C95">
        <w:rPr>
          <w:szCs w:val="28"/>
        </w:rPr>
        <w:t>7</w:t>
      </w:r>
      <w:r w:rsidRPr="003E3C95">
        <w:rPr>
          <w:szCs w:val="28"/>
        </w:rPr>
        <w:t xml:space="preserve"> года №</w:t>
      </w:r>
      <w:r w:rsidR="00520614" w:rsidRPr="003E3C95">
        <w:rPr>
          <w:szCs w:val="28"/>
        </w:rPr>
        <w:t>1</w:t>
      </w:r>
      <w:r w:rsidR="003E3C95" w:rsidRPr="003E3C95">
        <w:rPr>
          <w:szCs w:val="28"/>
        </w:rPr>
        <w:t>59</w:t>
      </w:r>
      <w:r w:rsidR="00520614" w:rsidRPr="003E3C95">
        <w:rPr>
          <w:szCs w:val="28"/>
        </w:rPr>
        <w:t>-ПА</w:t>
      </w:r>
      <w:r w:rsidRPr="003E3C95">
        <w:rPr>
          <w:szCs w:val="28"/>
        </w:rPr>
        <w:t>;</w:t>
      </w:r>
      <w:r w:rsidRPr="003E3C95">
        <w:rPr>
          <w:rFonts w:ascii="PT Sans" w:hAnsi="PT Sans"/>
          <w:sz w:val="21"/>
          <w:szCs w:val="21"/>
        </w:rPr>
        <w:t> </w:t>
      </w:r>
    </w:p>
    <w:p w:rsidR="003A5BF8" w:rsidRPr="003E3C95" w:rsidRDefault="003A5BF8" w:rsidP="003A5BF8">
      <w:pPr>
        <w:spacing w:after="0" w:line="240" w:lineRule="auto"/>
        <w:ind w:firstLine="1134"/>
        <w:jc w:val="both"/>
        <w:rPr>
          <w:rFonts w:cs="Times New Roman"/>
          <w:szCs w:val="28"/>
        </w:rPr>
      </w:pPr>
      <w:r w:rsidRPr="003E3C95">
        <w:rPr>
          <w:rFonts w:cs="Times New Roman"/>
          <w:szCs w:val="28"/>
        </w:rPr>
        <w:t>Отчет об исполнении бюджета города Реутов за 9 месяцев 201</w:t>
      </w:r>
      <w:r w:rsidR="003E3C95" w:rsidRPr="003E3C95">
        <w:rPr>
          <w:rFonts w:cs="Times New Roman"/>
          <w:szCs w:val="28"/>
        </w:rPr>
        <w:t>7</w:t>
      </w:r>
      <w:r w:rsidRPr="003E3C95">
        <w:rPr>
          <w:rFonts w:cs="Times New Roman"/>
          <w:szCs w:val="28"/>
        </w:rPr>
        <w:t xml:space="preserve"> года, утвержденный постановлением Администрации города Реутов от </w:t>
      </w:r>
      <w:r w:rsidR="00520614" w:rsidRPr="003E3C95">
        <w:rPr>
          <w:rFonts w:cs="Times New Roman"/>
          <w:szCs w:val="28"/>
        </w:rPr>
        <w:t>2</w:t>
      </w:r>
      <w:r w:rsidR="003E3C95" w:rsidRPr="003E3C95">
        <w:rPr>
          <w:rFonts w:cs="Times New Roman"/>
          <w:szCs w:val="28"/>
        </w:rPr>
        <w:t>7</w:t>
      </w:r>
      <w:r w:rsidRPr="003E3C95">
        <w:rPr>
          <w:rFonts w:cs="Times New Roman"/>
          <w:szCs w:val="28"/>
        </w:rPr>
        <w:t xml:space="preserve"> октября 201</w:t>
      </w:r>
      <w:r w:rsidR="003E3C95" w:rsidRPr="003E3C95">
        <w:rPr>
          <w:rFonts w:cs="Times New Roman"/>
          <w:szCs w:val="28"/>
        </w:rPr>
        <w:t>7</w:t>
      </w:r>
      <w:r w:rsidRPr="003E3C95">
        <w:rPr>
          <w:rFonts w:cs="Times New Roman"/>
          <w:szCs w:val="28"/>
        </w:rPr>
        <w:t xml:space="preserve"> года №</w:t>
      </w:r>
      <w:r w:rsidR="003E3C95" w:rsidRPr="003E3C95">
        <w:rPr>
          <w:rFonts w:cs="Times New Roman"/>
          <w:szCs w:val="28"/>
        </w:rPr>
        <w:t xml:space="preserve"> </w:t>
      </w:r>
      <w:r w:rsidR="00520614" w:rsidRPr="003E3C95">
        <w:rPr>
          <w:rFonts w:cs="Times New Roman"/>
          <w:szCs w:val="28"/>
        </w:rPr>
        <w:t>2</w:t>
      </w:r>
      <w:r w:rsidR="003E3C95" w:rsidRPr="003E3C95">
        <w:rPr>
          <w:rFonts w:cs="Times New Roman"/>
          <w:szCs w:val="28"/>
        </w:rPr>
        <w:t>75</w:t>
      </w:r>
      <w:r w:rsidRPr="003E3C95">
        <w:rPr>
          <w:rFonts w:cs="Times New Roman"/>
          <w:szCs w:val="28"/>
        </w:rPr>
        <w:t>-П</w:t>
      </w:r>
      <w:r w:rsidR="00520614" w:rsidRPr="003E3C95">
        <w:rPr>
          <w:rFonts w:cs="Times New Roman"/>
          <w:szCs w:val="28"/>
        </w:rPr>
        <w:t>А</w:t>
      </w:r>
      <w:r w:rsidRPr="003E3C95">
        <w:rPr>
          <w:rFonts w:cs="Times New Roman"/>
          <w:szCs w:val="28"/>
        </w:rPr>
        <w:t>. </w:t>
      </w:r>
    </w:p>
    <w:p w:rsidR="005E0477" w:rsidRPr="003E3C95" w:rsidRDefault="005E0477" w:rsidP="003A5BF8">
      <w:pPr>
        <w:spacing w:after="0" w:line="240" w:lineRule="auto"/>
        <w:ind w:firstLine="1134"/>
        <w:jc w:val="both"/>
        <w:rPr>
          <w:rFonts w:cs="Times New Roman"/>
          <w:szCs w:val="28"/>
        </w:rPr>
      </w:pPr>
      <w:r w:rsidRPr="003E3C95">
        <w:rPr>
          <w:rFonts w:cs="Times New Roman"/>
          <w:szCs w:val="28"/>
        </w:rPr>
        <w:t>Ежемесячные отчеты об исполнении бюджета города Реутов по доходам и расходам в течение года размещались на официальном сайте Администрации города Реутов.</w:t>
      </w:r>
    </w:p>
    <w:p w:rsidR="00C82D16" w:rsidRPr="003F31A7" w:rsidRDefault="00C82D16" w:rsidP="003A5BF8">
      <w:pPr>
        <w:spacing w:after="0" w:line="240" w:lineRule="auto"/>
        <w:ind w:firstLine="1134"/>
        <w:jc w:val="both"/>
        <w:rPr>
          <w:rFonts w:cs="Times New Roman"/>
          <w:b/>
          <w:szCs w:val="28"/>
        </w:rPr>
      </w:pPr>
    </w:p>
    <w:p w:rsidR="00C82D16" w:rsidRPr="003F31A7" w:rsidRDefault="00C82D16" w:rsidP="00C82D16">
      <w:pPr>
        <w:spacing w:after="0" w:line="240" w:lineRule="auto"/>
        <w:rPr>
          <w:rFonts w:cs="Times New Roman"/>
          <w:szCs w:val="28"/>
        </w:rPr>
      </w:pPr>
      <w:r w:rsidRPr="003F31A7">
        <w:rPr>
          <w:b/>
          <w:bCs/>
          <w:szCs w:val="28"/>
        </w:rPr>
        <w:t>Учет и отчетность:</w:t>
      </w:r>
    </w:p>
    <w:p w:rsidR="00C82D16" w:rsidRPr="003F31A7" w:rsidRDefault="00C82D16" w:rsidP="00C82D16">
      <w:pPr>
        <w:spacing w:after="0" w:line="240" w:lineRule="auto"/>
        <w:ind w:firstLine="1134"/>
        <w:jc w:val="both"/>
        <w:rPr>
          <w:rFonts w:cs="Times New Roman"/>
          <w:szCs w:val="28"/>
        </w:rPr>
      </w:pPr>
    </w:p>
    <w:p w:rsidR="00C82D16" w:rsidRPr="003F31A7" w:rsidRDefault="00C82D16" w:rsidP="00C82D16">
      <w:pPr>
        <w:spacing w:after="0" w:line="240" w:lineRule="auto"/>
        <w:ind w:firstLine="1134"/>
        <w:jc w:val="both"/>
        <w:rPr>
          <w:rFonts w:cs="Times New Roman"/>
          <w:szCs w:val="28"/>
          <w:highlight w:val="yellow"/>
        </w:rPr>
      </w:pPr>
      <w:r w:rsidRPr="003F31A7">
        <w:rPr>
          <w:rFonts w:cs="Times New Roman"/>
          <w:szCs w:val="28"/>
        </w:rPr>
        <w:t>Одной из функций Финансового управления является формирование консолидированной бюджетной отчетности об исполнении бюджета города Реутов и сводной бухгалтерской отчетности на основании данных отчетов главных распорядителей бюджета города Реутов.</w:t>
      </w:r>
    </w:p>
    <w:p w:rsidR="009B4425" w:rsidRPr="003F31A7" w:rsidRDefault="00C82D16" w:rsidP="00C82D16">
      <w:pPr>
        <w:spacing w:after="0" w:line="240" w:lineRule="auto"/>
        <w:ind w:firstLine="1134"/>
        <w:jc w:val="both"/>
        <w:rPr>
          <w:rFonts w:cs="Times New Roman"/>
          <w:szCs w:val="28"/>
        </w:rPr>
      </w:pPr>
      <w:r w:rsidRPr="003F31A7">
        <w:rPr>
          <w:rFonts w:cs="Times New Roman"/>
          <w:szCs w:val="28"/>
        </w:rPr>
        <w:t xml:space="preserve">В целях организации выполнения указанной функции Финансовым управлением было подготовлено письмо для главных  распорядителей бюджета города Реутов </w:t>
      </w:r>
      <w:r w:rsidR="005A1462" w:rsidRPr="003F31A7">
        <w:rPr>
          <w:rFonts w:cs="Times New Roman"/>
          <w:szCs w:val="28"/>
        </w:rPr>
        <w:t xml:space="preserve">от </w:t>
      </w:r>
      <w:r w:rsidR="00CA4D3C" w:rsidRPr="003F31A7">
        <w:rPr>
          <w:rFonts w:cs="Times New Roman"/>
          <w:szCs w:val="28"/>
        </w:rPr>
        <w:t>16.01.201</w:t>
      </w:r>
      <w:r w:rsidR="003F31A7" w:rsidRPr="003F31A7">
        <w:rPr>
          <w:rFonts w:cs="Times New Roman"/>
          <w:szCs w:val="28"/>
        </w:rPr>
        <w:t>8</w:t>
      </w:r>
      <w:r w:rsidR="005A1462" w:rsidRPr="003F31A7">
        <w:rPr>
          <w:rFonts w:cs="Times New Roman"/>
          <w:szCs w:val="28"/>
        </w:rPr>
        <w:t xml:space="preserve"> года № </w:t>
      </w:r>
      <w:r w:rsidR="00CA4D3C" w:rsidRPr="003F31A7">
        <w:rPr>
          <w:rFonts w:cs="Times New Roman"/>
          <w:szCs w:val="28"/>
        </w:rPr>
        <w:t>9</w:t>
      </w:r>
      <w:r w:rsidR="005A1462" w:rsidRPr="003F31A7">
        <w:rPr>
          <w:rFonts w:cs="Times New Roman"/>
          <w:szCs w:val="28"/>
        </w:rPr>
        <w:t xml:space="preserve"> </w:t>
      </w:r>
      <w:r w:rsidRPr="003F31A7">
        <w:rPr>
          <w:rFonts w:cs="Times New Roman"/>
          <w:szCs w:val="28"/>
        </w:rPr>
        <w:t xml:space="preserve">«Об особенностях составления и представления годовой бюджетной и бухгалтерской </w:t>
      </w:r>
      <w:r w:rsidRPr="003F31A7">
        <w:rPr>
          <w:rFonts w:cs="Times New Roman"/>
          <w:szCs w:val="28"/>
        </w:rPr>
        <w:lastRenderedPageBreak/>
        <w:t>отчетности за 201</w:t>
      </w:r>
      <w:r w:rsidR="003F31A7" w:rsidRPr="003F31A7">
        <w:rPr>
          <w:rFonts w:cs="Times New Roman"/>
          <w:szCs w:val="28"/>
        </w:rPr>
        <w:t>7</w:t>
      </w:r>
      <w:r w:rsidRPr="003F31A7">
        <w:rPr>
          <w:rFonts w:cs="Times New Roman"/>
          <w:szCs w:val="28"/>
        </w:rPr>
        <w:t xml:space="preserve"> год, квартальной и месячной отчетности в 201</w:t>
      </w:r>
      <w:r w:rsidR="003F31A7" w:rsidRPr="003F31A7">
        <w:rPr>
          <w:rFonts w:cs="Times New Roman"/>
          <w:szCs w:val="28"/>
        </w:rPr>
        <w:t>8</w:t>
      </w:r>
      <w:r w:rsidRPr="003F31A7">
        <w:rPr>
          <w:rFonts w:cs="Times New Roman"/>
          <w:szCs w:val="28"/>
        </w:rPr>
        <w:t xml:space="preserve"> году». Начальником Финансового управления был</w:t>
      </w:r>
      <w:r w:rsidR="009B4425" w:rsidRPr="003F31A7">
        <w:rPr>
          <w:rFonts w:cs="Times New Roman"/>
          <w:szCs w:val="28"/>
        </w:rPr>
        <w:t>и</w:t>
      </w:r>
      <w:r w:rsidRPr="003F31A7">
        <w:rPr>
          <w:rFonts w:cs="Times New Roman"/>
          <w:szCs w:val="28"/>
        </w:rPr>
        <w:t xml:space="preserve"> издан</w:t>
      </w:r>
      <w:r w:rsidR="009B4425" w:rsidRPr="003F31A7">
        <w:rPr>
          <w:rFonts w:cs="Times New Roman"/>
          <w:szCs w:val="28"/>
        </w:rPr>
        <w:t>ы</w:t>
      </w:r>
      <w:r w:rsidRPr="003F31A7">
        <w:rPr>
          <w:rFonts w:cs="Times New Roman"/>
          <w:szCs w:val="28"/>
        </w:rPr>
        <w:t xml:space="preserve"> </w:t>
      </w:r>
      <w:r w:rsidR="009B4425" w:rsidRPr="003F31A7">
        <w:rPr>
          <w:rFonts w:cs="Times New Roman"/>
          <w:szCs w:val="28"/>
        </w:rPr>
        <w:t xml:space="preserve">следующие </w:t>
      </w:r>
      <w:r w:rsidRPr="003F31A7">
        <w:rPr>
          <w:rFonts w:cs="Times New Roman"/>
          <w:szCs w:val="28"/>
        </w:rPr>
        <w:t>приказ</w:t>
      </w:r>
      <w:r w:rsidR="009B4425" w:rsidRPr="003F31A7">
        <w:rPr>
          <w:rFonts w:cs="Times New Roman"/>
          <w:szCs w:val="28"/>
        </w:rPr>
        <w:t>ы:</w:t>
      </w:r>
    </w:p>
    <w:p w:rsidR="00AA2247" w:rsidRPr="003F31A7" w:rsidRDefault="009B4425" w:rsidP="00AA2247">
      <w:pPr>
        <w:spacing w:after="0" w:line="240" w:lineRule="auto"/>
        <w:ind w:firstLine="1134"/>
        <w:jc w:val="both"/>
        <w:rPr>
          <w:rFonts w:cs="Times New Roman"/>
          <w:szCs w:val="28"/>
        </w:rPr>
      </w:pPr>
      <w:proofErr w:type="gramStart"/>
      <w:r w:rsidRPr="003F31A7">
        <w:rPr>
          <w:rFonts w:cs="Times New Roman"/>
          <w:szCs w:val="28"/>
        </w:rPr>
        <w:t>-</w:t>
      </w:r>
      <w:r w:rsidR="00AA2247" w:rsidRPr="003F31A7">
        <w:rPr>
          <w:rFonts w:cs="Times New Roman"/>
          <w:szCs w:val="28"/>
        </w:rPr>
        <w:t xml:space="preserve"> от </w:t>
      </w:r>
      <w:r w:rsidR="003F31A7" w:rsidRPr="003F31A7">
        <w:rPr>
          <w:rFonts w:cs="Times New Roman"/>
          <w:szCs w:val="28"/>
        </w:rPr>
        <w:t>2</w:t>
      </w:r>
      <w:r w:rsidR="003F31A7">
        <w:rPr>
          <w:rFonts w:cs="Times New Roman"/>
          <w:szCs w:val="28"/>
        </w:rPr>
        <w:t>9</w:t>
      </w:r>
      <w:r w:rsidR="00AA2247" w:rsidRPr="003F31A7">
        <w:rPr>
          <w:rFonts w:cs="Times New Roman"/>
          <w:szCs w:val="28"/>
        </w:rPr>
        <w:t>.12.201</w:t>
      </w:r>
      <w:r w:rsidR="003F31A7" w:rsidRPr="003F31A7">
        <w:rPr>
          <w:rFonts w:cs="Times New Roman"/>
          <w:szCs w:val="28"/>
        </w:rPr>
        <w:t>7</w:t>
      </w:r>
      <w:r w:rsidR="00AA2247" w:rsidRPr="003F31A7">
        <w:rPr>
          <w:rFonts w:cs="Times New Roman"/>
          <w:szCs w:val="28"/>
        </w:rPr>
        <w:t xml:space="preserve"> № </w:t>
      </w:r>
      <w:r w:rsidR="003F31A7" w:rsidRPr="003F31A7">
        <w:rPr>
          <w:rFonts w:cs="Times New Roman"/>
          <w:szCs w:val="28"/>
        </w:rPr>
        <w:t>98</w:t>
      </w:r>
      <w:r w:rsidR="00AA2247" w:rsidRPr="003F31A7">
        <w:rPr>
          <w:rFonts w:cs="Times New Roman"/>
          <w:szCs w:val="28"/>
        </w:rPr>
        <w:t>-О «Об утверждении Порядка завершения операций по исполнении бюджета города Реутов в текущем финансовому году»;</w:t>
      </w:r>
      <w:proofErr w:type="gramEnd"/>
    </w:p>
    <w:p w:rsidR="009B4425" w:rsidRPr="003F31A7" w:rsidRDefault="00AA2247" w:rsidP="00AA2247">
      <w:pPr>
        <w:spacing w:after="0" w:line="240" w:lineRule="auto"/>
        <w:ind w:firstLine="1134"/>
        <w:jc w:val="both"/>
        <w:rPr>
          <w:rFonts w:cs="Times New Roman"/>
          <w:szCs w:val="28"/>
        </w:rPr>
      </w:pPr>
      <w:r w:rsidRPr="003F31A7">
        <w:rPr>
          <w:rFonts w:cs="Times New Roman"/>
          <w:szCs w:val="28"/>
        </w:rPr>
        <w:t xml:space="preserve">- </w:t>
      </w:r>
      <w:r w:rsidR="00C82D16" w:rsidRPr="003F31A7">
        <w:rPr>
          <w:rFonts w:cs="Times New Roman"/>
          <w:szCs w:val="28"/>
        </w:rPr>
        <w:t>от</w:t>
      </w:r>
      <w:r w:rsidRPr="003F31A7">
        <w:rPr>
          <w:rFonts w:cs="Times New Roman"/>
          <w:szCs w:val="28"/>
        </w:rPr>
        <w:t xml:space="preserve"> </w:t>
      </w:r>
      <w:r w:rsidR="003F31A7" w:rsidRPr="003F31A7">
        <w:rPr>
          <w:rFonts w:cs="Times New Roman"/>
          <w:szCs w:val="28"/>
        </w:rPr>
        <w:t>25</w:t>
      </w:r>
      <w:r w:rsidR="002F4473" w:rsidRPr="003F31A7">
        <w:rPr>
          <w:rFonts w:cs="Times New Roman"/>
          <w:szCs w:val="28"/>
        </w:rPr>
        <w:t>.12.201</w:t>
      </w:r>
      <w:r w:rsidR="003F31A7" w:rsidRPr="003F31A7">
        <w:rPr>
          <w:rFonts w:cs="Times New Roman"/>
          <w:szCs w:val="28"/>
        </w:rPr>
        <w:t>7</w:t>
      </w:r>
      <w:r w:rsidR="002F4473" w:rsidRPr="003F31A7">
        <w:rPr>
          <w:rFonts w:cs="Times New Roman"/>
          <w:szCs w:val="28"/>
        </w:rPr>
        <w:t xml:space="preserve"> № </w:t>
      </w:r>
      <w:r w:rsidR="003F31A7" w:rsidRPr="003F31A7">
        <w:rPr>
          <w:rFonts w:cs="Times New Roman"/>
          <w:szCs w:val="28"/>
        </w:rPr>
        <w:t>96</w:t>
      </w:r>
      <w:r w:rsidR="00C82D16" w:rsidRPr="003F31A7">
        <w:rPr>
          <w:rFonts w:cs="Times New Roman"/>
          <w:szCs w:val="28"/>
        </w:rPr>
        <w:t xml:space="preserve">-О «Об утверждении Графика представления в </w:t>
      </w:r>
      <w:r w:rsidR="003F31A7" w:rsidRPr="003F31A7">
        <w:rPr>
          <w:rFonts w:cs="Times New Roman"/>
          <w:szCs w:val="28"/>
        </w:rPr>
        <w:t>ф</w:t>
      </w:r>
      <w:r w:rsidR="00C82D16" w:rsidRPr="003F31A7">
        <w:rPr>
          <w:rFonts w:cs="Times New Roman"/>
          <w:szCs w:val="28"/>
        </w:rPr>
        <w:t>инансовое управление Администрации города Реутов годовой</w:t>
      </w:r>
      <w:r w:rsidR="00C82D16" w:rsidRPr="003F31A7">
        <w:rPr>
          <w:rFonts w:cs="Times New Roman"/>
          <w:szCs w:val="28"/>
        </w:rPr>
        <w:tab/>
        <w:t xml:space="preserve"> бюджетной и бухгалтерской отчетности за 2</w:t>
      </w:r>
      <w:r w:rsidR="002F4473" w:rsidRPr="003F31A7">
        <w:rPr>
          <w:rFonts w:cs="Times New Roman"/>
          <w:szCs w:val="28"/>
        </w:rPr>
        <w:t>01</w:t>
      </w:r>
      <w:r w:rsidR="003F31A7" w:rsidRPr="003F31A7">
        <w:rPr>
          <w:rFonts w:cs="Times New Roman"/>
          <w:szCs w:val="28"/>
        </w:rPr>
        <w:t>7</w:t>
      </w:r>
      <w:r w:rsidR="00C82D16" w:rsidRPr="003F31A7">
        <w:rPr>
          <w:rFonts w:cs="Times New Roman"/>
          <w:szCs w:val="28"/>
        </w:rPr>
        <w:t xml:space="preserve"> год, а также квартальной отчетности в 201</w:t>
      </w:r>
      <w:r w:rsidR="003F31A7" w:rsidRPr="003F31A7">
        <w:rPr>
          <w:rFonts w:cs="Times New Roman"/>
          <w:szCs w:val="28"/>
        </w:rPr>
        <w:t>8</w:t>
      </w:r>
      <w:r w:rsidR="00C82D16" w:rsidRPr="003F31A7">
        <w:rPr>
          <w:rFonts w:cs="Times New Roman"/>
          <w:szCs w:val="28"/>
        </w:rPr>
        <w:t xml:space="preserve"> году»</w:t>
      </w:r>
      <w:r w:rsidRPr="003F31A7">
        <w:rPr>
          <w:rFonts w:cs="Times New Roman"/>
          <w:szCs w:val="28"/>
        </w:rPr>
        <w:t>.</w:t>
      </w:r>
    </w:p>
    <w:p w:rsidR="00C82D16" w:rsidRPr="003F31A7" w:rsidRDefault="00C82D16" w:rsidP="00C82D16">
      <w:pPr>
        <w:spacing w:after="0" w:line="240" w:lineRule="auto"/>
        <w:ind w:firstLine="1134"/>
        <w:jc w:val="both"/>
        <w:rPr>
          <w:rFonts w:cs="Times New Roman"/>
          <w:szCs w:val="28"/>
        </w:rPr>
      </w:pPr>
      <w:r w:rsidRPr="003F31A7">
        <w:rPr>
          <w:rFonts w:eastAsia="Times New Roman" w:cs="Times New Roman"/>
          <w:szCs w:val="28"/>
          <w:lang w:eastAsia="ru-RU"/>
        </w:rPr>
        <w:t>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города Реутов за 201</w:t>
      </w:r>
      <w:r w:rsidR="003F31A7" w:rsidRPr="003F31A7">
        <w:rPr>
          <w:rFonts w:eastAsia="Times New Roman" w:cs="Times New Roman"/>
          <w:szCs w:val="28"/>
          <w:lang w:eastAsia="ru-RU"/>
        </w:rPr>
        <w:t>7</w:t>
      </w:r>
      <w:r w:rsidRPr="003F31A7">
        <w:rPr>
          <w:rFonts w:eastAsia="Times New Roman" w:cs="Times New Roman"/>
          <w:szCs w:val="28"/>
          <w:lang w:eastAsia="ru-RU"/>
        </w:rPr>
        <w:t xml:space="preserve"> год и сводной бухгалтерской отчетности муниципальных бюджетных и автономных учреждений за 201</w:t>
      </w:r>
      <w:r w:rsidR="003F31A7" w:rsidRPr="003F31A7">
        <w:rPr>
          <w:rFonts w:eastAsia="Times New Roman" w:cs="Times New Roman"/>
          <w:szCs w:val="28"/>
          <w:lang w:eastAsia="ru-RU"/>
        </w:rPr>
        <w:t>7</w:t>
      </w:r>
      <w:r w:rsidRPr="003F31A7">
        <w:rPr>
          <w:rFonts w:eastAsia="Times New Roman" w:cs="Times New Roman"/>
          <w:szCs w:val="28"/>
          <w:lang w:eastAsia="ru-RU"/>
        </w:rPr>
        <w:t xml:space="preserve"> год в Министерство Финансов Московской области.</w:t>
      </w:r>
    </w:p>
    <w:p w:rsidR="00C82D16" w:rsidRPr="003F31A7" w:rsidRDefault="00C82D16" w:rsidP="00C82D16">
      <w:pPr>
        <w:spacing w:after="0" w:line="240" w:lineRule="auto"/>
        <w:ind w:firstLine="1134"/>
        <w:jc w:val="both"/>
        <w:rPr>
          <w:b/>
          <w:bCs/>
          <w:szCs w:val="28"/>
        </w:rPr>
      </w:pPr>
      <w:r w:rsidRPr="003F31A7">
        <w:rPr>
          <w:rFonts w:cs="Times New Roman"/>
          <w:szCs w:val="28"/>
        </w:rPr>
        <w:t xml:space="preserve"> Ежемесячная и ежеквартальная бюджетная и бухгалтерская отчетность в 201</w:t>
      </w:r>
      <w:r w:rsidR="003F31A7" w:rsidRPr="003F31A7">
        <w:rPr>
          <w:rFonts w:cs="Times New Roman"/>
          <w:szCs w:val="28"/>
        </w:rPr>
        <w:t>7</w:t>
      </w:r>
      <w:r w:rsidRPr="003F31A7">
        <w:rPr>
          <w:rFonts w:cs="Times New Roman"/>
          <w:szCs w:val="28"/>
        </w:rPr>
        <w:t xml:space="preserve"> году представлялись в Министерство Финансов Московской области без замеча</w:t>
      </w:r>
      <w:r w:rsidR="00F15912" w:rsidRPr="003F31A7">
        <w:rPr>
          <w:rFonts w:cs="Times New Roman"/>
          <w:szCs w:val="28"/>
        </w:rPr>
        <w:t>ний и в установленные сроки.</w:t>
      </w:r>
      <w:r w:rsidRPr="003F31A7">
        <w:rPr>
          <w:b/>
          <w:bCs/>
          <w:szCs w:val="28"/>
        </w:rPr>
        <w:t xml:space="preserve"> </w:t>
      </w:r>
    </w:p>
    <w:p w:rsidR="00C82D16" w:rsidRPr="003F31A7" w:rsidRDefault="00C82D16" w:rsidP="00C82D16">
      <w:pPr>
        <w:spacing w:after="0"/>
        <w:ind w:firstLine="1134"/>
        <w:jc w:val="both"/>
      </w:pPr>
      <w:r w:rsidRPr="003F31A7">
        <w:t>С целью усовершенствования бюджетного и бухгалтерского учета Финансовым управлением в 201</w:t>
      </w:r>
      <w:r w:rsidR="003F31A7" w:rsidRPr="003F31A7">
        <w:t>7</w:t>
      </w:r>
      <w:r w:rsidRPr="003F31A7">
        <w:t xml:space="preserve"> году был организован ряд мероприятий:</w:t>
      </w:r>
    </w:p>
    <w:p w:rsidR="00C82D16" w:rsidRPr="003F31A7" w:rsidRDefault="00C82D16" w:rsidP="00C82D16">
      <w:pPr>
        <w:spacing w:after="0"/>
        <w:ind w:firstLine="1134"/>
        <w:jc w:val="both"/>
      </w:pPr>
      <w:r w:rsidRPr="003F31A7">
        <w:t>- совещания по совершенствованию бюджетного и бухгалтерского учета и отчетности в учреждениях города;</w:t>
      </w:r>
    </w:p>
    <w:p w:rsidR="00C82D16" w:rsidRPr="003F31A7" w:rsidRDefault="00C82D16" w:rsidP="00C82D16">
      <w:pPr>
        <w:spacing w:after="0"/>
        <w:ind w:firstLine="1134"/>
        <w:jc w:val="both"/>
      </w:pPr>
      <w:r w:rsidRPr="003F31A7">
        <w:t>- раздача инструктивного материала по исполнению бюджета, по бюджетному и бухгалтерскому учету и отчетности;</w:t>
      </w:r>
    </w:p>
    <w:p w:rsidR="00C82D16" w:rsidRPr="003F31A7" w:rsidRDefault="00C82D16" w:rsidP="00C82D16">
      <w:pPr>
        <w:spacing w:after="0"/>
        <w:ind w:firstLine="1134"/>
        <w:jc w:val="both"/>
      </w:pPr>
      <w:r w:rsidRPr="003F31A7">
        <w:t>- методическая и разъяснительная работа по вопросам бюджетного и бухгалтерского учета, составления отчетности в соответствии с требованиями Инструкций, утвержденных Министерством Финансов Российской Федерации;</w:t>
      </w:r>
    </w:p>
    <w:p w:rsidR="00C82D16" w:rsidRPr="003F31A7" w:rsidRDefault="00C82D16" w:rsidP="00C82D16">
      <w:pPr>
        <w:spacing w:after="0"/>
        <w:ind w:firstLine="1134"/>
        <w:jc w:val="both"/>
      </w:pPr>
      <w:r w:rsidRPr="003F31A7">
        <w:t>- практическая помощь в вопросах бюджетного и бухгалтерского учета.</w:t>
      </w:r>
    </w:p>
    <w:p w:rsidR="00C82D16" w:rsidRPr="003F31A7" w:rsidRDefault="00C82D16" w:rsidP="00C82D16">
      <w:pPr>
        <w:spacing w:after="0"/>
        <w:ind w:firstLine="1134"/>
        <w:jc w:val="both"/>
        <w:rPr>
          <w:rFonts w:eastAsia="Times New Roman" w:cs="Times New Roman"/>
          <w:szCs w:val="28"/>
          <w:lang w:eastAsia="ru-RU"/>
        </w:rPr>
      </w:pPr>
      <w:r w:rsidRPr="003F31A7">
        <w:rPr>
          <w:rFonts w:eastAsia="Times New Roman" w:cs="Times New Roman"/>
          <w:szCs w:val="28"/>
          <w:lang w:eastAsia="ru-RU"/>
        </w:rPr>
        <w:t>Еженедельно Финансовым управлением проводится мониторинг кредиторской задолженности по данным, представленным главными распорядителями бюджета города Реутов.</w:t>
      </w:r>
    </w:p>
    <w:p w:rsidR="00C82D16" w:rsidRPr="003F31A7" w:rsidRDefault="00C82D16" w:rsidP="00C82D16">
      <w:pPr>
        <w:spacing w:after="0"/>
        <w:ind w:firstLine="1134"/>
        <w:jc w:val="both"/>
        <w:rPr>
          <w:rFonts w:eastAsia="Times New Roman" w:cs="Times New Roman"/>
          <w:szCs w:val="28"/>
          <w:lang w:eastAsia="ru-RU"/>
        </w:rPr>
      </w:pPr>
      <w:r w:rsidRPr="003F31A7">
        <w:rPr>
          <w:rFonts w:eastAsia="Times New Roman" w:cs="Times New Roman"/>
          <w:szCs w:val="28"/>
          <w:lang w:eastAsia="ru-RU"/>
        </w:rPr>
        <w:t>Ежеквартально проводится мониторинг задолженности во внебюджетные фонды.</w:t>
      </w:r>
    </w:p>
    <w:p w:rsidR="00C82D16" w:rsidRPr="00CD3229" w:rsidRDefault="00C82D16" w:rsidP="003A5BF8">
      <w:pPr>
        <w:spacing w:after="0" w:line="240" w:lineRule="auto"/>
        <w:ind w:firstLine="1134"/>
        <w:jc w:val="both"/>
        <w:rPr>
          <w:rFonts w:cs="Times New Roman"/>
          <w:b/>
          <w:color w:val="FF0000"/>
          <w:szCs w:val="28"/>
        </w:rPr>
      </w:pPr>
    </w:p>
    <w:p w:rsidR="008A2F6B" w:rsidRPr="00CD3229" w:rsidRDefault="008A2F6B" w:rsidP="00F21750">
      <w:pPr>
        <w:spacing w:after="0"/>
        <w:jc w:val="both"/>
        <w:rPr>
          <w:rFonts w:cs="Times New Roman"/>
          <w:color w:val="FF0000"/>
          <w:szCs w:val="28"/>
        </w:rPr>
      </w:pPr>
    </w:p>
    <w:p w:rsidR="00C615A4" w:rsidRPr="006E5025" w:rsidRDefault="00F82998" w:rsidP="000E67A5">
      <w:pPr>
        <w:pStyle w:val="001"/>
      </w:pPr>
      <w:bookmarkStart w:id="5" w:name="_Toc445993537"/>
      <w:r>
        <w:t>7</w:t>
      </w:r>
      <w:r w:rsidR="006E5025">
        <w:t xml:space="preserve">. Подготовка </w:t>
      </w:r>
      <w:proofErr w:type="gramStart"/>
      <w:r w:rsidR="00C615A4" w:rsidRPr="006E5025">
        <w:t xml:space="preserve">проектов </w:t>
      </w:r>
      <w:r w:rsidR="007C0DDA" w:rsidRPr="006E5025">
        <w:t>Решений</w:t>
      </w:r>
      <w:r w:rsidR="00C615A4" w:rsidRPr="006E5025">
        <w:t xml:space="preserve"> </w:t>
      </w:r>
      <w:r w:rsidR="007C0DDA" w:rsidRPr="006E5025">
        <w:t>Совета депутатов города</w:t>
      </w:r>
      <w:proofErr w:type="gramEnd"/>
      <w:r w:rsidR="007C0DDA" w:rsidRPr="006E5025">
        <w:t xml:space="preserve"> Реутов </w:t>
      </w:r>
      <w:r w:rsidR="00C615A4" w:rsidRPr="006E5025">
        <w:t xml:space="preserve">о внесении изменений в </w:t>
      </w:r>
      <w:r w:rsidR="007C0DDA" w:rsidRPr="006E5025">
        <w:t xml:space="preserve">Решение Совета депутатов города Реутов </w:t>
      </w:r>
      <w:r w:rsidR="0029616C" w:rsidRPr="006E5025">
        <w:t>«О</w:t>
      </w:r>
      <w:r w:rsidR="00C615A4" w:rsidRPr="006E5025">
        <w:t xml:space="preserve"> бюджете </w:t>
      </w:r>
      <w:r w:rsidR="007C0DDA" w:rsidRPr="006E5025">
        <w:t>город</w:t>
      </w:r>
      <w:r w:rsidR="006E5025">
        <w:t>ского округа</w:t>
      </w:r>
      <w:r w:rsidR="007C0DDA" w:rsidRPr="006E5025">
        <w:t xml:space="preserve"> Реутов</w:t>
      </w:r>
      <w:r w:rsidR="00C615A4" w:rsidRPr="006E5025">
        <w:t xml:space="preserve"> на 201</w:t>
      </w:r>
      <w:r w:rsidR="006E5025" w:rsidRPr="006E5025">
        <w:t>7</w:t>
      </w:r>
      <w:r w:rsidR="00C615A4" w:rsidRPr="006E5025">
        <w:t xml:space="preserve"> год и</w:t>
      </w:r>
      <w:r w:rsidR="0029616C" w:rsidRPr="006E5025">
        <w:t xml:space="preserve"> на</w:t>
      </w:r>
      <w:r w:rsidR="00C615A4" w:rsidRPr="006E5025">
        <w:t xml:space="preserve"> плановый период 201</w:t>
      </w:r>
      <w:r w:rsidR="006E5025" w:rsidRPr="006E5025">
        <w:t>8</w:t>
      </w:r>
      <w:r w:rsidR="00C615A4" w:rsidRPr="006E5025">
        <w:t xml:space="preserve"> и 201</w:t>
      </w:r>
      <w:r w:rsidR="006E5025" w:rsidRPr="006E5025">
        <w:t>9</w:t>
      </w:r>
      <w:r w:rsidR="00C615A4" w:rsidRPr="006E5025">
        <w:t xml:space="preserve"> годов</w:t>
      </w:r>
      <w:r w:rsidR="0029616C" w:rsidRPr="006E5025">
        <w:t>»</w:t>
      </w:r>
      <w:bookmarkEnd w:id="5"/>
    </w:p>
    <w:p w:rsidR="00413B66" w:rsidRPr="00CB3869" w:rsidRDefault="007B2B8A" w:rsidP="003107E1">
      <w:pPr>
        <w:ind w:firstLine="1134"/>
        <w:jc w:val="both"/>
        <w:textAlignment w:val="top"/>
        <w:rPr>
          <w:rFonts w:cs="Times New Roman"/>
          <w:szCs w:val="28"/>
        </w:rPr>
      </w:pPr>
      <w:r w:rsidRPr="009144EB">
        <w:rPr>
          <w:rFonts w:cs="Times New Roman"/>
          <w:szCs w:val="28"/>
        </w:rPr>
        <w:t xml:space="preserve">В </w:t>
      </w:r>
      <w:r w:rsidR="007C0DDA" w:rsidRPr="009144EB">
        <w:rPr>
          <w:rFonts w:cs="Times New Roman"/>
          <w:szCs w:val="28"/>
        </w:rPr>
        <w:t>Решение Совета депутатов города Реутов №</w:t>
      </w:r>
      <w:r w:rsidR="009144EB">
        <w:rPr>
          <w:rFonts w:cs="Times New Roman"/>
          <w:color w:val="FF0000"/>
          <w:szCs w:val="28"/>
        </w:rPr>
        <w:t xml:space="preserve"> </w:t>
      </w:r>
      <w:r w:rsidR="009144EB" w:rsidRPr="00454431">
        <w:rPr>
          <w:rFonts w:cs="Times New Roman"/>
          <w:szCs w:val="28"/>
        </w:rPr>
        <w:t>89/2016-НА «О бюджете город</w:t>
      </w:r>
      <w:r w:rsidR="009144EB">
        <w:rPr>
          <w:rFonts w:cs="Times New Roman"/>
          <w:szCs w:val="28"/>
        </w:rPr>
        <w:t xml:space="preserve">ского округа </w:t>
      </w:r>
      <w:r w:rsidR="009144EB" w:rsidRPr="00454431">
        <w:rPr>
          <w:rFonts w:cs="Times New Roman"/>
          <w:szCs w:val="28"/>
        </w:rPr>
        <w:t xml:space="preserve">Реутов на 2017 год и на плановый период 2018 и </w:t>
      </w:r>
      <w:r w:rsidR="009144EB" w:rsidRPr="00454431">
        <w:rPr>
          <w:rFonts w:cs="Times New Roman"/>
          <w:szCs w:val="28"/>
        </w:rPr>
        <w:lastRenderedPageBreak/>
        <w:t>2019 годов»</w:t>
      </w:r>
      <w:r w:rsidR="009144EB">
        <w:rPr>
          <w:rFonts w:cs="Times New Roman"/>
          <w:szCs w:val="28"/>
        </w:rPr>
        <w:t xml:space="preserve"> </w:t>
      </w:r>
      <w:r w:rsidRPr="009144EB">
        <w:rPr>
          <w:rFonts w:cs="Times New Roman"/>
          <w:szCs w:val="28"/>
        </w:rPr>
        <w:t xml:space="preserve">изменения вносились </w:t>
      </w:r>
      <w:r w:rsidR="00FB3041" w:rsidRPr="009144EB">
        <w:rPr>
          <w:rFonts w:cs="Times New Roman"/>
          <w:szCs w:val="28"/>
        </w:rPr>
        <w:t>1</w:t>
      </w:r>
      <w:r w:rsidR="009144EB" w:rsidRPr="009144EB">
        <w:rPr>
          <w:rFonts w:cs="Times New Roman"/>
          <w:szCs w:val="28"/>
        </w:rPr>
        <w:t>1 раз</w:t>
      </w:r>
      <w:r w:rsidRPr="009144EB">
        <w:rPr>
          <w:rFonts w:cs="Times New Roman"/>
          <w:szCs w:val="28"/>
        </w:rPr>
        <w:t>.</w:t>
      </w:r>
      <w:r w:rsidR="00C615A4" w:rsidRPr="00CD3229">
        <w:rPr>
          <w:rFonts w:cs="Times New Roman"/>
          <w:color w:val="FF0000"/>
          <w:szCs w:val="28"/>
        </w:rPr>
        <w:t xml:space="preserve"> </w:t>
      </w:r>
      <w:r w:rsidR="001A06DE" w:rsidRPr="009144EB">
        <w:rPr>
          <w:rFonts w:cs="Times New Roman"/>
          <w:szCs w:val="28"/>
        </w:rPr>
        <w:t>Финансовым управлением</w:t>
      </w:r>
      <w:r w:rsidR="00C615A4" w:rsidRPr="009144EB">
        <w:rPr>
          <w:rFonts w:cs="Times New Roman"/>
          <w:szCs w:val="28"/>
        </w:rPr>
        <w:t xml:space="preserve"> был</w:t>
      </w:r>
      <w:r w:rsidRPr="009144EB">
        <w:rPr>
          <w:rFonts w:cs="Times New Roman"/>
          <w:szCs w:val="28"/>
        </w:rPr>
        <w:t>и</w:t>
      </w:r>
      <w:r w:rsidR="00C615A4" w:rsidRPr="009144EB">
        <w:rPr>
          <w:rFonts w:cs="Times New Roman"/>
          <w:szCs w:val="28"/>
        </w:rPr>
        <w:t xml:space="preserve"> подготовлен</w:t>
      </w:r>
      <w:r w:rsidRPr="009144EB">
        <w:rPr>
          <w:rFonts w:cs="Times New Roman"/>
          <w:szCs w:val="28"/>
        </w:rPr>
        <w:t>ы</w:t>
      </w:r>
      <w:r w:rsidR="00C615A4" w:rsidRPr="009144EB">
        <w:rPr>
          <w:rFonts w:cs="Times New Roman"/>
          <w:szCs w:val="28"/>
        </w:rPr>
        <w:t xml:space="preserve"> </w:t>
      </w:r>
      <w:r w:rsidR="001A06DE" w:rsidRPr="009144EB">
        <w:rPr>
          <w:rFonts w:cs="Times New Roman"/>
          <w:szCs w:val="28"/>
        </w:rPr>
        <w:t>1</w:t>
      </w:r>
      <w:r w:rsidR="009144EB" w:rsidRPr="009144EB">
        <w:rPr>
          <w:rFonts w:cs="Times New Roman"/>
          <w:szCs w:val="28"/>
        </w:rPr>
        <w:t>1</w:t>
      </w:r>
      <w:r w:rsidR="00C615A4" w:rsidRPr="009144EB">
        <w:rPr>
          <w:rFonts w:cs="Times New Roman"/>
          <w:szCs w:val="28"/>
        </w:rPr>
        <w:t xml:space="preserve"> проектов </w:t>
      </w:r>
      <w:r w:rsidR="001A06DE" w:rsidRPr="009144EB">
        <w:rPr>
          <w:rFonts w:cs="Times New Roman"/>
          <w:szCs w:val="28"/>
        </w:rPr>
        <w:t>Решений</w:t>
      </w:r>
      <w:r w:rsidR="00C615A4" w:rsidRPr="009144EB">
        <w:rPr>
          <w:rFonts w:cs="Times New Roman"/>
          <w:szCs w:val="28"/>
        </w:rPr>
        <w:t xml:space="preserve"> с приложением пояснительных записок к ним о внесении изменений в принят</w:t>
      </w:r>
      <w:r w:rsidR="001A06DE" w:rsidRPr="009144EB">
        <w:rPr>
          <w:rFonts w:cs="Times New Roman"/>
          <w:szCs w:val="28"/>
        </w:rPr>
        <w:t>ое</w:t>
      </w:r>
      <w:r w:rsidR="00C615A4" w:rsidRPr="009144EB">
        <w:rPr>
          <w:rFonts w:cs="Times New Roman"/>
          <w:szCs w:val="28"/>
        </w:rPr>
        <w:t xml:space="preserve"> </w:t>
      </w:r>
      <w:r w:rsidR="001A06DE" w:rsidRPr="009144EB">
        <w:rPr>
          <w:rFonts w:cs="Times New Roman"/>
          <w:szCs w:val="28"/>
        </w:rPr>
        <w:t xml:space="preserve">Решение Совета депутатов города Реутов от </w:t>
      </w:r>
      <w:r w:rsidR="009144EB" w:rsidRPr="009144EB">
        <w:rPr>
          <w:rFonts w:cs="Times New Roman"/>
          <w:szCs w:val="28"/>
        </w:rPr>
        <w:t>30</w:t>
      </w:r>
      <w:r w:rsidR="001A06DE" w:rsidRPr="009144EB">
        <w:rPr>
          <w:rFonts w:cs="Times New Roman"/>
          <w:szCs w:val="28"/>
        </w:rPr>
        <w:t xml:space="preserve"> ноября 201</w:t>
      </w:r>
      <w:r w:rsidR="009144EB" w:rsidRPr="009144EB">
        <w:rPr>
          <w:rFonts w:cs="Times New Roman"/>
          <w:szCs w:val="28"/>
        </w:rPr>
        <w:t>6</w:t>
      </w:r>
      <w:r w:rsidR="001A06DE" w:rsidRPr="009144EB">
        <w:rPr>
          <w:rFonts w:cs="Times New Roman"/>
          <w:szCs w:val="28"/>
        </w:rPr>
        <w:t xml:space="preserve"> года №</w:t>
      </w:r>
      <w:r w:rsidR="009144EB" w:rsidRPr="009144EB">
        <w:rPr>
          <w:rFonts w:cs="Times New Roman"/>
          <w:szCs w:val="28"/>
        </w:rPr>
        <w:t>89/2016-НА «О бюджете городского округа Реутов на 2017 год и на плановый период 2018 и 2019 годов</w:t>
      </w:r>
      <w:r w:rsidR="009144EB" w:rsidRPr="00454431">
        <w:rPr>
          <w:rFonts w:cs="Times New Roman"/>
          <w:szCs w:val="28"/>
        </w:rPr>
        <w:t>»</w:t>
      </w:r>
      <w:r w:rsidR="00F41158" w:rsidRPr="00CB3869">
        <w:rPr>
          <w:rFonts w:cs="Times New Roman"/>
          <w:szCs w:val="28"/>
        </w:rPr>
        <w:t>.</w:t>
      </w:r>
      <w:r w:rsidR="00F41158" w:rsidRPr="00CD3229">
        <w:rPr>
          <w:rFonts w:cs="Times New Roman"/>
          <w:color w:val="FF0000"/>
          <w:szCs w:val="28"/>
        </w:rPr>
        <w:t xml:space="preserve"> </w:t>
      </w:r>
      <w:r w:rsidR="00F41158" w:rsidRPr="00CB3869">
        <w:rPr>
          <w:rFonts w:cs="Times New Roman"/>
          <w:szCs w:val="28"/>
        </w:rPr>
        <w:t>Проекты прошли экспертизу Министерства финансов Московской области и по</w:t>
      </w:r>
      <w:r w:rsidR="00C91DE9" w:rsidRPr="00CB3869">
        <w:rPr>
          <w:rFonts w:cs="Times New Roman"/>
          <w:szCs w:val="28"/>
        </w:rPr>
        <w:t>лучили положительное заключение</w:t>
      </w:r>
      <w:r w:rsidR="003107E1" w:rsidRPr="00CB3869">
        <w:rPr>
          <w:rFonts w:cs="Times New Roman"/>
          <w:szCs w:val="28"/>
        </w:rPr>
        <w:t>.</w:t>
      </w:r>
    </w:p>
    <w:p w:rsidR="00413B66" w:rsidRPr="00CD3229" w:rsidRDefault="00413B66" w:rsidP="00F21750">
      <w:pPr>
        <w:pStyle w:val="afe"/>
        <w:rPr>
          <w:b/>
          <w:color w:val="FF0000"/>
        </w:rPr>
      </w:pPr>
    </w:p>
    <w:p w:rsidR="00795CE4" w:rsidRPr="004856D9" w:rsidRDefault="00C615A4" w:rsidP="004E63C5">
      <w:pPr>
        <w:pStyle w:val="afe"/>
        <w:jc w:val="center"/>
      </w:pPr>
      <w:r w:rsidRPr="004856D9">
        <w:rPr>
          <w:b/>
        </w:rPr>
        <w:t xml:space="preserve">Основные параметры внесенных изменений в </w:t>
      </w:r>
      <w:r w:rsidR="002C4EA4" w:rsidRPr="004856D9">
        <w:rPr>
          <w:b/>
        </w:rPr>
        <w:t>Решение</w:t>
      </w:r>
      <w:r w:rsidRPr="004856D9">
        <w:rPr>
          <w:b/>
        </w:rPr>
        <w:t xml:space="preserve"> о бюджете </w:t>
      </w:r>
      <w:r w:rsidR="002C4EA4" w:rsidRPr="004856D9">
        <w:rPr>
          <w:b/>
        </w:rPr>
        <w:t>города Реутов</w:t>
      </w:r>
      <w:r w:rsidRPr="004856D9">
        <w:rPr>
          <w:b/>
        </w:rPr>
        <w:t xml:space="preserve"> на 201</w:t>
      </w:r>
      <w:r w:rsidR="003A48DB" w:rsidRPr="004856D9">
        <w:rPr>
          <w:b/>
        </w:rPr>
        <w:t>6</w:t>
      </w:r>
      <w:r w:rsidRPr="004856D9">
        <w:rPr>
          <w:b/>
        </w:rPr>
        <w:t xml:space="preserve"> год и плановый период 201</w:t>
      </w:r>
      <w:r w:rsidR="003A48DB" w:rsidRPr="004856D9">
        <w:rPr>
          <w:b/>
        </w:rPr>
        <w:t>7</w:t>
      </w:r>
      <w:r w:rsidRPr="004856D9">
        <w:rPr>
          <w:b/>
        </w:rPr>
        <w:t xml:space="preserve"> и 201</w:t>
      </w:r>
      <w:r w:rsidR="003A48DB" w:rsidRPr="004856D9">
        <w:rPr>
          <w:b/>
        </w:rPr>
        <w:t>8</w:t>
      </w:r>
      <w:r w:rsidR="00EB5B3A" w:rsidRPr="004856D9">
        <w:rPr>
          <w:b/>
        </w:rPr>
        <w:t xml:space="preserve"> </w:t>
      </w:r>
      <w:r w:rsidRPr="004856D9">
        <w:rPr>
          <w:b/>
        </w:rPr>
        <w:t xml:space="preserve">годов приведены ниже в </w:t>
      </w:r>
      <w:r w:rsidR="00795CE4" w:rsidRPr="004856D9">
        <w:rPr>
          <w:b/>
        </w:rPr>
        <w:t>диаграмме</w:t>
      </w:r>
      <w:r w:rsidRPr="004856D9">
        <w:rPr>
          <w:b/>
        </w:rPr>
        <w:t>:</w:t>
      </w:r>
    </w:p>
    <w:p w:rsidR="00887DE5" w:rsidRPr="00CD3229" w:rsidRDefault="00795CE4" w:rsidP="00795CE4">
      <w:pPr>
        <w:pStyle w:val="afe"/>
        <w:rPr>
          <w:rFonts w:cs="Times New Roman"/>
          <w:color w:val="FF0000"/>
          <w:szCs w:val="28"/>
        </w:rPr>
      </w:pPr>
      <w:r w:rsidRPr="00CD3229">
        <w:rPr>
          <w:color w:val="FF0000"/>
        </w:rPr>
        <w:t xml:space="preserve">                                                                                                                     </w:t>
      </w:r>
      <w:r w:rsidR="00B32E19" w:rsidRPr="004856D9">
        <w:rPr>
          <w:sz w:val="22"/>
        </w:rPr>
        <w:t>Млн</w:t>
      </w:r>
      <w:r w:rsidR="002529B1" w:rsidRPr="004856D9">
        <w:rPr>
          <w:sz w:val="20"/>
          <w:szCs w:val="20"/>
        </w:rPr>
        <w:t>.</w:t>
      </w:r>
      <w:r w:rsidR="00B32E19" w:rsidRPr="004856D9">
        <w:rPr>
          <w:sz w:val="20"/>
          <w:szCs w:val="20"/>
        </w:rPr>
        <w:t xml:space="preserve"> </w:t>
      </w:r>
      <w:r w:rsidR="002529B1" w:rsidRPr="004856D9">
        <w:rPr>
          <w:sz w:val="20"/>
          <w:szCs w:val="20"/>
        </w:rPr>
        <w:t>руб.</w:t>
      </w:r>
      <w:r w:rsidR="002529B1" w:rsidRPr="004856D9">
        <w:rPr>
          <w:rFonts w:cs="Times New Roman"/>
          <w:b/>
          <w:noProof/>
          <w:szCs w:val="28"/>
          <w:lang w:eastAsia="ru-RU"/>
        </w:rPr>
        <w:drawing>
          <wp:inline distT="0" distB="0" distL="0" distR="0">
            <wp:extent cx="45719" cy="47625"/>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0199" w:rsidRPr="00CD3229">
        <w:rPr>
          <w:rFonts w:cs="Times New Roman"/>
          <w:color w:val="FF0000"/>
          <w:szCs w:val="28"/>
        </w:rPr>
        <w:t xml:space="preserve">  </w:t>
      </w:r>
      <w:r w:rsidRPr="00CD3229">
        <w:rPr>
          <w:rFonts w:cs="Times New Roman"/>
          <w:noProof/>
          <w:color w:val="FF0000"/>
          <w:szCs w:val="28"/>
          <w:lang w:eastAsia="ru-RU"/>
        </w:rPr>
        <w:drawing>
          <wp:inline distT="0" distB="0" distL="0" distR="0">
            <wp:extent cx="7029450" cy="3962400"/>
            <wp:effectExtent l="0" t="0" r="0" b="0"/>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1CD4" w:rsidRPr="00454431" w:rsidRDefault="00140199" w:rsidP="00140199">
      <w:pPr>
        <w:jc w:val="both"/>
        <w:textAlignment w:val="top"/>
        <w:rPr>
          <w:rFonts w:cs="Times New Roman"/>
          <w:szCs w:val="28"/>
        </w:rPr>
      </w:pPr>
      <w:r w:rsidRPr="00CD3229">
        <w:rPr>
          <w:rFonts w:cs="Times New Roman"/>
          <w:color w:val="FF0000"/>
          <w:szCs w:val="28"/>
        </w:rPr>
        <w:t xml:space="preserve"> </w:t>
      </w:r>
      <w:r w:rsidR="00CA0F58" w:rsidRPr="00454431">
        <w:rPr>
          <w:rFonts w:cs="Times New Roman"/>
          <w:szCs w:val="28"/>
        </w:rPr>
        <w:t>И</w:t>
      </w:r>
      <w:r w:rsidR="00C615A4" w:rsidRPr="00454431">
        <w:rPr>
          <w:rFonts w:cs="Times New Roman"/>
          <w:szCs w:val="28"/>
        </w:rPr>
        <w:t xml:space="preserve">зменения в </w:t>
      </w:r>
      <w:r w:rsidR="00F753CB" w:rsidRPr="00454431">
        <w:rPr>
          <w:rFonts w:cs="Times New Roman"/>
          <w:szCs w:val="28"/>
        </w:rPr>
        <w:t>Решение Совета депутатов города Реутов №</w:t>
      </w:r>
      <w:r w:rsidR="00454431" w:rsidRPr="00454431">
        <w:rPr>
          <w:rFonts w:cs="Times New Roman"/>
          <w:szCs w:val="28"/>
        </w:rPr>
        <w:t xml:space="preserve"> 89</w:t>
      </w:r>
      <w:r w:rsidR="00F753CB" w:rsidRPr="00454431">
        <w:rPr>
          <w:rFonts w:cs="Times New Roman"/>
          <w:szCs w:val="28"/>
        </w:rPr>
        <w:t>/201</w:t>
      </w:r>
      <w:r w:rsidR="00454431" w:rsidRPr="00454431">
        <w:rPr>
          <w:rFonts w:cs="Times New Roman"/>
          <w:szCs w:val="28"/>
        </w:rPr>
        <w:t>6</w:t>
      </w:r>
      <w:r w:rsidR="00F753CB" w:rsidRPr="00454431">
        <w:rPr>
          <w:rFonts w:cs="Times New Roman"/>
          <w:szCs w:val="28"/>
        </w:rPr>
        <w:t>-НА</w:t>
      </w:r>
      <w:r w:rsidR="00630307" w:rsidRPr="00454431">
        <w:rPr>
          <w:rFonts w:cs="Times New Roman"/>
          <w:szCs w:val="28"/>
        </w:rPr>
        <w:t xml:space="preserve"> </w:t>
      </w:r>
      <w:r w:rsidR="00F753CB" w:rsidRPr="00454431">
        <w:rPr>
          <w:rFonts w:cs="Times New Roman"/>
          <w:szCs w:val="28"/>
        </w:rPr>
        <w:t>«О бюджете город</w:t>
      </w:r>
      <w:r w:rsidR="007B5318">
        <w:rPr>
          <w:rFonts w:cs="Times New Roman"/>
          <w:szCs w:val="28"/>
        </w:rPr>
        <w:t xml:space="preserve">ского округа </w:t>
      </w:r>
      <w:r w:rsidR="00F753CB" w:rsidRPr="00454431">
        <w:rPr>
          <w:rFonts w:cs="Times New Roman"/>
          <w:szCs w:val="28"/>
        </w:rPr>
        <w:t>Реутов на 201</w:t>
      </w:r>
      <w:r w:rsidR="00454431" w:rsidRPr="00454431">
        <w:rPr>
          <w:rFonts w:cs="Times New Roman"/>
          <w:szCs w:val="28"/>
        </w:rPr>
        <w:t>7</w:t>
      </w:r>
      <w:r w:rsidR="00F753CB" w:rsidRPr="00454431">
        <w:rPr>
          <w:rFonts w:cs="Times New Roman"/>
          <w:szCs w:val="28"/>
        </w:rPr>
        <w:t xml:space="preserve"> год и на плановый период 201</w:t>
      </w:r>
      <w:r w:rsidR="00454431" w:rsidRPr="00454431">
        <w:rPr>
          <w:rFonts w:cs="Times New Roman"/>
          <w:szCs w:val="28"/>
        </w:rPr>
        <w:t>8</w:t>
      </w:r>
      <w:r w:rsidR="00F753CB" w:rsidRPr="00454431">
        <w:rPr>
          <w:rFonts w:cs="Times New Roman"/>
          <w:szCs w:val="28"/>
        </w:rPr>
        <w:t xml:space="preserve"> и 201</w:t>
      </w:r>
      <w:r w:rsidR="00454431" w:rsidRPr="00454431">
        <w:rPr>
          <w:rFonts w:cs="Times New Roman"/>
          <w:szCs w:val="28"/>
        </w:rPr>
        <w:t>9</w:t>
      </w:r>
      <w:r w:rsidR="00F753CB" w:rsidRPr="00454431">
        <w:rPr>
          <w:rFonts w:cs="Times New Roman"/>
          <w:szCs w:val="28"/>
        </w:rPr>
        <w:t xml:space="preserve"> годов» </w:t>
      </w:r>
      <w:r w:rsidR="00C615A4" w:rsidRPr="00454431">
        <w:rPr>
          <w:rFonts w:cs="Times New Roman"/>
          <w:szCs w:val="28"/>
        </w:rPr>
        <w:t xml:space="preserve">обусловлены следующими </w:t>
      </w:r>
      <w:r w:rsidR="007E1CD4" w:rsidRPr="00454431">
        <w:rPr>
          <w:rFonts w:cs="Times New Roman"/>
          <w:szCs w:val="28"/>
        </w:rPr>
        <w:t xml:space="preserve">причинами:  </w:t>
      </w:r>
      <w:r w:rsidR="00C615A4" w:rsidRPr="00454431">
        <w:rPr>
          <w:rFonts w:cs="Times New Roman"/>
          <w:szCs w:val="28"/>
        </w:rPr>
        <w:t xml:space="preserve">        </w:t>
      </w:r>
    </w:p>
    <w:p w:rsidR="007E1CD4" w:rsidRPr="00454431" w:rsidRDefault="00C615A4" w:rsidP="00F4046B">
      <w:pPr>
        <w:pStyle w:val="a7"/>
        <w:numPr>
          <w:ilvl w:val="0"/>
          <w:numId w:val="21"/>
        </w:numPr>
        <w:ind w:left="709"/>
        <w:jc w:val="both"/>
        <w:textAlignment w:val="top"/>
        <w:rPr>
          <w:rFonts w:cs="Times New Roman"/>
          <w:szCs w:val="28"/>
        </w:rPr>
      </w:pPr>
      <w:r w:rsidRPr="00454431">
        <w:rPr>
          <w:rFonts w:cs="Times New Roman"/>
          <w:szCs w:val="28"/>
        </w:rPr>
        <w:t xml:space="preserve">Уточнением плановых назначений по налоговым и неналоговым доходам бюджета </w:t>
      </w:r>
      <w:r w:rsidR="00F753CB" w:rsidRPr="00454431">
        <w:rPr>
          <w:rFonts w:cs="Times New Roman"/>
          <w:szCs w:val="28"/>
        </w:rPr>
        <w:t>города Реутов</w:t>
      </w:r>
      <w:r w:rsidRPr="00454431">
        <w:rPr>
          <w:rFonts w:cs="Times New Roman"/>
          <w:szCs w:val="28"/>
        </w:rPr>
        <w:t xml:space="preserve"> с учетом текущей динамики поступления </w:t>
      </w:r>
      <w:r w:rsidR="0052378C" w:rsidRPr="00454431">
        <w:rPr>
          <w:rFonts w:cs="Times New Roman"/>
          <w:szCs w:val="28"/>
        </w:rPr>
        <w:t>доход</w:t>
      </w:r>
      <w:r w:rsidRPr="00454431">
        <w:rPr>
          <w:rFonts w:cs="Times New Roman"/>
          <w:szCs w:val="28"/>
        </w:rPr>
        <w:t>ов</w:t>
      </w:r>
      <w:r w:rsidR="00DA7185" w:rsidRPr="00454431">
        <w:rPr>
          <w:rFonts w:cs="Times New Roman"/>
          <w:szCs w:val="28"/>
        </w:rPr>
        <w:t xml:space="preserve"> и финансовых результатов деятельности организаций</w:t>
      </w:r>
      <w:r w:rsidR="007E1CD4" w:rsidRPr="00454431">
        <w:rPr>
          <w:rFonts w:cs="Times New Roman"/>
          <w:szCs w:val="28"/>
        </w:rPr>
        <w:t>;</w:t>
      </w:r>
    </w:p>
    <w:p w:rsidR="007E1CD4" w:rsidRPr="00454431" w:rsidRDefault="00C615A4" w:rsidP="00F4046B">
      <w:pPr>
        <w:pStyle w:val="a7"/>
        <w:numPr>
          <w:ilvl w:val="0"/>
          <w:numId w:val="21"/>
        </w:numPr>
        <w:ind w:left="709"/>
        <w:jc w:val="both"/>
        <w:textAlignment w:val="top"/>
        <w:rPr>
          <w:rFonts w:cs="Times New Roman"/>
          <w:szCs w:val="28"/>
        </w:rPr>
      </w:pPr>
      <w:proofErr w:type="gramStart"/>
      <w:r w:rsidRPr="00454431">
        <w:rPr>
          <w:rFonts w:cs="Times New Roman"/>
          <w:szCs w:val="28"/>
        </w:rPr>
        <w:t xml:space="preserve">Необходимостью включения в бюджет </w:t>
      </w:r>
      <w:r w:rsidR="00F753CB" w:rsidRPr="00454431">
        <w:rPr>
          <w:rFonts w:cs="Times New Roman"/>
          <w:szCs w:val="28"/>
        </w:rPr>
        <w:t>города</w:t>
      </w:r>
      <w:r w:rsidRPr="00454431">
        <w:rPr>
          <w:rFonts w:cs="Times New Roman"/>
          <w:szCs w:val="28"/>
        </w:rPr>
        <w:t xml:space="preserve"> </w:t>
      </w:r>
      <w:r w:rsidR="00F753CB" w:rsidRPr="00454431">
        <w:rPr>
          <w:rFonts w:cs="Times New Roman"/>
          <w:szCs w:val="28"/>
        </w:rPr>
        <w:t xml:space="preserve">Реутов </w:t>
      </w:r>
      <w:r w:rsidRPr="00454431">
        <w:rPr>
          <w:rFonts w:cs="Times New Roman"/>
          <w:szCs w:val="28"/>
        </w:rPr>
        <w:t xml:space="preserve">средств, подлежащих получению из федерального </w:t>
      </w:r>
      <w:r w:rsidR="00F753CB" w:rsidRPr="00454431">
        <w:rPr>
          <w:rFonts w:cs="Times New Roman"/>
          <w:szCs w:val="28"/>
        </w:rPr>
        <w:t xml:space="preserve">и областного бюджетов </w:t>
      </w:r>
      <w:r w:rsidRPr="00454431">
        <w:rPr>
          <w:rFonts w:cs="Times New Roman"/>
          <w:szCs w:val="28"/>
        </w:rPr>
        <w:t>в соответствии с нормативно-правовыми актами Российской Федерации</w:t>
      </w:r>
      <w:r w:rsidR="00F753CB" w:rsidRPr="00454431">
        <w:rPr>
          <w:rFonts w:cs="Times New Roman"/>
          <w:szCs w:val="28"/>
        </w:rPr>
        <w:t xml:space="preserve"> и Московской области</w:t>
      </w:r>
      <w:r w:rsidR="007E1CD4" w:rsidRPr="00454431">
        <w:rPr>
          <w:rFonts w:cs="Times New Roman"/>
          <w:szCs w:val="28"/>
        </w:rPr>
        <w:t>;</w:t>
      </w:r>
      <w:proofErr w:type="gramEnd"/>
    </w:p>
    <w:p w:rsidR="007E1CD4" w:rsidRPr="00454431" w:rsidRDefault="00C615A4" w:rsidP="00F4046B">
      <w:pPr>
        <w:pStyle w:val="a7"/>
        <w:numPr>
          <w:ilvl w:val="0"/>
          <w:numId w:val="21"/>
        </w:numPr>
        <w:ind w:left="709"/>
        <w:jc w:val="both"/>
        <w:textAlignment w:val="top"/>
        <w:rPr>
          <w:rFonts w:cs="Times New Roman"/>
          <w:szCs w:val="28"/>
        </w:rPr>
      </w:pPr>
      <w:r w:rsidRPr="00454431">
        <w:rPr>
          <w:rFonts w:cs="Times New Roman"/>
          <w:szCs w:val="28"/>
        </w:rPr>
        <w:lastRenderedPageBreak/>
        <w:t xml:space="preserve">Перераспределением и уточнением отдельных расходов бюджета в связи с ожидаемым исполнением средств бюджета </w:t>
      </w:r>
      <w:r w:rsidR="00F753CB" w:rsidRPr="00454431">
        <w:rPr>
          <w:rFonts w:cs="Times New Roman"/>
          <w:szCs w:val="28"/>
        </w:rPr>
        <w:t>города</w:t>
      </w:r>
      <w:r w:rsidRPr="00454431">
        <w:rPr>
          <w:rFonts w:cs="Times New Roman"/>
          <w:szCs w:val="28"/>
        </w:rPr>
        <w:t xml:space="preserve"> в 201</w:t>
      </w:r>
      <w:r w:rsidR="00454431" w:rsidRPr="00454431">
        <w:rPr>
          <w:rFonts w:cs="Times New Roman"/>
          <w:szCs w:val="28"/>
        </w:rPr>
        <w:t>7</w:t>
      </w:r>
      <w:r w:rsidRPr="00454431">
        <w:rPr>
          <w:rFonts w:cs="Times New Roman"/>
          <w:szCs w:val="28"/>
        </w:rPr>
        <w:t xml:space="preserve"> году</w:t>
      </w:r>
      <w:r w:rsidR="007E1CD4" w:rsidRPr="00454431">
        <w:rPr>
          <w:rFonts w:cs="Times New Roman"/>
          <w:szCs w:val="28"/>
        </w:rPr>
        <w:t>;</w:t>
      </w:r>
    </w:p>
    <w:p w:rsidR="00C615A4" w:rsidRPr="00454431" w:rsidRDefault="00C615A4" w:rsidP="00F4046B">
      <w:pPr>
        <w:pStyle w:val="a7"/>
        <w:numPr>
          <w:ilvl w:val="0"/>
          <w:numId w:val="21"/>
        </w:numPr>
        <w:ind w:left="709"/>
        <w:jc w:val="both"/>
        <w:textAlignment w:val="top"/>
        <w:rPr>
          <w:rFonts w:cs="Times New Roman"/>
          <w:szCs w:val="28"/>
        </w:rPr>
      </w:pPr>
      <w:r w:rsidRPr="00454431">
        <w:rPr>
          <w:rFonts w:cs="Times New Roman"/>
          <w:szCs w:val="28"/>
        </w:rPr>
        <w:t xml:space="preserve">Уточнением отдельных межбюджетных трансфертов, передаваемых </w:t>
      </w:r>
      <w:r w:rsidR="00F753CB" w:rsidRPr="00454431">
        <w:rPr>
          <w:rFonts w:cs="Times New Roman"/>
          <w:szCs w:val="28"/>
        </w:rPr>
        <w:t>бюджету города Реутов</w:t>
      </w:r>
      <w:r w:rsidRPr="00454431">
        <w:rPr>
          <w:rFonts w:cs="Times New Roman"/>
          <w:szCs w:val="28"/>
        </w:rPr>
        <w:t xml:space="preserve"> за счет средств федерального бюджета и бюджета Московской области</w:t>
      </w:r>
      <w:r w:rsidR="00E52657" w:rsidRPr="00454431">
        <w:rPr>
          <w:rFonts w:cs="Times New Roman"/>
          <w:szCs w:val="28"/>
        </w:rPr>
        <w:t>.</w:t>
      </w:r>
    </w:p>
    <w:p w:rsidR="00F753CB" w:rsidRPr="00A2156F" w:rsidRDefault="00140199" w:rsidP="00E73A3B">
      <w:pPr>
        <w:spacing w:after="0" w:line="240" w:lineRule="auto"/>
        <w:jc w:val="both"/>
        <w:rPr>
          <w:rFonts w:cs="Times New Roman"/>
          <w:szCs w:val="28"/>
        </w:rPr>
      </w:pPr>
      <w:r w:rsidRPr="00CD3229">
        <w:rPr>
          <w:rFonts w:cs="Times New Roman"/>
          <w:color w:val="FF0000"/>
          <w:szCs w:val="28"/>
        </w:rPr>
        <w:t xml:space="preserve">         </w:t>
      </w:r>
      <w:proofErr w:type="gramStart"/>
      <w:r w:rsidR="00C615A4" w:rsidRPr="00A2156F">
        <w:rPr>
          <w:rFonts w:cs="Times New Roman"/>
          <w:szCs w:val="28"/>
        </w:rPr>
        <w:t xml:space="preserve">Результатом проделанной работы </w:t>
      </w:r>
      <w:r w:rsidR="00F753CB" w:rsidRPr="00A2156F">
        <w:rPr>
          <w:rFonts w:cs="Times New Roman"/>
          <w:szCs w:val="28"/>
        </w:rPr>
        <w:t>Финансовым управлением</w:t>
      </w:r>
      <w:r w:rsidR="00C615A4" w:rsidRPr="00A2156F">
        <w:rPr>
          <w:rFonts w:cs="Times New Roman"/>
          <w:szCs w:val="28"/>
        </w:rPr>
        <w:t xml:space="preserve"> стало принятие </w:t>
      </w:r>
      <w:r w:rsidR="00F753CB" w:rsidRPr="00A2156F">
        <w:rPr>
          <w:rFonts w:cs="Times New Roman"/>
          <w:szCs w:val="28"/>
        </w:rPr>
        <w:t>Решений Советом депутатов города Реутов</w:t>
      </w:r>
      <w:r w:rsidR="009A651F" w:rsidRPr="00A2156F">
        <w:rPr>
          <w:rFonts w:cs="Times New Roman"/>
          <w:szCs w:val="28"/>
          <w:lang w:eastAsia="ru-RU"/>
        </w:rPr>
        <w:t xml:space="preserve"> от </w:t>
      </w:r>
      <w:r w:rsidR="00454431" w:rsidRPr="00A2156F">
        <w:rPr>
          <w:rFonts w:cs="Times New Roman"/>
          <w:szCs w:val="28"/>
          <w:lang w:eastAsia="ru-RU"/>
        </w:rPr>
        <w:t>25</w:t>
      </w:r>
      <w:r w:rsidR="009A651F" w:rsidRPr="00A2156F">
        <w:rPr>
          <w:rFonts w:cs="Times New Roman"/>
          <w:szCs w:val="28"/>
          <w:lang w:eastAsia="ru-RU"/>
        </w:rPr>
        <w:t>.0</w:t>
      </w:r>
      <w:r w:rsidR="00454431" w:rsidRPr="00A2156F">
        <w:rPr>
          <w:rFonts w:cs="Times New Roman"/>
          <w:szCs w:val="28"/>
          <w:lang w:eastAsia="ru-RU"/>
        </w:rPr>
        <w:t>1</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w:t>
      </w:r>
      <w:r w:rsidR="00454431" w:rsidRPr="00A2156F">
        <w:rPr>
          <w:rFonts w:cs="Times New Roman"/>
          <w:szCs w:val="28"/>
          <w:lang w:eastAsia="ru-RU"/>
        </w:rPr>
        <w:t xml:space="preserve">                            </w:t>
      </w:r>
      <w:r w:rsidR="009A651F" w:rsidRPr="00A2156F">
        <w:rPr>
          <w:rFonts w:cs="Times New Roman"/>
          <w:szCs w:val="28"/>
          <w:lang w:eastAsia="ru-RU"/>
        </w:rPr>
        <w:t xml:space="preserve">№ </w:t>
      </w:r>
      <w:r w:rsidR="00454431" w:rsidRPr="00A2156F">
        <w:rPr>
          <w:rFonts w:cs="Times New Roman"/>
          <w:szCs w:val="28"/>
          <w:lang w:eastAsia="ru-RU"/>
        </w:rPr>
        <w:t xml:space="preserve"> 3</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05</w:t>
      </w:r>
      <w:r w:rsidR="009A651F" w:rsidRPr="00A2156F">
        <w:rPr>
          <w:rFonts w:cs="Times New Roman"/>
          <w:szCs w:val="28"/>
          <w:lang w:eastAsia="ru-RU"/>
        </w:rPr>
        <w:t>.0</w:t>
      </w:r>
      <w:r w:rsidR="00454431" w:rsidRPr="00A2156F">
        <w:rPr>
          <w:rFonts w:cs="Times New Roman"/>
          <w:szCs w:val="28"/>
          <w:lang w:eastAsia="ru-RU"/>
        </w:rPr>
        <w:t>4</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w:t>
      </w:r>
      <w:r w:rsidR="00454431" w:rsidRPr="00A2156F">
        <w:rPr>
          <w:rFonts w:cs="Times New Roman"/>
          <w:szCs w:val="28"/>
          <w:lang w:eastAsia="ru-RU"/>
        </w:rPr>
        <w:t xml:space="preserve"> </w:t>
      </w:r>
      <w:r w:rsidR="009A651F" w:rsidRPr="00A2156F">
        <w:rPr>
          <w:rFonts w:cs="Times New Roman"/>
          <w:szCs w:val="28"/>
          <w:lang w:eastAsia="ru-RU"/>
        </w:rPr>
        <w:t>1</w:t>
      </w:r>
      <w:r w:rsidR="00454431" w:rsidRPr="00A2156F">
        <w:rPr>
          <w:rFonts w:cs="Times New Roman"/>
          <w:szCs w:val="28"/>
          <w:lang w:eastAsia="ru-RU"/>
        </w:rPr>
        <w:t>7</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1</w:t>
      </w:r>
      <w:r w:rsidR="009A651F" w:rsidRPr="00A2156F">
        <w:rPr>
          <w:rFonts w:cs="Times New Roman"/>
          <w:szCs w:val="28"/>
          <w:lang w:eastAsia="ru-RU"/>
        </w:rPr>
        <w:t>0.0</w:t>
      </w:r>
      <w:r w:rsidR="00454431" w:rsidRPr="00A2156F">
        <w:rPr>
          <w:rFonts w:cs="Times New Roman"/>
          <w:szCs w:val="28"/>
          <w:lang w:eastAsia="ru-RU"/>
        </w:rPr>
        <w:t>5</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 </w:t>
      </w:r>
      <w:r w:rsidR="00454431" w:rsidRPr="00A2156F">
        <w:rPr>
          <w:rFonts w:cs="Times New Roman"/>
          <w:szCs w:val="28"/>
          <w:lang w:eastAsia="ru-RU"/>
        </w:rPr>
        <w:t>29</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w:t>
      </w:r>
      <w:r w:rsidR="00454431" w:rsidRPr="00A2156F">
        <w:rPr>
          <w:rFonts w:cs="Times New Roman"/>
          <w:szCs w:val="28"/>
          <w:lang w:eastAsia="ru-RU"/>
        </w:rPr>
        <w:t xml:space="preserve">               </w:t>
      </w:r>
      <w:r w:rsidR="009A651F" w:rsidRPr="00A2156F">
        <w:rPr>
          <w:rFonts w:cs="Times New Roman"/>
          <w:szCs w:val="28"/>
          <w:lang w:eastAsia="ru-RU"/>
        </w:rPr>
        <w:t xml:space="preserve">от </w:t>
      </w:r>
      <w:r w:rsidR="00454431" w:rsidRPr="00A2156F">
        <w:rPr>
          <w:rFonts w:cs="Times New Roman"/>
          <w:szCs w:val="28"/>
          <w:lang w:eastAsia="ru-RU"/>
        </w:rPr>
        <w:t>05</w:t>
      </w:r>
      <w:r w:rsidR="009A651F" w:rsidRPr="00A2156F">
        <w:rPr>
          <w:rFonts w:cs="Times New Roman"/>
          <w:szCs w:val="28"/>
          <w:lang w:eastAsia="ru-RU"/>
        </w:rPr>
        <w:t>.0</w:t>
      </w:r>
      <w:r w:rsidR="00454431" w:rsidRPr="00A2156F">
        <w:rPr>
          <w:rFonts w:cs="Times New Roman"/>
          <w:szCs w:val="28"/>
          <w:lang w:eastAsia="ru-RU"/>
        </w:rPr>
        <w:t>7</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w:t>
      </w:r>
      <w:r w:rsidR="00454431" w:rsidRPr="00A2156F">
        <w:rPr>
          <w:rFonts w:cs="Times New Roman"/>
          <w:szCs w:val="28"/>
          <w:lang w:eastAsia="ru-RU"/>
        </w:rPr>
        <w:t xml:space="preserve"> 46</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17</w:t>
      </w:r>
      <w:r w:rsidR="009A651F" w:rsidRPr="00A2156F">
        <w:rPr>
          <w:rFonts w:cs="Times New Roman"/>
          <w:szCs w:val="28"/>
          <w:lang w:eastAsia="ru-RU"/>
        </w:rPr>
        <w:t>.0</w:t>
      </w:r>
      <w:r w:rsidR="00454431" w:rsidRPr="00A2156F">
        <w:rPr>
          <w:rFonts w:cs="Times New Roman"/>
          <w:szCs w:val="28"/>
          <w:lang w:eastAsia="ru-RU"/>
        </w:rPr>
        <w:t>8</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w:t>
      </w:r>
      <w:r w:rsidR="00454431" w:rsidRPr="00A2156F">
        <w:rPr>
          <w:rFonts w:cs="Times New Roman"/>
          <w:szCs w:val="28"/>
          <w:lang w:eastAsia="ru-RU"/>
        </w:rPr>
        <w:t xml:space="preserve"> 58</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06</w:t>
      </w:r>
      <w:r w:rsidR="009A651F" w:rsidRPr="00A2156F">
        <w:rPr>
          <w:rFonts w:cs="Times New Roman"/>
          <w:szCs w:val="28"/>
          <w:lang w:eastAsia="ru-RU"/>
        </w:rPr>
        <w:t>.0</w:t>
      </w:r>
      <w:r w:rsidR="00454431" w:rsidRPr="00A2156F">
        <w:rPr>
          <w:rFonts w:cs="Times New Roman"/>
          <w:szCs w:val="28"/>
          <w:lang w:eastAsia="ru-RU"/>
        </w:rPr>
        <w:t>9</w:t>
      </w:r>
      <w:r w:rsidR="009A651F" w:rsidRPr="00A2156F">
        <w:rPr>
          <w:rFonts w:cs="Times New Roman"/>
          <w:szCs w:val="28"/>
          <w:lang w:eastAsia="ru-RU"/>
        </w:rPr>
        <w:t>.201</w:t>
      </w:r>
      <w:r w:rsidR="00454431" w:rsidRPr="00A2156F">
        <w:rPr>
          <w:rFonts w:cs="Times New Roman"/>
          <w:szCs w:val="28"/>
          <w:lang w:eastAsia="ru-RU"/>
        </w:rPr>
        <w:t xml:space="preserve">7                </w:t>
      </w:r>
      <w:r w:rsidR="009A651F" w:rsidRPr="00A2156F">
        <w:rPr>
          <w:rFonts w:cs="Times New Roman"/>
          <w:szCs w:val="28"/>
          <w:lang w:eastAsia="ru-RU"/>
        </w:rPr>
        <w:t xml:space="preserve"> № </w:t>
      </w:r>
      <w:r w:rsidR="00454431" w:rsidRPr="00A2156F">
        <w:rPr>
          <w:rFonts w:cs="Times New Roman"/>
          <w:szCs w:val="28"/>
          <w:lang w:eastAsia="ru-RU"/>
        </w:rPr>
        <w:t>65</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2</w:t>
      </w:r>
      <w:r w:rsidR="009A651F" w:rsidRPr="00A2156F">
        <w:rPr>
          <w:rFonts w:cs="Times New Roman"/>
          <w:szCs w:val="28"/>
          <w:lang w:eastAsia="ru-RU"/>
        </w:rPr>
        <w:t>7.09.201</w:t>
      </w:r>
      <w:r w:rsidR="00454431" w:rsidRPr="00A2156F">
        <w:rPr>
          <w:rFonts w:cs="Times New Roman"/>
          <w:szCs w:val="28"/>
          <w:lang w:eastAsia="ru-RU"/>
        </w:rPr>
        <w:t>7</w:t>
      </w:r>
      <w:r w:rsidR="009A651F" w:rsidRPr="00A2156F">
        <w:rPr>
          <w:rFonts w:cs="Times New Roman"/>
          <w:szCs w:val="28"/>
          <w:lang w:eastAsia="ru-RU"/>
        </w:rPr>
        <w:t xml:space="preserve"> № 7</w:t>
      </w:r>
      <w:r w:rsidR="00454431" w:rsidRPr="00A2156F">
        <w:rPr>
          <w:rFonts w:cs="Times New Roman"/>
          <w:szCs w:val="28"/>
          <w:lang w:eastAsia="ru-RU"/>
        </w:rPr>
        <w:t>8</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22</w:t>
      </w:r>
      <w:r w:rsidR="009A651F" w:rsidRPr="00A2156F">
        <w:rPr>
          <w:rFonts w:cs="Times New Roman"/>
          <w:szCs w:val="28"/>
          <w:lang w:eastAsia="ru-RU"/>
        </w:rPr>
        <w:t>.1</w:t>
      </w:r>
      <w:r w:rsidR="00454431" w:rsidRPr="00A2156F">
        <w:rPr>
          <w:rFonts w:cs="Times New Roman"/>
          <w:szCs w:val="28"/>
          <w:lang w:eastAsia="ru-RU"/>
        </w:rPr>
        <w:t>1</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 </w:t>
      </w:r>
      <w:r w:rsidR="00454431" w:rsidRPr="00A2156F">
        <w:rPr>
          <w:rFonts w:cs="Times New Roman"/>
          <w:szCs w:val="28"/>
          <w:lang w:eastAsia="ru-RU"/>
        </w:rPr>
        <w:t>100</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-НА, от 2</w:t>
      </w:r>
      <w:r w:rsidR="00454431" w:rsidRPr="00A2156F">
        <w:rPr>
          <w:rFonts w:cs="Times New Roman"/>
          <w:szCs w:val="28"/>
          <w:lang w:eastAsia="ru-RU"/>
        </w:rPr>
        <w:t>0</w:t>
      </w:r>
      <w:r w:rsidR="009A651F" w:rsidRPr="00A2156F">
        <w:rPr>
          <w:rFonts w:cs="Times New Roman"/>
          <w:szCs w:val="28"/>
          <w:lang w:eastAsia="ru-RU"/>
        </w:rPr>
        <w:t>.1</w:t>
      </w:r>
      <w:r w:rsidR="00454431" w:rsidRPr="00A2156F">
        <w:rPr>
          <w:rFonts w:cs="Times New Roman"/>
          <w:szCs w:val="28"/>
          <w:lang w:eastAsia="ru-RU"/>
        </w:rPr>
        <w:t>2</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 </w:t>
      </w:r>
      <w:r w:rsidR="00454431" w:rsidRPr="00A2156F">
        <w:rPr>
          <w:rFonts w:cs="Times New Roman"/>
          <w:szCs w:val="28"/>
          <w:lang w:eastAsia="ru-RU"/>
        </w:rPr>
        <w:t>10</w:t>
      </w:r>
      <w:r w:rsidR="009A651F" w:rsidRPr="00A2156F">
        <w:rPr>
          <w:rFonts w:cs="Times New Roman"/>
          <w:szCs w:val="28"/>
          <w:lang w:eastAsia="ru-RU"/>
        </w:rPr>
        <w:t>5/201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27</w:t>
      </w:r>
      <w:r w:rsidR="009A651F" w:rsidRPr="00A2156F">
        <w:rPr>
          <w:rFonts w:cs="Times New Roman"/>
          <w:szCs w:val="28"/>
          <w:lang w:eastAsia="ru-RU"/>
        </w:rPr>
        <w:t>.1</w:t>
      </w:r>
      <w:r w:rsidR="00454431" w:rsidRPr="00A2156F">
        <w:rPr>
          <w:rFonts w:cs="Times New Roman"/>
          <w:szCs w:val="28"/>
          <w:lang w:eastAsia="ru-RU"/>
        </w:rPr>
        <w:t>2</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 № </w:t>
      </w:r>
      <w:r w:rsidR="00454431" w:rsidRPr="00A2156F">
        <w:rPr>
          <w:rFonts w:cs="Times New Roman"/>
          <w:szCs w:val="28"/>
          <w:lang w:eastAsia="ru-RU"/>
        </w:rPr>
        <w:t>108</w:t>
      </w:r>
      <w:r w:rsidR="009A651F" w:rsidRPr="00A2156F">
        <w:rPr>
          <w:rFonts w:cs="Times New Roman"/>
          <w:szCs w:val="28"/>
          <w:lang w:eastAsia="ru-RU"/>
        </w:rPr>
        <w:t>/201</w:t>
      </w:r>
      <w:r w:rsidR="00454431" w:rsidRPr="00A2156F">
        <w:rPr>
          <w:rFonts w:cs="Times New Roman"/>
          <w:szCs w:val="28"/>
          <w:lang w:eastAsia="ru-RU"/>
        </w:rPr>
        <w:t>7</w:t>
      </w:r>
      <w:r w:rsidR="009A651F" w:rsidRPr="00A2156F">
        <w:rPr>
          <w:rFonts w:cs="Times New Roman"/>
          <w:szCs w:val="28"/>
          <w:lang w:eastAsia="ru-RU"/>
        </w:rPr>
        <w:t xml:space="preserve">-НА, от </w:t>
      </w:r>
      <w:r w:rsidR="00454431" w:rsidRPr="00A2156F">
        <w:rPr>
          <w:rFonts w:cs="Times New Roman"/>
          <w:szCs w:val="28"/>
          <w:lang w:eastAsia="ru-RU"/>
        </w:rPr>
        <w:t>29</w:t>
      </w:r>
      <w:r w:rsidR="009A651F" w:rsidRPr="00A2156F">
        <w:rPr>
          <w:rFonts w:cs="Times New Roman"/>
          <w:szCs w:val="28"/>
          <w:lang w:eastAsia="ru-RU"/>
        </w:rPr>
        <w:t>.12.201</w:t>
      </w:r>
      <w:r w:rsidR="00454431" w:rsidRPr="00A2156F">
        <w:rPr>
          <w:rFonts w:cs="Times New Roman"/>
          <w:szCs w:val="28"/>
          <w:lang w:eastAsia="ru-RU"/>
        </w:rPr>
        <w:t xml:space="preserve">7                 </w:t>
      </w:r>
      <w:r w:rsidR="009A651F" w:rsidRPr="00A2156F">
        <w:rPr>
          <w:rFonts w:cs="Times New Roman"/>
          <w:szCs w:val="28"/>
          <w:lang w:eastAsia="ru-RU"/>
        </w:rPr>
        <w:t xml:space="preserve"> № </w:t>
      </w:r>
      <w:r w:rsidR="00454431" w:rsidRPr="00A2156F">
        <w:rPr>
          <w:rFonts w:cs="Times New Roman"/>
          <w:szCs w:val="28"/>
          <w:lang w:eastAsia="ru-RU"/>
        </w:rPr>
        <w:t>11</w:t>
      </w:r>
      <w:r w:rsidR="009A651F" w:rsidRPr="00A2156F">
        <w:rPr>
          <w:rFonts w:cs="Times New Roman"/>
          <w:szCs w:val="28"/>
          <w:lang w:eastAsia="ru-RU"/>
        </w:rPr>
        <w:t>1/201</w:t>
      </w:r>
      <w:r w:rsidR="00454431" w:rsidRPr="00A2156F">
        <w:rPr>
          <w:rFonts w:cs="Times New Roman"/>
          <w:szCs w:val="28"/>
          <w:lang w:eastAsia="ru-RU"/>
        </w:rPr>
        <w:t>7</w:t>
      </w:r>
      <w:r w:rsidR="009A651F" w:rsidRPr="00A2156F">
        <w:rPr>
          <w:rFonts w:cs="Times New Roman"/>
          <w:szCs w:val="28"/>
          <w:lang w:eastAsia="ru-RU"/>
        </w:rPr>
        <w:t>-НА</w:t>
      </w:r>
      <w:r w:rsidR="00F753CB" w:rsidRPr="00A2156F">
        <w:rPr>
          <w:rFonts w:cs="Times New Roman"/>
          <w:szCs w:val="28"/>
        </w:rPr>
        <w:t xml:space="preserve"> </w:t>
      </w:r>
      <w:r w:rsidR="00F753CB" w:rsidRPr="00A2156F">
        <w:rPr>
          <w:szCs w:val="28"/>
        </w:rPr>
        <w:t>«</w:t>
      </w:r>
      <w:r w:rsidR="00F753CB" w:rsidRPr="00A2156F">
        <w:rPr>
          <w:rFonts w:cs="Times New Roman"/>
          <w:szCs w:val="28"/>
          <w:lang w:eastAsia="ru-RU"/>
        </w:rPr>
        <w:t>О внесении  изменений в</w:t>
      </w:r>
      <w:proofErr w:type="gramEnd"/>
      <w:r w:rsidR="00F753CB" w:rsidRPr="00A2156F">
        <w:rPr>
          <w:rFonts w:cs="Times New Roman"/>
          <w:szCs w:val="28"/>
          <w:lang w:eastAsia="ru-RU"/>
        </w:rPr>
        <w:t xml:space="preserve"> Решение Совета депутатов города Реутов</w:t>
      </w:r>
      <w:r w:rsidR="00F753CB" w:rsidRPr="00A2156F">
        <w:rPr>
          <w:szCs w:val="28"/>
        </w:rPr>
        <w:t xml:space="preserve"> </w:t>
      </w:r>
      <w:r w:rsidR="00F753CB" w:rsidRPr="00A2156F">
        <w:rPr>
          <w:rFonts w:cs="Times New Roman"/>
          <w:szCs w:val="28"/>
          <w:lang w:eastAsia="ru-RU"/>
        </w:rPr>
        <w:t>«О бюджете города Реутов на 201</w:t>
      </w:r>
      <w:r w:rsidR="00454431" w:rsidRPr="00A2156F">
        <w:rPr>
          <w:rFonts w:cs="Times New Roman"/>
          <w:szCs w:val="28"/>
          <w:lang w:eastAsia="ru-RU"/>
        </w:rPr>
        <w:t>7</w:t>
      </w:r>
      <w:r w:rsidR="00F753CB" w:rsidRPr="00A2156F">
        <w:rPr>
          <w:rFonts w:cs="Times New Roman"/>
          <w:szCs w:val="28"/>
          <w:lang w:eastAsia="ru-RU"/>
        </w:rPr>
        <w:t xml:space="preserve"> год и на плановый период 201</w:t>
      </w:r>
      <w:r w:rsidR="00454431" w:rsidRPr="00A2156F">
        <w:rPr>
          <w:rFonts w:cs="Times New Roman"/>
          <w:szCs w:val="28"/>
          <w:lang w:eastAsia="ru-RU"/>
        </w:rPr>
        <w:t>8</w:t>
      </w:r>
      <w:r w:rsidR="00F753CB" w:rsidRPr="00A2156F">
        <w:rPr>
          <w:rFonts w:cs="Times New Roman"/>
          <w:szCs w:val="28"/>
          <w:lang w:eastAsia="ru-RU"/>
        </w:rPr>
        <w:t xml:space="preserve"> и 201</w:t>
      </w:r>
      <w:r w:rsidR="00454431" w:rsidRPr="00A2156F">
        <w:rPr>
          <w:rFonts w:cs="Times New Roman"/>
          <w:szCs w:val="28"/>
          <w:lang w:eastAsia="ru-RU"/>
        </w:rPr>
        <w:t>9</w:t>
      </w:r>
      <w:r w:rsidR="00F753CB" w:rsidRPr="00A2156F">
        <w:rPr>
          <w:rFonts w:cs="Times New Roman"/>
          <w:szCs w:val="28"/>
          <w:lang w:eastAsia="ru-RU"/>
        </w:rPr>
        <w:t xml:space="preserve"> годов».</w:t>
      </w:r>
      <w:r w:rsidR="00BB09B1" w:rsidRPr="00A2156F">
        <w:rPr>
          <w:szCs w:val="28"/>
        </w:rPr>
        <w:t xml:space="preserve">     </w:t>
      </w:r>
    </w:p>
    <w:p w:rsidR="002B1149" w:rsidRPr="00CD3229" w:rsidRDefault="00BB09B1" w:rsidP="003823B7">
      <w:pPr>
        <w:spacing w:after="0"/>
        <w:ind w:left="-284" w:firstLine="567"/>
        <w:jc w:val="both"/>
        <w:textAlignment w:val="top"/>
        <w:rPr>
          <w:color w:val="FF0000"/>
        </w:rPr>
      </w:pPr>
      <w:r w:rsidRPr="00CD3229">
        <w:rPr>
          <w:color w:val="FF0000"/>
        </w:rPr>
        <w:t xml:space="preserve">           </w:t>
      </w:r>
    </w:p>
    <w:p w:rsidR="007928EC" w:rsidRPr="00A2156F" w:rsidRDefault="00F82998" w:rsidP="000E67A5">
      <w:pPr>
        <w:pStyle w:val="001"/>
      </w:pPr>
      <w:bookmarkStart w:id="6" w:name="_Toc445993539"/>
      <w:r>
        <w:t>8</w:t>
      </w:r>
      <w:r w:rsidR="00382307" w:rsidRPr="00A2156F">
        <w:t xml:space="preserve">. Выполнение </w:t>
      </w:r>
      <w:r w:rsidR="00F44C74" w:rsidRPr="00A2156F">
        <w:t xml:space="preserve">Финансовым управлением города Реутов </w:t>
      </w:r>
      <w:r w:rsidR="00382307" w:rsidRPr="00A2156F">
        <w:t xml:space="preserve">полномочий главного администратора доходов бюджета </w:t>
      </w:r>
      <w:r w:rsidR="00F44C74" w:rsidRPr="00A2156F">
        <w:t>в</w:t>
      </w:r>
      <w:r w:rsidR="00382307" w:rsidRPr="00A2156F">
        <w:t xml:space="preserve"> 201</w:t>
      </w:r>
      <w:r w:rsidR="00A2156F" w:rsidRPr="00A2156F">
        <w:t>7</w:t>
      </w:r>
      <w:r w:rsidR="00382307" w:rsidRPr="00A2156F">
        <w:t xml:space="preserve"> год</w:t>
      </w:r>
      <w:bookmarkEnd w:id="6"/>
      <w:r w:rsidR="00654EE9" w:rsidRPr="00A2156F">
        <w:t>у</w:t>
      </w:r>
    </w:p>
    <w:p w:rsidR="002B1149" w:rsidRPr="00A2156F" w:rsidRDefault="00920BD6" w:rsidP="002B1149">
      <w:pPr>
        <w:autoSpaceDE w:val="0"/>
        <w:autoSpaceDN w:val="0"/>
        <w:adjustRightInd w:val="0"/>
        <w:spacing w:after="0" w:line="240" w:lineRule="auto"/>
        <w:ind w:firstLine="1134"/>
        <w:jc w:val="both"/>
        <w:rPr>
          <w:rFonts w:cs="Times New Roman"/>
          <w:szCs w:val="28"/>
        </w:rPr>
      </w:pPr>
      <w:r w:rsidRPr="00A2156F">
        <w:rPr>
          <w:rFonts w:cs="Times New Roman"/>
          <w:szCs w:val="28"/>
        </w:rPr>
        <w:t xml:space="preserve">Приложением № </w:t>
      </w:r>
      <w:r w:rsidR="008A51C6" w:rsidRPr="00A2156F">
        <w:rPr>
          <w:rFonts w:cs="Times New Roman"/>
          <w:szCs w:val="28"/>
        </w:rPr>
        <w:t>3 к Решению Совета депутатов города Реутов</w:t>
      </w:r>
      <w:r w:rsidRPr="00A2156F">
        <w:rPr>
          <w:rFonts w:cs="Times New Roman"/>
          <w:szCs w:val="28"/>
        </w:rPr>
        <w:t xml:space="preserve"> «О бюджете </w:t>
      </w:r>
      <w:r w:rsidR="008A51C6" w:rsidRPr="00A2156F">
        <w:rPr>
          <w:rFonts w:cs="Times New Roman"/>
          <w:szCs w:val="28"/>
        </w:rPr>
        <w:t xml:space="preserve">города Реутов </w:t>
      </w:r>
      <w:r w:rsidRPr="00A2156F">
        <w:rPr>
          <w:rFonts w:cs="Times New Roman"/>
          <w:szCs w:val="28"/>
        </w:rPr>
        <w:t>на 201</w:t>
      </w:r>
      <w:r w:rsidR="00A2156F" w:rsidRPr="00A2156F">
        <w:rPr>
          <w:rFonts w:cs="Times New Roman"/>
          <w:szCs w:val="28"/>
        </w:rPr>
        <w:t>7</w:t>
      </w:r>
      <w:r w:rsidRPr="00A2156F">
        <w:rPr>
          <w:rFonts w:cs="Times New Roman"/>
          <w:szCs w:val="28"/>
        </w:rPr>
        <w:t xml:space="preserve"> год и на плановый период 201</w:t>
      </w:r>
      <w:r w:rsidR="00A2156F" w:rsidRPr="00A2156F">
        <w:rPr>
          <w:rFonts w:cs="Times New Roman"/>
          <w:szCs w:val="28"/>
        </w:rPr>
        <w:t>8</w:t>
      </w:r>
      <w:r w:rsidRPr="00A2156F">
        <w:rPr>
          <w:rFonts w:cs="Times New Roman"/>
          <w:szCs w:val="28"/>
        </w:rPr>
        <w:t xml:space="preserve"> и 201</w:t>
      </w:r>
      <w:r w:rsidR="00A2156F" w:rsidRPr="00A2156F">
        <w:rPr>
          <w:rFonts w:cs="Times New Roman"/>
          <w:szCs w:val="28"/>
        </w:rPr>
        <w:t>9</w:t>
      </w:r>
      <w:r w:rsidRPr="00A2156F">
        <w:rPr>
          <w:rFonts w:cs="Times New Roman"/>
          <w:szCs w:val="28"/>
        </w:rPr>
        <w:t xml:space="preserve"> годов» утвержден перечень главных администраторов доходов бюджета </w:t>
      </w:r>
      <w:r w:rsidR="008A51C6" w:rsidRPr="00A2156F">
        <w:rPr>
          <w:rFonts w:cs="Times New Roman"/>
          <w:szCs w:val="28"/>
        </w:rPr>
        <w:t>города Реутов.</w:t>
      </w:r>
    </w:p>
    <w:p w:rsidR="002B1149" w:rsidRPr="00A2156F" w:rsidRDefault="0053714F" w:rsidP="002B1149">
      <w:pPr>
        <w:autoSpaceDE w:val="0"/>
        <w:autoSpaceDN w:val="0"/>
        <w:adjustRightInd w:val="0"/>
        <w:spacing w:after="0" w:line="240" w:lineRule="auto"/>
        <w:ind w:firstLine="1134"/>
        <w:jc w:val="both"/>
        <w:rPr>
          <w:bCs/>
        </w:rPr>
      </w:pPr>
      <w:r w:rsidRPr="00A2156F">
        <w:t>Главный администратор доходов</w:t>
      </w:r>
      <w:r w:rsidR="006441B0" w:rsidRPr="00A2156F">
        <w:t xml:space="preserve"> </w:t>
      </w:r>
      <w:r w:rsidRPr="00A2156F">
        <w:rPr>
          <w:bCs/>
        </w:rPr>
        <w:t>осуществля</w:t>
      </w:r>
      <w:r w:rsidR="006441B0" w:rsidRPr="00A2156F">
        <w:rPr>
          <w:bCs/>
        </w:rPr>
        <w:t>ет</w:t>
      </w:r>
      <w:r w:rsidRPr="00A2156F">
        <w:rPr>
          <w:bCs/>
        </w:rPr>
        <w:t xml:space="preserve"> </w:t>
      </w:r>
      <w:r w:rsidR="00F44C74" w:rsidRPr="00A2156F">
        <w:rPr>
          <w:bCs/>
        </w:rPr>
        <w:t xml:space="preserve">контроль </w:t>
      </w:r>
      <w:r w:rsidRPr="00A2156F">
        <w:rPr>
          <w:bCs/>
        </w:rPr>
        <w:t>в соответствии с законодательством Российской Федерации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r w:rsidR="006441B0" w:rsidRPr="00A2156F">
        <w:rPr>
          <w:bCs/>
        </w:rPr>
        <w:t xml:space="preserve"> соответствующего</w:t>
      </w:r>
      <w:r w:rsidRPr="00A2156F">
        <w:rPr>
          <w:bCs/>
        </w:rPr>
        <w:t xml:space="preserve"> бюджет</w:t>
      </w:r>
      <w:r w:rsidR="006441B0" w:rsidRPr="00A2156F">
        <w:rPr>
          <w:bCs/>
        </w:rPr>
        <w:t>а.</w:t>
      </w:r>
      <w:r w:rsidRPr="00A2156F">
        <w:rPr>
          <w:bCs/>
        </w:rPr>
        <w:t xml:space="preserve"> </w:t>
      </w:r>
    </w:p>
    <w:p w:rsidR="002B1149" w:rsidRPr="00A2156F" w:rsidRDefault="00DD06BE" w:rsidP="002B1149">
      <w:pPr>
        <w:autoSpaceDE w:val="0"/>
        <w:autoSpaceDN w:val="0"/>
        <w:adjustRightInd w:val="0"/>
        <w:spacing w:after="0" w:line="240" w:lineRule="auto"/>
        <w:ind w:firstLine="1134"/>
        <w:jc w:val="both"/>
        <w:rPr>
          <w:bCs/>
        </w:rPr>
      </w:pPr>
      <w:r w:rsidRPr="00A2156F">
        <w:rPr>
          <w:bCs/>
        </w:rPr>
        <w:t>Финансовое управление</w:t>
      </w:r>
      <w:r w:rsidR="006441B0" w:rsidRPr="00A2156F">
        <w:rPr>
          <w:bCs/>
        </w:rPr>
        <w:t xml:space="preserve"> является главным администратором доходов бюджета</w:t>
      </w:r>
      <w:r w:rsidRPr="00A2156F">
        <w:rPr>
          <w:bCs/>
        </w:rPr>
        <w:t xml:space="preserve"> города Реутов</w:t>
      </w:r>
      <w:r w:rsidR="000A453B" w:rsidRPr="00A2156F">
        <w:rPr>
          <w:bCs/>
        </w:rPr>
        <w:t>.</w:t>
      </w:r>
      <w:r w:rsidR="00764469" w:rsidRPr="00A2156F">
        <w:rPr>
          <w:bCs/>
        </w:rPr>
        <w:t xml:space="preserve"> </w:t>
      </w:r>
    </w:p>
    <w:p w:rsidR="00CE38F8" w:rsidRPr="00CD2952" w:rsidRDefault="00764469" w:rsidP="00F20CF5">
      <w:pPr>
        <w:autoSpaceDE w:val="0"/>
        <w:autoSpaceDN w:val="0"/>
        <w:adjustRightInd w:val="0"/>
        <w:spacing w:after="0" w:line="240" w:lineRule="auto"/>
        <w:ind w:firstLine="1134"/>
        <w:jc w:val="both"/>
      </w:pPr>
      <w:r w:rsidRPr="00CD2952">
        <w:rPr>
          <w:bCs/>
        </w:rPr>
        <w:t>П</w:t>
      </w:r>
      <w:r w:rsidR="00A60043" w:rsidRPr="00CD2952">
        <w:rPr>
          <w:bCs/>
        </w:rPr>
        <w:t xml:space="preserve">лан по </w:t>
      </w:r>
      <w:r w:rsidRPr="00CD2952">
        <w:rPr>
          <w:bCs/>
        </w:rPr>
        <w:t xml:space="preserve">выполнению </w:t>
      </w:r>
      <w:r w:rsidR="00A60043" w:rsidRPr="00CD2952">
        <w:rPr>
          <w:bCs/>
        </w:rPr>
        <w:t>доход</w:t>
      </w:r>
      <w:r w:rsidRPr="00CD2952">
        <w:rPr>
          <w:bCs/>
        </w:rPr>
        <w:t>ов</w:t>
      </w:r>
      <w:r w:rsidR="00BE28DC" w:rsidRPr="00CD2952">
        <w:rPr>
          <w:bCs/>
        </w:rPr>
        <w:t xml:space="preserve">, </w:t>
      </w:r>
      <w:proofErr w:type="spellStart"/>
      <w:r w:rsidR="00BE28DC" w:rsidRPr="00CD2952">
        <w:rPr>
          <w:bCs/>
        </w:rPr>
        <w:t>администрируемых</w:t>
      </w:r>
      <w:proofErr w:type="spellEnd"/>
      <w:r w:rsidRPr="00CD2952">
        <w:rPr>
          <w:bCs/>
        </w:rPr>
        <w:t xml:space="preserve"> </w:t>
      </w:r>
      <w:r w:rsidR="00BB6F48" w:rsidRPr="00CD2952">
        <w:rPr>
          <w:bCs/>
        </w:rPr>
        <w:t>Финансов</w:t>
      </w:r>
      <w:r w:rsidR="00BE28DC" w:rsidRPr="00CD2952">
        <w:rPr>
          <w:bCs/>
        </w:rPr>
        <w:t>ым</w:t>
      </w:r>
      <w:r w:rsidR="00BB6F48" w:rsidRPr="00CD2952">
        <w:rPr>
          <w:bCs/>
        </w:rPr>
        <w:t xml:space="preserve"> управлени</w:t>
      </w:r>
      <w:r w:rsidR="00BE28DC" w:rsidRPr="00CD2952">
        <w:rPr>
          <w:bCs/>
        </w:rPr>
        <w:t>ем Администрации города Реутов,</w:t>
      </w:r>
      <w:r w:rsidR="00BB6F48" w:rsidRPr="00CD2952">
        <w:rPr>
          <w:bCs/>
        </w:rPr>
        <w:t xml:space="preserve"> </w:t>
      </w:r>
      <w:r w:rsidR="00A60043" w:rsidRPr="00CD2952">
        <w:rPr>
          <w:bCs/>
        </w:rPr>
        <w:t>приведен ниже в таблице</w:t>
      </w:r>
      <w:r w:rsidR="006441B0" w:rsidRPr="00CD2952">
        <w:rPr>
          <w:bCs/>
        </w:rPr>
        <w:t>:</w:t>
      </w:r>
      <w:r w:rsidR="00E91257" w:rsidRPr="00CD2952">
        <w:t xml:space="preserve"> </w:t>
      </w:r>
    </w:p>
    <w:p w:rsidR="007D6A8E" w:rsidRPr="00F20CF5" w:rsidRDefault="007D6A8E" w:rsidP="001D2DDB">
      <w:pPr>
        <w:pStyle w:val="ConsPlusNormal"/>
        <w:ind w:firstLine="540"/>
        <w:jc w:val="right"/>
        <w:rPr>
          <w:b w:val="0"/>
          <w:color w:val="FF0000"/>
          <w:sz w:val="24"/>
          <w:szCs w:val="24"/>
        </w:rPr>
      </w:pPr>
      <w:r w:rsidRPr="00CD2952">
        <w:rPr>
          <w:b w:val="0"/>
          <w:sz w:val="24"/>
          <w:szCs w:val="24"/>
        </w:rPr>
        <w:t xml:space="preserve">                                                                                                       млн.</w:t>
      </w:r>
      <w:r w:rsidR="00F83A1A" w:rsidRPr="00CD2952">
        <w:rPr>
          <w:b w:val="0"/>
          <w:sz w:val="24"/>
          <w:szCs w:val="24"/>
        </w:rPr>
        <w:t xml:space="preserve"> </w:t>
      </w:r>
      <w:r w:rsidRPr="00CD2952">
        <w:rPr>
          <w:b w:val="0"/>
          <w:sz w:val="24"/>
          <w:szCs w:val="24"/>
        </w:rPr>
        <w:t>рублей</w:t>
      </w:r>
    </w:p>
    <w:tbl>
      <w:tblPr>
        <w:tblStyle w:val="a8"/>
        <w:tblW w:w="9639" w:type="dxa"/>
        <w:tblInd w:w="108" w:type="dxa"/>
        <w:tblLayout w:type="fixed"/>
        <w:tblLook w:val="04A0"/>
      </w:tblPr>
      <w:tblGrid>
        <w:gridCol w:w="910"/>
        <w:gridCol w:w="4477"/>
        <w:gridCol w:w="1559"/>
        <w:gridCol w:w="1559"/>
        <w:gridCol w:w="1134"/>
      </w:tblGrid>
      <w:tr w:rsidR="00273BD2" w:rsidRPr="00CD3229" w:rsidTr="00A2156F">
        <w:tc>
          <w:tcPr>
            <w:tcW w:w="910" w:type="dxa"/>
          </w:tcPr>
          <w:p w:rsidR="007D6A8E" w:rsidRPr="004144DF" w:rsidRDefault="00F83A1A" w:rsidP="007C5655">
            <w:pPr>
              <w:pStyle w:val="ConsPlusNormal"/>
              <w:jc w:val="both"/>
            </w:pPr>
            <w:r w:rsidRPr="004144DF">
              <w:t xml:space="preserve">№ </w:t>
            </w:r>
            <w:proofErr w:type="spellStart"/>
            <w:proofErr w:type="gramStart"/>
            <w:r w:rsidRPr="004144DF">
              <w:t>п</w:t>
            </w:r>
            <w:proofErr w:type="spellEnd"/>
            <w:proofErr w:type="gramEnd"/>
            <w:r w:rsidRPr="004144DF">
              <w:t>/</w:t>
            </w:r>
            <w:proofErr w:type="spellStart"/>
            <w:r w:rsidRPr="004144DF">
              <w:t>п</w:t>
            </w:r>
            <w:proofErr w:type="spellEnd"/>
          </w:p>
        </w:tc>
        <w:tc>
          <w:tcPr>
            <w:tcW w:w="4477" w:type="dxa"/>
          </w:tcPr>
          <w:p w:rsidR="007D6A8E" w:rsidRPr="004144DF" w:rsidRDefault="00F83A1A" w:rsidP="001D2DDB">
            <w:pPr>
              <w:pStyle w:val="ConsPlusNormal"/>
              <w:jc w:val="center"/>
            </w:pPr>
            <w:r w:rsidRPr="004144DF">
              <w:t>Наименование доходного источника</w:t>
            </w:r>
          </w:p>
        </w:tc>
        <w:tc>
          <w:tcPr>
            <w:tcW w:w="1559" w:type="dxa"/>
          </w:tcPr>
          <w:p w:rsidR="00A2156F" w:rsidRPr="004144DF" w:rsidRDefault="00F83A1A" w:rsidP="00A2156F">
            <w:pPr>
              <w:pStyle w:val="ConsPlusNormal"/>
              <w:jc w:val="center"/>
              <w:rPr>
                <w:sz w:val="24"/>
                <w:szCs w:val="24"/>
              </w:rPr>
            </w:pPr>
            <w:r w:rsidRPr="004144DF">
              <w:rPr>
                <w:sz w:val="24"/>
                <w:szCs w:val="24"/>
              </w:rPr>
              <w:t xml:space="preserve">План </w:t>
            </w:r>
          </w:p>
          <w:p w:rsidR="007D6A8E" w:rsidRPr="004144DF" w:rsidRDefault="00F83A1A" w:rsidP="00A2156F">
            <w:pPr>
              <w:pStyle w:val="ConsPlusNormal"/>
              <w:jc w:val="center"/>
              <w:rPr>
                <w:sz w:val="24"/>
                <w:szCs w:val="24"/>
              </w:rPr>
            </w:pPr>
            <w:r w:rsidRPr="004144DF">
              <w:rPr>
                <w:sz w:val="24"/>
                <w:szCs w:val="24"/>
              </w:rPr>
              <w:t>на 201</w:t>
            </w:r>
            <w:r w:rsidR="00A2156F" w:rsidRPr="004144DF">
              <w:rPr>
                <w:sz w:val="24"/>
                <w:szCs w:val="24"/>
              </w:rPr>
              <w:t>7</w:t>
            </w:r>
            <w:r w:rsidRPr="004144DF">
              <w:rPr>
                <w:sz w:val="24"/>
                <w:szCs w:val="24"/>
              </w:rPr>
              <w:t xml:space="preserve"> год</w:t>
            </w:r>
          </w:p>
        </w:tc>
        <w:tc>
          <w:tcPr>
            <w:tcW w:w="1559" w:type="dxa"/>
          </w:tcPr>
          <w:p w:rsidR="00A2156F" w:rsidRPr="004144DF" w:rsidRDefault="00F83A1A" w:rsidP="0017695B">
            <w:pPr>
              <w:pStyle w:val="ConsPlusNormal"/>
              <w:jc w:val="center"/>
              <w:rPr>
                <w:sz w:val="24"/>
                <w:szCs w:val="24"/>
              </w:rPr>
            </w:pPr>
            <w:r w:rsidRPr="004144DF">
              <w:rPr>
                <w:sz w:val="24"/>
                <w:szCs w:val="24"/>
              </w:rPr>
              <w:t xml:space="preserve">Факт </w:t>
            </w:r>
          </w:p>
          <w:p w:rsidR="007D6A8E" w:rsidRPr="004144DF" w:rsidRDefault="00F83A1A" w:rsidP="00A2156F">
            <w:pPr>
              <w:pStyle w:val="ConsPlusNormal"/>
              <w:jc w:val="center"/>
              <w:rPr>
                <w:sz w:val="24"/>
                <w:szCs w:val="24"/>
              </w:rPr>
            </w:pPr>
            <w:r w:rsidRPr="004144DF">
              <w:rPr>
                <w:sz w:val="24"/>
                <w:szCs w:val="24"/>
              </w:rPr>
              <w:t>за 201</w:t>
            </w:r>
            <w:r w:rsidR="00A2156F" w:rsidRPr="004144DF">
              <w:rPr>
                <w:sz w:val="24"/>
                <w:szCs w:val="24"/>
              </w:rPr>
              <w:t>7</w:t>
            </w:r>
            <w:r w:rsidRPr="004144DF">
              <w:rPr>
                <w:sz w:val="24"/>
                <w:szCs w:val="24"/>
              </w:rPr>
              <w:t xml:space="preserve"> год</w:t>
            </w:r>
          </w:p>
        </w:tc>
        <w:tc>
          <w:tcPr>
            <w:tcW w:w="1134" w:type="dxa"/>
          </w:tcPr>
          <w:p w:rsidR="007D6A8E" w:rsidRPr="004144DF" w:rsidRDefault="00F83A1A" w:rsidP="0017695B">
            <w:pPr>
              <w:pStyle w:val="ConsPlusNormal"/>
              <w:jc w:val="center"/>
              <w:rPr>
                <w:sz w:val="24"/>
                <w:szCs w:val="24"/>
              </w:rPr>
            </w:pPr>
            <w:r w:rsidRPr="004144DF">
              <w:rPr>
                <w:sz w:val="24"/>
                <w:szCs w:val="24"/>
              </w:rPr>
              <w:t>% исполнения</w:t>
            </w:r>
          </w:p>
        </w:tc>
      </w:tr>
      <w:tr w:rsidR="0072795D" w:rsidRPr="00CD3229" w:rsidTr="00A2156F">
        <w:tc>
          <w:tcPr>
            <w:tcW w:w="910" w:type="dxa"/>
          </w:tcPr>
          <w:p w:rsidR="0072795D" w:rsidRPr="004144DF" w:rsidRDefault="00A5175D" w:rsidP="00493243">
            <w:pPr>
              <w:pStyle w:val="ConsPlusNormal"/>
              <w:jc w:val="center"/>
              <w:rPr>
                <w:b w:val="0"/>
              </w:rPr>
            </w:pPr>
            <w:r w:rsidRPr="004144DF">
              <w:rPr>
                <w:b w:val="0"/>
              </w:rPr>
              <w:t>1</w:t>
            </w:r>
            <w:r w:rsidR="0072795D" w:rsidRPr="004144DF">
              <w:rPr>
                <w:b w:val="0"/>
              </w:rPr>
              <w:t>.</w:t>
            </w:r>
          </w:p>
        </w:tc>
        <w:tc>
          <w:tcPr>
            <w:tcW w:w="4477" w:type="dxa"/>
            <w:vAlign w:val="bottom"/>
          </w:tcPr>
          <w:p w:rsidR="0072795D" w:rsidRPr="004144DF" w:rsidRDefault="004144DF">
            <w:pPr>
              <w:rPr>
                <w:sz w:val="24"/>
                <w:szCs w:val="24"/>
              </w:rPr>
            </w:pPr>
            <w:r w:rsidRPr="004144DF">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w:t>
            </w:r>
            <w:r w:rsidRPr="004144DF">
              <w:lastRenderedPageBreak/>
              <w:t>к дворовым территориям многоквартирных домов населенных пунктов</w:t>
            </w:r>
          </w:p>
        </w:tc>
        <w:tc>
          <w:tcPr>
            <w:tcW w:w="1559" w:type="dxa"/>
            <w:vAlign w:val="bottom"/>
          </w:tcPr>
          <w:p w:rsidR="0072795D" w:rsidRPr="00C54EB4" w:rsidRDefault="004144DF" w:rsidP="00727353">
            <w:pPr>
              <w:jc w:val="right"/>
              <w:rPr>
                <w:sz w:val="24"/>
                <w:szCs w:val="24"/>
              </w:rPr>
            </w:pPr>
            <w:r w:rsidRPr="00C54EB4">
              <w:rPr>
                <w:sz w:val="24"/>
                <w:szCs w:val="24"/>
              </w:rPr>
              <w:lastRenderedPageBreak/>
              <w:t>22</w:t>
            </w:r>
            <w:r w:rsidR="00C30614">
              <w:rPr>
                <w:sz w:val="24"/>
                <w:szCs w:val="24"/>
              </w:rPr>
              <w:t xml:space="preserve"> </w:t>
            </w:r>
            <w:r w:rsidRPr="00C54EB4">
              <w:rPr>
                <w:sz w:val="24"/>
                <w:szCs w:val="24"/>
              </w:rPr>
              <w:t>449</w:t>
            </w:r>
            <w:r w:rsidR="00FA0FDC" w:rsidRPr="00C54EB4">
              <w:rPr>
                <w:sz w:val="24"/>
                <w:szCs w:val="24"/>
              </w:rPr>
              <w:t>,0</w:t>
            </w:r>
          </w:p>
        </w:tc>
        <w:tc>
          <w:tcPr>
            <w:tcW w:w="1559" w:type="dxa"/>
            <w:vAlign w:val="bottom"/>
          </w:tcPr>
          <w:p w:rsidR="0072795D" w:rsidRPr="00C54EB4" w:rsidRDefault="00C54EB4" w:rsidP="00727353">
            <w:pPr>
              <w:jc w:val="right"/>
              <w:rPr>
                <w:sz w:val="24"/>
                <w:szCs w:val="24"/>
              </w:rPr>
            </w:pPr>
            <w:r w:rsidRPr="00C54EB4">
              <w:rPr>
                <w:sz w:val="24"/>
                <w:szCs w:val="24"/>
              </w:rPr>
              <w:t>22</w:t>
            </w:r>
            <w:r w:rsidR="00C30614">
              <w:rPr>
                <w:sz w:val="24"/>
                <w:szCs w:val="24"/>
              </w:rPr>
              <w:t xml:space="preserve"> </w:t>
            </w:r>
            <w:r w:rsidRPr="00C54EB4">
              <w:rPr>
                <w:sz w:val="24"/>
                <w:szCs w:val="24"/>
              </w:rPr>
              <w:t>429,86</w:t>
            </w:r>
          </w:p>
        </w:tc>
        <w:tc>
          <w:tcPr>
            <w:tcW w:w="1134" w:type="dxa"/>
            <w:vAlign w:val="bottom"/>
          </w:tcPr>
          <w:p w:rsidR="0072795D" w:rsidRPr="00C54EB4" w:rsidRDefault="00C54EB4" w:rsidP="00C54EB4">
            <w:pPr>
              <w:jc w:val="right"/>
              <w:rPr>
                <w:sz w:val="24"/>
                <w:szCs w:val="24"/>
              </w:rPr>
            </w:pPr>
            <w:r w:rsidRPr="00C54EB4">
              <w:rPr>
                <w:sz w:val="24"/>
                <w:szCs w:val="24"/>
              </w:rPr>
              <w:t>99,9</w:t>
            </w:r>
          </w:p>
        </w:tc>
      </w:tr>
      <w:tr w:rsidR="00367E78" w:rsidRPr="00CD3229" w:rsidTr="00A2156F">
        <w:tc>
          <w:tcPr>
            <w:tcW w:w="910" w:type="dxa"/>
          </w:tcPr>
          <w:p w:rsidR="00367E78" w:rsidRPr="00367E78" w:rsidRDefault="00367E78" w:rsidP="00493243">
            <w:pPr>
              <w:pStyle w:val="ConsPlusNormal"/>
              <w:jc w:val="center"/>
              <w:rPr>
                <w:b w:val="0"/>
              </w:rPr>
            </w:pPr>
            <w:r w:rsidRPr="00367E78">
              <w:rPr>
                <w:b w:val="0"/>
              </w:rPr>
              <w:lastRenderedPageBreak/>
              <w:t>2.</w:t>
            </w:r>
          </w:p>
        </w:tc>
        <w:tc>
          <w:tcPr>
            <w:tcW w:w="4477" w:type="dxa"/>
            <w:vAlign w:val="bottom"/>
          </w:tcPr>
          <w:p w:rsidR="00367E78" w:rsidRPr="00367E78" w:rsidRDefault="00367E78">
            <w:r w:rsidRPr="00367E78">
              <w:t xml:space="preserve">Субсидии бюджетам городских округов на осуществление мероприятий по реализации стратегий социально-экономического развития </w:t>
            </w:r>
            <w:proofErr w:type="spellStart"/>
            <w:r w:rsidRPr="00367E78">
              <w:t>наукоградов</w:t>
            </w:r>
            <w:proofErr w:type="spellEnd"/>
            <w:r w:rsidRPr="00367E78">
              <w:t xml:space="preserve"> Российской Федерации, способствующих развитию научно-производственного комплекса </w:t>
            </w:r>
            <w:proofErr w:type="spellStart"/>
            <w:r w:rsidRPr="00367E78">
              <w:t>наукоградов</w:t>
            </w:r>
            <w:proofErr w:type="spellEnd"/>
            <w:r w:rsidRPr="00367E78">
              <w:t xml:space="preserve"> Российской федерации, а также сохранению и развитию инфраструктуры </w:t>
            </w:r>
            <w:proofErr w:type="spellStart"/>
            <w:r w:rsidRPr="00367E78">
              <w:t>наукоградов</w:t>
            </w:r>
            <w:proofErr w:type="spellEnd"/>
            <w:r w:rsidRPr="00367E78">
              <w:t xml:space="preserve"> Российской Федерации</w:t>
            </w:r>
          </w:p>
        </w:tc>
        <w:tc>
          <w:tcPr>
            <w:tcW w:w="1559" w:type="dxa"/>
            <w:vAlign w:val="bottom"/>
          </w:tcPr>
          <w:p w:rsidR="00367E78" w:rsidRPr="00926571" w:rsidRDefault="00926571" w:rsidP="00727353">
            <w:pPr>
              <w:jc w:val="right"/>
              <w:rPr>
                <w:sz w:val="24"/>
                <w:szCs w:val="24"/>
              </w:rPr>
            </w:pPr>
            <w:r w:rsidRPr="00926571">
              <w:rPr>
                <w:sz w:val="24"/>
                <w:szCs w:val="24"/>
              </w:rPr>
              <w:t>30</w:t>
            </w:r>
            <w:r w:rsidR="00C30614">
              <w:rPr>
                <w:sz w:val="24"/>
                <w:szCs w:val="24"/>
              </w:rPr>
              <w:t xml:space="preserve"> </w:t>
            </w:r>
            <w:r w:rsidRPr="00926571">
              <w:rPr>
                <w:sz w:val="24"/>
                <w:szCs w:val="24"/>
              </w:rPr>
              <w:t>589,5</w:t>
            </w:r>
          </w:p>
        </w:tc>
        <w:tc>
          <w:tcPr>
            <w:tcW w:w="1559" w:type="dxa"/>
            <w:vAlign w:val="bottom"/>
          </w:tcPr>
          <w:p w:rsidR="00926571" w:rsidRPr="00926571" w:rsidRDefault="00926571" w:rsidP="00926571">
            <w:pPr>
              <w:jc w:val="right"/>
              <w:rPr>
                <w:sz w:val="24"/>
                <w:szCs w:val="24"/>
              </w:rPr>
            </w:pPr>
            <w:r w:rsidRPr="00926571">
              <w:rPr>
                <w:sz w:val="24"/>
                <w:szCs w:val="24"/>
              </w:rPr>
              <w:t>30</w:t>
            </w:r>
            <w:r w:rsidR="00C30614">
              <w:rPr>
                <w:sz w:val="24"/>
                <w:szCs w:val="24"/>
              </w:rPr>
              <w:t xml:space="preserve"> </w:t>
            </w:r>
            <w:r w:rsidRPr="00926571">
              <w:rPr>
                <w:sz w:val="24"/>
                <w:szCs w:val="24"/>
              </w:rPr>
              <w:t>566,5</w:t>
            </w:r>
          </w:p>
        </w:tc>
        <w:tc>
          <w:tcPr>
            <w:tcW w:w="1134" w:type="dxa"/>
            <w:vAlign w:val="bottom"/>
          </w:tcPr>
          <w:p w:rsidR="00367E78" w:rsidRPr="00926571" w:rsidRDefault="00926571" w:rsidP="00727353">
            <w:pPr>
              <w:jc w:val="right"/>
              <w:rPr>
                <w:sz w:val="24"/>
                <w:szCs w:val="24"/>
              </w:rPr>
            </w:pPr>
            <w:r w:rsidRPr="00926571">
              <w:rPr>
                <w:sz w:val="24"/>
                <w:szCs w:val="24"/>
              </w:rPr>
              <w:t>99,9</w:t>
            </w:r>
          </w:p>
        </w:tc>
      </w:tr>
      <w:tr w:rsidR="00624455" w:rsidRPr="00CD3229" w:rsidTr="00A2156F">
        <w:tc>
          <w:tcPr>
            <w:tcW w:w="910" w:type="dxa"/>
          </w:tcPr>
          <w:p w:rsidR="00624455" w:rsidRPr="00B920F1" w:rsidRDefault="0047667C" w:rsidP="00F87C89">
            <w:pPr>
              <w:pStyle w:val="ConsPlusNormal"/>
              <w:jc w:val="center"/>
              <w:rPr>
                <w:b w:val="0"/>
              </w:rPr>
            </w:pPr>
            <w:r w:rsidRPr="00B920F1">
              <w:rPr>
                <w:b w:val="0"/>
              </w:rPr>
              <w:t>3</w:t>
            </w:r>
            <w:r w:rsidR="0069151E" w:rsidRPr="00B920F1">
              <w:rPr>
                <w:b w:val="0"/>
              </w:rPr>
              <w:t>.</w:t>
            </w:r>
          </w:p>
        </w:tc>
        <w:tc>
          <w:tcPr>
            <w:tcW w:w="4477" w:type="dxa"/>
            <w:vAlign w:val="bottom"/>
          </w:tcPr>
          <w:p w:rsidR="00624455" w:rsidRPr="00B920F1" w:rsidRDefault="0069151E" w:rsidP="0047667C">
            <w:r w:rsidRPr="00B920F1">
              <w:t xml:space="preserve">Субсидии бюджетам городских округов на </w:t>
            </w:r>
            <w:r w:rsidR="0047667C" w:rsidRPr="00B920F1">
              <w:t>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w:t>
            </w:r>
          </w:p>
        </w:tc>
        <w:tc>
          <w:tcPr>
            <w:tcW w:w="1559" w:type="dxa"/>
            <w:vAlign w:val="bottom"/>
          </w:tcPr>
          <w:p w:rsidR="00624455" w:rsidRPr="00B920F1" w:rsidRDefault="00427165" w:rsidP="00727353">
            <w:pPr>
              <w:jc w:val="right"/>
              <w:rPr>
                <w:sz w:val="24"/>
                <w:szCs w:val="24"/>
              </w:rPr>
            </w:pPr>
            <w:r>
              <w:rPr>
                <w:sz w:val="24"/>
                <w:szCs w:val="24"/>
              </w:rPr>
              <w:t>14</w:t>
            </w:r>
            <w:r w:rsidR="00C30614">
              <w:rPr>
                <w:sz w:val="24"/>
                <w:szCs w:val="24"/>
              </w:rPr>
              <w:t xml:space="preserve"> </w:t>
            </w:r>
            <w:r>
              <w:rPr>
                <w:sz w:val="24"/>
                <w:szCs w:val="24"/>
              </w:rPr>
              <w:t>649</w:t>
            </w:r>
            <w:r w:rsidR="00624455" w:rsidRPr="00B920F1">
              <w:rPr>
                <w:sz w:val="24"/>
                <w:szCs w:val="24"/>
              </w:rPr>
              <w:t>,0</w:t>
            </w:r>
          </w:p>
        </w:tc>
        <w:tc>
          <w:tcPr>
            <w:tcW w:w="1559" w:type="dxa"/>
            <w:vAlign w:val="bottom"/>
          </w:tcPr>
          <w:p w:rsidR="00624455" w:rsidRPr="00B920F1" w:rsidRDefault="00B46854" w:rsidP="00B46854">
            <w:pPr>
              <w:jc w:val="right"/>
              <w:rPr>
                <w:sz w:val="24"/>
                <w:szCs w:val="24"/>
              </w:rPr>
            </w:pPr>
            <w:r>
              <w:rPr>
                <w:sz w:val="24"/>
                <w:szCs w:val="24"/>
              </w:rPr>
              <w:t>14</w:t>
            </w:r>
            <w:r w:rsidR="00C30614">
              <w:rPr>
                <w:sz w:val="24"/>
                <w:szCs w:val="24"/>
              </w:rPr>
              <w:t xml:space="preserve"> </w:t>
            </w:r>
            <w:r>
              <w:rPr>
                <w:sz w:val="24"/>
                <w:szCs w:val="24"/>
              </w:rPr>
              <w:t>648,96</w:t>
            </w:r>
          </w:p>
        </w:tc>
        <w:tc>
          <w:tcPr>
            <w:tcW w:w="1134" w:type="dxa"/>
            <w:vAlign w:val="bottom"/>
          </w:tcPr>
          <w:p w:rsidR="00624455" w:rsidRPr="00B920F1" w:rsidRDefault="00B46854" w:rsidP="00727353">
            <w:pPr>
              <w:jc w:val="right"/>
              <w:rPr>
                <w:sz w:val="24"/>
                <w:szCs w:val="24"/>
              </w:rPr>
            </w:pPr>
            <w:r>
              <w:rPr>
                <w:sz w:val="24"/>
                <w:szCs w:val="24"/>
              </w:rPr>
              <w:t>99,9</w:t>
            </w:r>
          </w:p>
        </w:tc>
      </w:tr>
      <w:tr w:rsidR="00BE1CBF" w:rsidRPr="00CD3229" w:rsidTr="00A2156F">
        <w:tc>
          <w:tcPr>
            <w:tcW w:w="910" w:type="dxa"/>
          </w:tcPr>
          <w:p w:rsidR="00BE1CBF" w:rsidRPr="00230D96" w:rsidRDefault="00325EF0" w:rsidP="00493243">
            <w:pPr>
              <w:pStyle w:val="ConsPlusNormal"/>
              <w:jc w:val="center"/>
              <w:rPr>
                <w:b w:val="0"/>
              </w:rPr>
            </w:pPr>
            <w:r>
              <w:rPr>
                <w:b w:val="0"/>
              </w:rPr>
              <w:t>4</w:t>
            </w:r>
            <w:r w:rsidR="00F87C89" w:rsidRPr="00230D96">
              <w:rPr>
                <w:b w:val="0"/>
              </w:rPr>
              <w:t>.</w:t>
            </w:r>
          </w:p>
        </w:tc>
        <w:tc>
          <w:tcPr>
            <w:tcW w:w="4477" w:type="dxa"/>
            <w:vAlign w:val="bottom"/>
          </w:tcPr>
          <w:p w:rsidR="00BE1CBF" w:rsidRPr="00230D96" w:rsidRDefault="00BE1CBF">
            <w:r w:rsidRPr="00230D96">
              <w:t xml:space="preserve">Субсидии бюджетам городских округов на </w:t>
            </w:r>
            <w:r w:rsidR="00230D96" w:rsidRPr="00230D96">
              <w:t xml:space="preserve">строительство муниципальных </w:t>
            </w:r>
            <w:proofErr w:type="spellStart"/>
            <w:r w:rsidR="00230D96" w:rsidRPr="00230D96">
              <w:t>культурно-досуговых</w:t>
            </w:r>
            <w:proofErr w:type="spellEnd"/>
            <w:r w:rsidR="00230D96" w:rsidRPr="00230D96">
              <w:t xml:space="preserve"> объектов</w:t>
            </w:r>
          </w:p>
        </w:tc>
        <w:tc>
          <w:tcPr>
            <w:tcW w:w="1559" w:type="dxa"/>
            <w:vAlign w:val="bottom"/>
          </w:tcPr>
          <w:p w:rsidR="00BE1CBF" w:rsidRPr="00230D96" w:rsidRDefault="00230D96" w:rsidP="00727353">
            <w:pPr>
              <w:jc w:val="right"/>
              <w:rPr>
                <w:sz w:val="24"/>
                <w:szCs w:val="24"/>
              </w:rPr>
            </w:pPr>
            <w:r w:rsidRPr="00230D96">
              <w:rPr>
                <w:sz w:val="24"/>
                <w:szCs w:val="24"/>
              </w:rPr>
              <w:t>10</w:t>
            </w:r>
            <w:r w:rsidR="00C30614">
              <w:rPr>
                <w:sz w:val="24"/>
                <w:szCs w:val="24"/>
              </w:rPr>
              <w:t xml:space="preserve"> </w:t>
            </w:r>
            <w:r w:rsidRPr="00230D96">
              <w:rPr>
                <w:sz w:val="24"/>
                <w:szCs w:val="24"/>
              </w:rPr>
              <w:t>925</w:t>
            </w:r>
            <w:r w:rsidR="00C420AC" w:rsidRPr="00230D96">
              <w:rPr>
                <w:sz w:val="24"/>
                <w:szCs w:val="24"/>
              </w:rPr>
              <w:t xml:space="preserve">,0 </w:t>
            </w:r>
          </w:p>
        </w:tc>
        <w:tc>
          <w:tcPr>
            <w:tcW w:w="1559" w:type="dxa"/>
            <w:vAlign w:val="bottom"/>
          </w:tcPr>
          <w:p w:rsidR="00BE1CBF" w:rsidRPr="00230D96" w:rsidRDefault="00230D96" w:rsidP="00727353">
            <w:pPr>
              <w:jc w:val="right"/>
              <w:rPr>
                <w:sz w:val="24"/>
                <w:szCs w:val="24"/>
              </w:rPr>
            </w:pPr>
            <w:r>
              <w:rPr>
                <w:sz w:val="24"/>
                <w:szCs w:val="24"/>
              </w:rPr>
              <w:t>9</w:t>
            </w:r>
            <w:r w:rsidR="00C30614">
              <w:rPr>
                <w:sz w:val="24"/>
                <w:szCs w:val="24"/>
              </w:rPr>
              <w:t xml:space="preserve"> </w:t>
            </w:r>
            <w:r>
              <w:rPr>
                <w:sz w:val="24"/>
                <w:szCs w:val="24"/>
              </w:rPr>
              <w:t>443,46</w:t>
            </w:r>
          </w:p>
        </w:tc>
        <w:tc>
          <w:tcPr>
            <w:tcW w:w="1134" w:type="dxa"/>
            <w:vAlign w:val="bottom"/>
          </w:tcPr>
          <w:p w:rsidR="00BE1CBF" w:rsidRPr="00230D96" w:rsidRDefault="00230D96" w:rsidP="00727353">
            <w:pPr>
              <w:jc w:val="right"/>
              <w:rPr>
                <w:sz w:val="24"/>
                <w:szCs w:val="24"/>
              </w:rPr>
            </w:pPr>
            <w:r>
              <w:rPr>
                <w:sz w:val="24"/>
                <w:szCs w:val="24"/>
              </w:rPr>
              <w:t>86,4</w:t>
            </w:r>
          </w:p>
        </w:tc>
      </w:tr>
      <w:tr w:rsidR="00C420AC" w:rsidRPr="00CD3229" w:rsidTr="00A2156F">
        <w:tc>
          <w:tcPr>
            <w:tcW w:w="910" w:type="dxa"/>
          </w:tcPr>
          <w:p w:rsidR="00C420AC" w:rsidRPr="00725207" w:rsidRDefault="00725207" w:rsidP="00493243">
            <w:pPr>
              <w:pStyle w:val="ConsPlusNormal"/>
              <w:jc w:val="center"/>
              <w:rPr>
                <w:b w:val="0"/>
              </w:rPr>
            </w:pPr>
            <w:r w:rsidRPr="00725207">
              <w:rPr>
                <w:b w:val="0"/>
              </w:rPr>
              <w:t>5</w:t>
            </w:r>
            <w:r w:rsidR="00F87C89" w:rsidRPr="00725207">
              <w:rPr>
                <w:b w:val="0"/>
              </w:rPr>
              <w:t>.</w:t>
            </w:r>
          </w:p>
        </w:tc>
        <w:tc>
          <w:tcPr>
            <w:tcW w:w="4477" w:type="dxa"/>
            <w:vAlign w:val="bottom"/>
          </w:tcPr>
          <w:p w:rsidR="00C420AC" w:rsidRPr="00725207" w:rsidRDefault="00E72CCB">
            <w:r w:rsidRPr="00725207">
              <w:t>Субсидии бюджетам городских округов на</w:t>
            </w:r>
            <w:r w:rsidR="00725207">
              <w:t xml:space="preserve"> </w:t>
            </w:r>
            <w:proofErr w:type="spellStart"/>
            <w:r w:rsidR="00725207" w:rsidRPr="00725207">
              <w:t>софинансирование</w:t>
            </w:r>
            <w:proofErr w:type="spellEnd"/>
            <w:r w:rsidR="00725207" w:rsidRPr="00725207">
              <w:t xml:space="preserve"> расходов на повышение заработной платы работникам муниципальных учреждений Московской области в сфере образования, культуры</w:t>
            </w:r>
          </w:p>
        </w:tc>
        <w:tc>
          <w:tcPr>
            <w:tcW w:w="1559" w:type="dxa"/>
            <w:vAlign w:val="bottom"/>
          </w:tcPr>
          <w:p w:rsidR="00C420AC" w:rsidRPr="00725207" w:rsidRDefault="00725207" w:rsidP="00C420AC">
            <w:pPr>
              <w:jc w:val="right"/>
              <w:rPr>
                <w:sz w:val="24"/>
                <w:szCs w:val="24"/>
              </w:rPr>
            </w:pPr>
            <w:r w:rsidRPr="00725207">
              <w:rPr>
                <w:sz w:val="24"/>
                <w:szCs w:val="24"/>
              </w:rPr>
              <w:t>650</w:t>
            </w:r>
            <w:r w:rsidR="00C420AC" w:rsidRPr="00725207">
              <w:rPr>
                <w:sz w:val="24"/>
                <w:szCs w:val="24"/>
              </w:rPr>
              <w:t>,0</w:t>
            </w:r>
          </w:p>
        </w:tc>
        <w:tc>
          <w:tcPr>
            <w:tcW w:w="1559" w:type="dxa"/>
            <w:vAlign w:val="bottom"/>
          </w:tcPr>
          <w:p w:rsidR="00C420AC" w:rsidRPr="00725207" w:rsidRDefault="00725207" w:rsidP="00725207">
            <w:pPr>
              <w:jc w:val="right"/>
              <w:rPr>
                <w:sz w:val="24"/>
                <w:szCs w:val="24"/>
              </w:rPr>
            </w:pPr>
            <w:r>
              <w:rPr>
                <w:sz w:val="24"/>
                <w:szCs w:val="24"/>
              </w:rPr>
              <w:t>65</w:t>
            </w:r>
            <w:r w:rsidR="00070E77" w:rsidRPr="00725207">
              <w:rPr>
                <w:sz w:val="24"/>
                <w:szCs w:val="24"/>
              </w:rPr>
              <w:t>0,0</w:t>
            </w:r>
          </w:p>
        </w:tc>
        <w:tc>
          <w:tcPr>
            <w:tcW w:w="1134" w:type="dxa"/>
            <w:vAlign w:val="bottom"/>
          </w:tcPr>
          <w:p w:rsidR="00C420AC" w:rsidRPr="00725207" w:rsidRDefault="00F87C89" w:rsidP="00727353">
            <w:pPr>
              <w:jc w:val="right"/>
              <w:rPr>
                <w:sz w:val="24"/>
                <w:szCs w:val="24"/>
              </w:rPr>
            </w:pPr>
            <w:r w:rsidRPr="00725207">
              <w:rPr>
                <w:sz w:val="24"/>
                <w:szCs w:val="24"/>
              </w:rPr>
              <w:t>100,0</w:t>
            </w:r>
          </w:p>
        </w:tc>
      </w:tr>
      <w:tr w:rsidR="00C420AC" w:rsidRPr="00CD3229" w:rsidTr="00A2156F">
        <w:tc>
          <w:tcPr>
            <w:tcW w:w="910" w:type="dxa"/>
          </w:tcPr>
          <w:p w:rsidR="00C420AC" w:rsidRPr="00D95D2C" w:rsidRDefault="00D95D2C" w:rsidP="00493243">
            <w:pPr>
              <w:pStyle w:val="ConsPlusNormal"/>
              <w:jc w:val="center"/>
              <w:rPr>
                <w:b w:val="0"/>
              </w:rPr>
            </w:pPr>
            <w:r w:rsidRPr="00D95D2C">
              <w:rPr>
                <w:b w:val="0"/>
              </w:rPr>
              <w:t>6</w:t>
            </w:r>
            <w:r w:rsidR="00F87C89" w:rsidRPr="00D95D2C">
              <w:rPr>
                <w:b w:val="0"/>
              </w:rPr>
              <w:t>.</w:t>
            </w:r>
          </w:p>
        </w:tc>
        <w:tc>
          <w:tcPr>
            <w:tcW w:w="4477" w:type="dxa"/>
            <w:vAlign w:val="bottom"/>
          </w:tcPr>
          <w:p w:rsidR="00C420AC" w:rsidRPr="00D95D2C" w:rsidRDefault="00F9606C">
            <w:r w:rsidRPr="00725207">
              <w:t>Субсидии бюджетам городских округов на</w:t>
            </w:r>
            <w:r>
              <w:t xml:space="preserve"> </w:t>
            </w:r>
            <w:r w:rsidR="00D95D2C" w:rsidRPr="00D95D2C">
              <w:t xml:space="preserve">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w:t>
            </w:r>
            <w:r w:rsidR="00D95D2C" w:rsidRPr="00D95D2C">
              <w:lastRenderedPageBreak/>
              <w:t>Региональной инновационной площадки Московской области</w:t>
            </w:r>
          </w:p>
        </w:tc>
        <w:tc>
          <w:tcPr>
            <w:tcW w:w="1559" w:type="dxa"/>
            <w:vAlign w:val="bottom"/>
          </w:tcPr>
          <w:p w:rsidR="00C420AC" w:rsidRPr="00D95D2C" w:rsidRDefault="00D95D2C" w:rsidP="00C420AC">
            <w:pPr>
              <w:jc w:val="right"/>
              <w:rPr>
                <w:sz w:val="24"/>
                <w:szCs w:val="24"/>
              </w:rPr>
            </w:pPr>
            <w:r>
              <w:rPr>
                <w:sz w:val="24"/>
                <w:szCs w:val="24"/>
              </w:rPr>
              <w:lastRenderedPageBreak/>
              <w:t>500</w:t>
            </w:r>
            <w:r w:rsidR="00C420AC" w:rsidRPr="00D95D2C">
              <w:rPr>
                <w:sz w:val="24"/>
                <w:szCs w:val="24"/>
              </w:rPr>
              <w:t>,0</w:t>
            </w:r>
          </w:p>
        </w:tc>
        <w:tc>
          <w:tcPr>
            <w:tcW w:w="1559" w:type="dxa"/>
            <w:vAlign w:val="bottom"/>
          </w:tcPr>
          <w:p w:rsidR="00C420AC" w:rsidRPr="00D95D2C" w:rsidRDefault="00D95D2C" w:rsidP="00727353">
            <w:pPr>
              <w:jc w:val="right"/>
              <w:rPr>
                <w:sz w:val="24"/>
                <w:szCs w:val="24"/>
              </w:rPr>
            </w:pPr>
            <w:r>
              <w:rPr>
                <w:sz w:val="24"/>
                <w:szCs w:val="24"/>
              </w:rPr>
              <w:t>500</w:t>
            </w:r>
            <w:r w:rsidR="00070E77" w:rsidRPr="00D95D2C">
              <w:rPr>
                <w:sz w:val="24"/>
                <w:szCs w:val="24"/>
              </w:rPr>
              <w:t>,0</w:t>
            </w:r>
          </w:p>
        </w:tc>
        <w:tc>
          <w:tcPr>
            <w:tcW w:w="1134" w:type="dxa"/>
            <w:vAlign w:val="bottom"/>
          </w:tcPr>
          <w:p w:rsidR="00C420AC" w:rsidRPr="00D95D2C" w:rsidRDefault="00F87C89" w:rsidP="00727353">
            <w:pPr>
              <w:jc w:val="right"/>
              <w:rPr>
                <w:sz w:val="24"/>
                <w:szCs w:val="24"/>
              </w:rPr>
            </w:pPr>
            <w:r w:rsidRPr="00D95D2C">
              <w:rPr>
                <w:sz w:val="24"/>
                <w:szCs w:val="24"/>
              </w:rPr>
              <w:t>100,0</w:t>
            </w:r>
          </w:p>
        </w:tc>
      </w:tr>
      <w:tr w:rsidR="00C420AC" w:rsidRPr="00CD3229" w:rsidTr="00A2156F">
        <w:tc>
          <w:tcPr>
            <w:tcW w:w="910" w:type="dxa"/>
          </w:tcPr>
          <w:p w:rsidR="00C420AC" w:rsidRPr="00A1190B" w:rsidRDefault="008D4FAC" w:rsidP="00493243">
            <w:pPr>
              <w:pStyle w:val="ConsPlusNormal"/>
              <w:jc w:val="center"/>
              <w:rPr>
                <w:b w:val="0"/>
              </w:rPr>
            </w:pPr>
            <w:r w:rsidRPr="00A1190B">
              <w:rPr>
                <w:b w:val="0"/>
              </w:rPr>
              <w:lastRenderedPageBreak/>
              <w:t>7</w:t>
            </w:r>
            <w:r w:rsidR="00F87C89" w:rsidRPr="00A1190B">
              <w:rPr>
                <w:b w:val="0"/>
              </w:rPr>
              <w:t>.</w:t>
            </w:r>
          </w:p>
        </w:tc>
        <w:tc>
          <w:tcPr>
            <w:tcW w:w="4477" w:type="dxa"/>
            <w:vAlign w:val="bottom"/>
          </w:tcPr>
          <w:p w:rsidR="00C420AC" w:rsidRPr="00A1190B" w:rsidRDefault="00E72CCB">
            <w:r w:rsidRPr="00A1190B">
              <w:t xml:space="preserve">Субсидии бюджетам городских округов на </w:t>
            </w:r>
            <w:r w:rsidR="008D4FAC" w:rsidRPr="00A1190B">
              <w:t>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559" w:type="dxa"/>
            <w:vAlign w:val="bottom"/>
          </w:tcPr>
          <w:p w:rsidR="00C420AC" w:rsidRPr="00A1190B" w:rsidRDefault="00A1190B" w:rsidP="00C420AC">
            <w:pPr>
              <w:jc w:val="right"/>
              <w:rPr>
                <w:sz w:val="24"/>
                <w:szCs w:val="24"/>
              </w:rPr>
            </w:pPr>
            <w:r>
              <w:rPr>
                <w:sz w:val="24"/>
                <w:szCs w:val="24"/>
              </w:rPr>
              <w:t>10</w:t>
            </w:r>
            <w:r w:rsidR="00C30614">
              <w:rPr>
                <w:sz w:val="24"/>
                <w:szCs w:val="24"/>
              </w:rPr>
              <w:t xml:space="preserve"> </w:t>
            </w:r>
            <w:r>
              <w:rPr>
                <w:sz w:val="24"/>
                <w:szCs w:val="24"/>
              </w:rPr>
              <w:t>665</w:t>
            </w:r>
            <w:r w:rsidR="00C420AC" w:rsidRPr="00A1190B">
              <w:rPr>
                <w:sz w:val="24"/>
                <w:szCs w:val="24"/>
              </w:rPr>
              <w:t>,0</w:t>
            </w:r>
          </w:p>
        </w:tc>
        <w:tc>
          <w:tcPr>
            <w:tcW w:w="1559" w:type="dxa"/>
            <w:vAlign w:val="bottom"/>
          </w:tcPr>
          <w:p w:rsidR="00C420AC" w:rsidRPr="00A1190B" w:rsidRDefault="00A1190B" w:rsidP="00070E77">
            <w:pPr>
              <w:jc w:val="right"/>
              <w:rPr>
                <w:sz w:val="24"/>
                <w:szCs w:val="24"/>
              </w:rPr>
            </w:pPr>
            <w:r>
              <w:rPr>
                <w:sz w:val="24"/>
                <w:szCs w:val="24"/>
              </w:rPr>
              <w:t>10</w:t>
            </w:r>
            <w:r w:rsidR="00C30614">
              <w:rPr>
                <w:sz w:val="24"/>
                <w:szCs w:val="24"/>
              </w:rPr>
              <w:t xml:space="preserve"> </w:t>
            </w:r>
            <w:r>
              <w:rPr>
                <w:sz w:val="24"/>
                <w:szCs w:val="24"/>
              </w:rPr>
              <w:t>665</w:t>
            </w:r>
            <w:r w:rsidR="00070E77" w:rsidRPr="00A1190B">
              <w:rPr>
                <w:sz w:val="24"/>
                <w:szCs w:val="24"/>
              </w:rPr>
              <w:t>,0</w:t>
            </w:r>
          </w:p>
        </w:tc>
        <w:tc>
          <w:tcPr>
            <w:tcW w:w="1134" w:type="dxa"/>
            <w:vAlign w:val="bottom"/>
          </w:tcPr>
          <w:p w:rsidR="00C420AC" w:rsidRPr="00A1190B" w:rsidRDefault="00F87C89" w:rsidP="00727353">
            <w:pPr>
              <w:jc w:val="right"/>
              <w:rPr>
                <w:sz w:val="24"/>
                <w:szCs w:val="24"/>
              </w:rPr>
            </w:pPr>
            <w:r w:rsidRPr="00A1190B">
              <w:rPr>
                <w:sz w:val="24"/>
                <w:szCs w:val="24"/>
              </w:rPr>
              <w:t>100,0</w:t>
            </w:r>
          </w:p>
        </w:tc>
      </w:tr>
      <w:tr w:rsidR="00C420AC" w:rsidRPr="00CD3229" w:rsidTr="00A2156F">
        <w:tc>
          <w:tcPr>
            <w:tcW w:w="910" w:type="dxa"/>
          </w:tcPr>
          <w:p w:rsidR="00C420AC" w:rsidRPr="003D7B8E" w:rsidRDefault="00CC7E09" w:rsidP="00493243">
            <w:pPr>
              <w:pStyle w:val="ConsPlusNormal"/>
              <w:jc w:val="center"/>
              <w:rPr>
                <w:b w:val="0"/>
              </w:rPr>
            </w:pPr>
            <w:r w:rsidRPr="003D7B8E">
              <w:rPr>
                <w:b w:val="0"/>
              </w:rPr>
              <w:t>8</w:t>
            </w:r>
            <w:r w:rsidR="00F87C89" w:rsidRPr="003D7B8E">
              <w:rPr>
                <w:b w:val="0"/>
              </w:rPr>
              <w:t>.</w:t>
            </w:r>
          </w:p>
        </w:tc>
        <w:tc>
          <w:tcPr>
            <w:tcW w:w="4477" w:type="dxa"/>
            <w:vAlign w:val="bottom"/>
          </w:tcPr>
          <w:p w:rsidR="00C420AC" w:rsidRPr="003D7B8E" w:rsidRDefault="00E72CCB">
            <w:r w:rsidRPr="003D7B8E">
              <w:t xml:space="preserve">Субсидии бюджетам городских округов на </w:t>
            </w:r>
            <w:proofErr w:type="spellStart"/>
            <w:r w:rsidR="00CC7E09" w:rsidRPr="003D7B8E">
              <w:t>софинансирование</w:t>
            </w:r>
            <w:proofErr w:type="spellEnd"/>
            <w:r w:rsidR="00CC7E09" w:rsidRPr="003D7B8E">
              <w:t xml:space="preserve"> расходов на повышение заработной платы работникам муниципальных учреждений Московской области в сфере образования, культуры</w:t>
            </w:r>
          </w:p>
        </w:tc>
        <w:tc>
          <w:tcPr>
            <w:tcW w:w="1559" w:type="dxa"/>
            <w:vAlign w:val="bottom"/>
          </w:tcPr>
          <w:p w:rsidR="00C420AC" w:rsidRPr="003D7B8E" w:rsidRDefault="006520F0" w:rsidP="00C420AC">
            <w:pPr>
              <w:jc w:val="right"/>
              <w:rPr>
                <w:sz w:val="24"/>
                <w:szCs w:val="24"/>
              </w:rPr>
            </w:pPr>
            <w:r>
              <w:rPr>
                <w:sz w:val="24"/>
                <w:szCs w:val="24"/>
              </w:rPr>
              <w:t>1</w:t>
            </w:r>
            <w:r w:rsidR="00C30614">
              <w:rPr>
                <w:sz w:val="24"/>
                <w:szCs w:val="24"/>
              </w:rPr>
              <w:t xml:space="preserve"> </w:t>
            </w:r>
            <w:r>
              <w:rPr>
                <w:sz w:val="24"/>
                <w:szCs w:val="24"/>
              </w:rPr>
              <w:t>273</w:t>
            </w:r>
            <w:r w:rsidR="00C420AC" w:rsidRPr="003D7B8E">
              <w:rPr>
                <w:sz w:val="24"/>
                <w:szCs w:val="24"/>
              </w:rPr>
              <w:t>,0</w:t>
            </w:r>
          </w:p>
        </w:tc>
        <w:tc>
          <w:tcPr>
            <w:tcW w:w="1559" w:type="dxa"/>
            <w:vAlign w:val="bottom"/>
          </w:tcPr>
          <w:p w:rsidR="00C420AC" w:rsidRPr="003D7B8E" w:rsidRDefault="006520F0" w:rsidP="006520F0">
            <w:pPr>
              <w:jc w:val="right"/>
              <w:rPr>
                <w:sz w:val="24"/>
                <w:szCs w:val="24"/>
              </w:rPr>
            </w:pPr>
            <w:r>
              <w:rPr>
                <w:sz w:val="24"/>
                <w:szCs w:val="24"/>
              </w:rPr>
              <w:t>937</w:t>
            </w:r>
            <w:r w:rsidR="00070E77" w:rsidRPr="003D7B8E">
              <w:rPr>
                <w:sz w:val="24"/>
                <w:szCs w:val="24"/>
              </w:rPr>
              <w:t>,</w:t>
            </w:r>
            <w:r>
              <w:rPr>
                <w:sz w:val="24"/>
                <w:szCs w:val="24"/>
              </w:rPr>
              <w:t>9</w:t>
            </w:r>
          </w:p>
        </w:tc>
        <w:tc>
          <w:tcPr>
            <w:tcW w:w="1134" w:type="dxa"/>
            <w:vAlign w:val="bottom"/>
          </w:tcPr>
          <w:p w:rsidR="00C420AC" w:rsidRPr="003D7B8E" w:rsidRDefault="006520F0" w:rsidP="00727353">
            <w:pPr>
              <w:jc w:val="right"/>
              <w:rPr>
                <w:sz w:val="24"/>
                <w:szCs w:val="24"/>
              </w:rPr>
            </w:pPr>
            <w:r>
              <w:rPr>
                <w:sz w:val="24"/>
                <w:szCs w:val="24"/>
              </w:rPr>
              <w:t>74</w:t>
            </w:r>
            <w:r w:rsidR="00F87C89" w:rsidRPr="003D7B8E">
              <w:rPr>
                <w:sz w:val="24"/>
                <w:szCs w:val="24"/>
              </w:rPr>
              <w:t>,0</w:t>
            </w:r>
          </w:p>
        </w:tc>
      </w:tr>
      <w:tr w:rsidR="00C420AC" w:rsidRPr="00CD3229" w:rsidTr="00A2156F">
        <w:tc>
          <w:tcPr>
            <w:tcW w:w="910" w:type="dxa"/>
          </w:tcPr>
          <w:p w:rsidR="00C420AC" w:rsidRPr="0009150A" w:rsidRDefault="0009150A" w:rsidP="00493243">
            <w:pPr>
              <w:pStyle w:val="ConsPlusNormal"/>
              <w:jc w:val="center"/>
              <w:rPr>
                <w:b w:val="0"/>
              </w:rPr>
            </w:pPr>
            <w:r w:rsidRPr="0009150A">
              <w:rPr>
                <w:b w:val="0"/>
              </w:rPr>
              <w:t>9</w:t>
            </w:r>
            <w:r w:rsidR="00F87C89" w:rsidRPr="0009150A">
              <w:rPr>
                <w:b w:val="0"/>
              </w:rPr>
              <w:t>.</w:t>
            </w:r>
          </w:p>
        </w:tc>
        <w:tc>
          <w:tcPr>
            <w:tcW w:w="4477" w:type="dxa"/>
            <w:vAlign w:val="bottom"/>
          </w:tcPr>
          <w:p w:rsidR="00C420AC" w:rsidRPr="0009150A" w:rsidRDefault="00E72CCB">
            <w:r w:rsidRPr="0009150A">
              <w:t xml:space="preserve">Субсидии бюджетам городских округов </w:t>
            </w:r>
            <w:proofErr w:type="gramStart"/>
            <w:r w:rsidRPr="0009150A">
              <w:t xml:space="preserve">на </w:t>
            </w:r>
            <w:r w:rsidR="0009150A" w:rsidRPr="0009150A">
              <w:t>мероприятия по организации отдыха детей в каникулярное время в соответствии с государственной программой</w:t>
            </w:r>
            <w:proofErr w:type="gramEnd"/>
            <w:r w:rsidR="0009150A" w:rsidRPr="0009150A">
              <w:t xml:space="preserve"> Московской области «Социальная защита населения Московской области» на 2017-2021 годы»</w:t>
            </w:r>
          </w:p>
        </w:tc>
        <w:tc>
          <w:tcPr>
            <w:tcW w:w="1559" w:type="dxa"/>
            <w:vAlign w:val="bottom"/>
          </w:tcPr>
          <w:p w:rsidR="00C420AC" w:rsidRPr="0009150A" w:rsidRDefault="006C1F56" w:rsidP="00C420AC">
            <w:pPr>
              <w:jc w:val="right"/>
              <w:rPr>
                <w:sz w:val="24"/>
                <w:szCs w:val="24"/>
              </w:rPr>
            </w:pPr>
            <w:r>
              <w:rPr>
                <w:sz w:val="24"/>
                <w:szCs w:val="24"/>
              </w:rPr>
              <w:t>4</w:t>
            </w:r>
            <w:r w:rsidR="00C30614">
              <w:rPr>
                <w:sz w:val="24"/>
                <w:szCs w:val="24"/>
              </w:rPr>
              <w:t xml:space="preserve"> </w:t>
            </w:r>
            <w:r>
              <w:rPr>
                <w:sz w:val="24"/>
                <w:szCs w:val="24"/>
              </w:rPr>
              <w:t>790</w:t>
            </w:r>
            <w:r w:rsidR="00C420AC" w:rsidRPr="0009150A">
              <w:rPr>
                <w:sz w:val="24"/>
                <w:szCs w:val="24"/>
              </w:rPr>
              <w:t>,0</w:t>
            </w:r>
          </w:p>
        </w:tc>
        <w:tc>
          <w:tcPr>
            <w:tcW w:w="1559" w:type="dxa"/>
            <w:vAlign w:val="bottom"/>
          </w:tcPr>
          <w:p w:rsidR="00C420AC" w:rsidRPr="0009150A" w:rsidRDefault="006C1F56" w:rsidP="00727353">
            <w:pPr>
              <w:jc w:val="right"/>
              <w:rPr>
                <w:sz w:val="24"/>
                <w:szCs w:val="24"/>
              </w:rPr>
            </w:pPr>
            <w:r>
              <w:rPr>
                <w:sz w:val="24"/>
                <w:szCs w:val="24"/>
              </w:rPr>
              <w:t>4</w:t>
            </w:r>
            <w:r w:rsidR="00C30614">
              <w:rPr>
                <w:sz w:val="24"/>
                <w:szCs w:val="24"/>
              </w:rPr>
              <w:t xml:space="preserve"> </w:t>
            </w:r>
            <w:r>
              <w:rPr>
                <w:sz w:val="24"/>
                <w:szCs w:val="24"/>
              </w:rPr>
              <w:t>789,91</w:t>
            </w:r>
          </w:p>
        </w:tc>
        <w:tc>
          <w:tcPr>
            <w:tcW w:w="1134" w:type="dxa"/>
            <w:vAlign w:val="bottom"/>
          </w:tcPr>
          <w:p w:rsidR="00C420AC" w:rsidRPr="0009150A" w:rsidRDefault="006C1F56" w:rsidP="00727353">
            <w:pPr>
              <w:jc w:val="right"/>
              <w:rPr>
                <w:sz w:val="24"/>
                <w:szCs w:val="24"/>
              </w:rPr>
            </w:pPr>
            <w:r>
              <w:rPr>
                <w:sz w:val="24"/>
                <w:szCs w:val="24"/>
              </w:rPr>
              <w:t>99,9</w:t>
            </w:r>
          </w:p>
        </w:tc>
      </w:tr>
      <w:tr w:rsidR="00C420AC" w:rsidRPr="00CD3229" w:rsidTr="00A2156F">
        <w:tc>
          <w:tcPr>
            <w:tcW w:w="910" w:type="dxa"/>
          </w:tcPr>
          <w:p w:rsidR="00C420AC" w:rsidRPr="00417C64" w:rsidRDefault="00417C64" w:rsidP="00493243">
            <w:pPr>
              <w:pStyle w:val="ConsPlusNormal"/>
              <w:jc w:val="center"/>
              <w:rPr>
                <w:b w:val="0"/>
              </w:rPr>
            </w:pPr>
            <w:r w:rsidRPr="00417C64">
              <w:rPr>
                <w:b w:val="0"/>
              </w:rPr>
              <w:t>10</w:t>
            </w:r>
            <w:r w:rsidR="00F87C89" w:rsidRPr="00417C64">
              <w:rPr>
                <w:b w:val="0"/>
              </w:rPr>
              <w:t>.</w:t>
            </w:r>
          </w:p>
        </w:tc>
        <w:tc>
          <w:tcPr>
            <w:tcW w:w="4477" w:type="dxa"/>
            <w:vAlign w:val="bottom"/>
          </w:tcPr>
          <w:p w:rsidR="00C420AC" w:rsidRPr="00417C64" w:rsidRDefault="00E72CCB">
            <w:r w:rsidRPr="00417C64">
              <w:t xml:space="preserve">Субсидии бюджетам городских округов на </w:t>
            </w:r>
            <w:r w:rsidR="00417C64" w:rsidRPr="00417C64">
              <w:t>капитальный ремонт и приобретение оборудования для оснащения плоскостных спортивных сооружений в муниципальных образованиях Московской области в соответствии с государственной программой Московской области «Спорт Подмосковья»</w:t>
            </w:r>
          </w:p>
        </w:tc>
        <w:tc>
          <w:tcPr>
            <w:tcW w:w="1559" w:type="dxa"/>
            <w:vAlign w:val="bottom"/>
          </w:tcPr>
          <w:p w:rsidR="00C420AC" w:rsidRPr="00417C64" w:rsidRDefault="00417C64" w:rsidP="00C420AC">
            <w:pPr>
              <w:jc w:val="right"/>
              <w:rPr>
                <w:sz w:val="24"/>
                <w:szCs w:val="24"/>
              </w:rPr>
            </w:pPr>
            <w:r w:rsidRPr="00417C64">
              <w:rPr>
                <w:sz w:val="24"/>
                <w:szCs w:val="24"/>
              </w:rPr>
              <w:t>2</w:t>
            </w:r>
            <w:r w:rsidR="00C30614">
              <w:rPr>
                <w:sz w:val="24"/>
                <w:szCs w:val="24"/>
              </w:rPr>
              <w:t xml:space="preserve"> </w:t>
            </w:r>
            <w:r w:rsidRPr="00417C64">
              <w:rPr>
                <w:sz w:val="24"/>
                <w:szCs w:val="24"/>
              </w:rPr>
              <w:t>244</w:t>
            </w:r>
            <w:r w:rsidR="00C420AC" w:rsidRPr="00417C64">
              <w:rPr>
                <w:sz w:val="24"/>
                <w:szCs w:val="24"/>
              </w:rPr>
              <w:t>,0</w:t>
            </w:r>
          </w:p>
        </w:tc>
        <w:tc>
          <w:tcPr>
            <w:tcW w:w="1559" w:type="dxa"/>
            <w:vAlign w:val="bottom"/>
          </w:tcPr>
          <w:p w:rsidR="00C420AC" w:rsidRPr="00417C64" w:rsidRDefault="00C63A94" w:rsidP="00727353">
            <w:pPr>
              <w:jc w:val="right"/>
              <w:rPr>
                <w:sz w:val="24"/>
                <w:szCs w:val="24"/>
              </w:rPr>
            </w:pPr>
            <w:r>
              <w:rPr>
                <w:sz w:val="24"/>
                <w:szCs w:val="24"/>
              </w:rPr>
              <w:t>2</w:t>
            </w:r>
            <w:r w:rsidR="00C30614">
              <w:rPr>
                <w:sz w:val="24"/>
                <w:szCs w:val="24"/>
              </w:rPr>
              <w:t xml:space="preserve"> </w:t>
            </w:r>
            <w:r>
              <w:rPr>
                <w:sz w:val="24"/>
                <w:szCs w:val="24"/>
              </w:rPr>
              <w:t>176,68</w:t>
            </w:r>
          </w:p>
        </w:tc>
        <w:tc>
          <w:tcPr>
            <w:tcW w:w="1134" w:type="dxa"/>
            <w:vAlign w:val="bottom"/>
          </w:tcPr>
          <w:p w:rsidR="00C420AC" w:rsidRPr="00417C64" w:rsidRDefault="00C63A94" w:rsidP="00727353">
            <w:pPr>
              <w:jc w:val="right"/>
              <w:rPr>
                <w:sz w:val="24"/>
                <w:szCs w:val="24"/>
              </w:rPr>
            </w:pPr>
            <w:r>
              <w:rPr>
                <w:sz w:val="24"/>
                <w:szCs w:val="24"/>
              </w:rPr>
              <w:t>97</w:t>
            </w:r>
            <w:r w:rsidR="00F87C89" w:rsidRPr="00417C64">
              <w:rPr>
                <w:sz w:val="24"/>
                <w:szCs w:val="24"/>
              </w:rPr>
              <w:t>,0</w:t>
            </w:r>
          </w:p>
        </w:tc>
      </w:tr>
      <w:tr w:rsidR="00C420AC" w:rsidRPr="00CD3229" w:rsidTr="00A2156F">
        <w:tc>
          <w:tcPr>
            <w:tcW w:w="910" w:type="dxa"/>
          </w:tcPr>
          <w:p w:rsidR="00C420AC" w:rsidRPr="00F304F0" w:rsidRDefault="00F87C89" w:rsidP="00A22C8C">
            <w:pPr>
              <w:pStyle w:val="ConsPlusNormal"/>
              <w:jc w:val="center"/>
              <w:rPr>
                <w:b w:val="0"/>
              </w:rPr>
            </w:pPr>
            <w:r w:rsidRPr="00F304F0">
              <w:rPr>
                <w:b w:val="0"/>
              </w:rPr>
              <w:t>1</w:t>
            </w:r>
            <w:r w:rsidR="00A22C8C" w:rsidRPr="00F304F0">
              <w:rPr>
                <w:b w:val="0"/>
              </w:rPr>
              <w:t>1</w:t>
            </w:r>
            <w:r w:rsidRPr="00F304F0">
              <w:rPr>
                <w:b w:val="0"/>
              </w:rPr>
              <w:t>.</w:t>
            </w:r>
          </w:p>
        </w:tc>
        <w:tc>
          <w:tcPr>
            <w:tcW w:w="4477" w:type="dxa"/>
          </w:tcPr>
          <w:p w:rsidR="00C420AC" w:rsidRPr="00F304F0" w:rsidRDefault="00E72CCB" w:rsidP="00267C45">
            <w:r w:rsidRPr="00F304F0">
              <w:t xml:space="preserve">Субсидии бюджетам городских округов на </w:t>
            </w:r>
            <w:r w:rsidR="00267C45" w:rsidRPr="00F304F0">
              <w:t>подготовку основания, приобретение и установку площадок для занятий силовой гимнастикой (</w:t>
            </w:r>
            <w:proofErr w:type="spellStart"/>
            <w:r w:rsidR="00267C45" w:rsidRPr="00F304F0">
              <w:t>воркаут</w:t>
            </w:r>
            <w:proofErr w:type="spellEnd"/>
            <w:r w:rsidR="00267C45" w:rsidRPr="00F304F0">
              <w:t>) в муниципальных образованиях Московской области</w:t>
            </w:r>
          </w:p>
        </w:tc>
        <w:tc>
          <w:tcPr>
            <w:tcW w:w="1559" w:type="dxa"/>
            <w:vAlign w:val="bottom"/>
          </w:tcPr>
          <w:p w:rsidR="00C420AC" w:rsidRPr="00F304F0" w:rsidRDefault="00F304F0" w:rsidP="00727353">
            <w:pPr>
              <w:jc w:val="right"/>
              <w:rPr>
                <w:sz w:val="24"/>
                <w:szCs w:val="24"/>
              </w:rPr>
            </w:pPr>
            <w:r w:rsidRPr="00F304F0">
              <w:rPr>
                <w:sz w:val="24"/>
                <w:szCs w:val="24"/>
              </w:rPr>
              <w:t>4</w:t>
            </w:r>
            <w:r w:rsidR="00C30614">
              <w:rPr>
                <w:sz w:val="24"/>
                <w:szCs w:val="24"/>
              </w:rPr>
              <w:t xml:space="preserve"> </w:t>
            </w:r>
            <w:r w:rsidRPr="00F304F0">
              <w:rPr>
                <w:sz w:val="24"/>
                <w:szCs w:val="24"/>
              </w:rPr>
              <w:t>488</w:t>
            </w:r>
            <w:r w:rsidR="00C420AC" w:rsidRPr="00F304F0">
              <w:rPr>
                <w:sz w:val="24"/>
                <w:szCs w:val="24"/>
              </w:rPr>
              <w:t>,0</w:t>
            </w:r>
          </w:p>
        </w:tc>
        <w:tc>
          <w:tcPr>
            <w:tcW w:w="1559" w:type="dxa"/>
            <w:vAlign w:val="bottom"/>
          </w:tcPr>
          <w:p w:rsidR="00C420AC" w:rsidRPr="00F304F0" w:rsidRDefault="00E91E97" w:rsidP="00727353">
            <w:pPr>
              <w:jc w:val="right"/>
              <w:rPr>
                <w:sz w:val="24"/>
                <w:szCs w:val="24"/>
              </w:rPr>
            </w:pPr>
            <w:r>
              <w:rPr>
                <w:sz w:val="24"/>
                <w:szCs w:val="24"/>
              </w:rPr>
              <w:t>4</w:t>
            </w:r>
            <w:r w:rsidR="00C30614">
              <w:rPr>
                <w:sz w:val="24"/>
                <w:szCs w:val="24"/>
              </w:rPr>
              <w:t xml:space="preserve"> </w:t>
            </w:r>
            <w:r>
              <w:rPr>
                <w:sz w:val="24"/>
                <w:szCs w:val="24"/>
              </w:rPr>
              <w:t>039,2</w:t>
            </w:r>
          </w:p>
        </w:tc>
        <w:tc>
          <w:tcPr>
            <w:tcW w:w="1134" w:type="dxa"/>
            <w:vAlign w:val="bottom"/>
          </w:tcPr>
          <w:p w:rsidR="00C420AC" w:rsidRPr="00F304F0" w:rsidRDefault="00F87C89" w:rsidP="00E91E97">
            <w:pPr>
              <w:jc w:val="right"/>
              <w:rPr>
                <w:sz w:val="24"/>
                <w:szCs w:val="24"/>
              </w:rPr>
            </w:pPr>
            <w:r w:rsidRPr="00F304F0">
              <w:rPr>
                <w:sz w:val="24"/>
                <w:szCs w:val="24"/>
              </w:rPr>
              <w:t>9</w:t>
            </w:r>
            <w:r w:rsidR="00E91E97">
              <w:rPr>
                <w:sz w:val="24"/>
                <w:szCs w:val="24"/>
              </w:rPr>
              <w:t>0</w:t>
            </w:r>
            <w:r w:rsidRPr="00F304F0">
              <w:rPr>
                <w:sz w:val="24"/>
                <w:szCs w:val="24"/>
              </w:rPr>
              <w:t>,0</w:t>
            </w:r>
          </w:p>
        </w:tc>
      </w:tr>
      <w:tr w:rsidR="00C420AC" w:rsidRPr="00CD3229" w:rsidTr="00A2156F">
        <w:tc>
          <w:tcPr>
            <w:tcW w:w="910" w:type="dxa"/>
          </w:tcPr>
          <w:p w:rsidR="00C420AC" w:rsidRPr="000E1E3E" w:rsidRDefault="00F87C89" w:rsidP="000E1E3E">
            <w:pPr>
              <w:pStyle w:val="ConsPlusNormal"/>
              <w:jc w:val="center"/>
              <w:rPr>
                <w:b w:val="0"/>
              </w:rPr>
            </w:pPr>
            <w:r w:rsidRPr="000E1E3E">
              <w:rPr>
                <w:b w:val="0"/>
              </w:rPr>
              <w:lastRenderedPageBreak/>
              <w:t>1</w:t>
            </w:r>
            <w:r w:rsidR="000E1E3E" w:rsidRPr="000E1E3E">
              <w:rPr>
                <w:b w:val="0"/>
              </w:rPr>
              <w:t>2</w:t>
            </w:r>
            <w:r w:rsidRPr="000E1E3E">
              <w:rPr>
                <w:b w:val="0"/>
              </w:rPr>
              <w:t>.</w:t>
            </w:r>
          </w:p>
        </w:tc>
        <w:tc>
          <w:tcPr>
            <w:tcW w:w="4477" w:type="dxa"/>
          </w:tcPr>
          <w:p w:rsidR="00C420AC" w:rsidRPr="000E1E3E" w:rsidRDefault="00E72CCB">
            <w:r w:rsidRPr="000E1E3E">
              <w:t xml:space="preserve">Субсидии бюджетам городских округов на </w:t>
            </w:r>
            <w:r w:rsidR="000E1E3E" w:rsidRPr="000E1E3E">
              <w:t xml:space="preserve">оснащение автономными дымовыми пожарными </w:t>
            </w:r>
            <w:proofErr w:type="spellStart"/>
            <w:r w:rsidR="000E1E3E" w:rsidRPr="000E1E3E">
              <w:t>извещателями</w:t>
            </w:r>
            <w:proofErr w:type="spellEnd"/>
            <w:r w:rsidR="000E1E3E" w:rsidRPr="000E1E3E">
              <w:t xml:space="preserve"> помещений, в которых проживают многодетные семьи и семьи, находящиеся в трудной жизненной ситуации</w:t>
            </w:r>
          </w:p>
        </w:tc>
        <w:tc>
          <w:tcPr>
            <w:tcW w:w="1559" w:type="dxa"/>
            <w:vAlign w:val="bottom"/>
          </w:tcPr>
          <w:p w:rsidR="00C420AC" w:rsidRPr="000E1E3E" w:rsidRDefault="000E1E3E" w:rsidP="00727353">
            <w:pPr>
              <w:jc w:val="right"/>
              <w:rPr>
                <w:sz w:val="24"/>
                <w:szCs w:val="24"/>
              </w:rPr>
            </w:pPr>
            <w:r w:rsidRPr="000E1E3E">
              <w:rPr>
                <w:sz w:val="24"/>
                <w:szCs w:val="24"/>
              </w:rPr>
              <w:t>1</w:t>
            </w:r>
            <w:r w:rsidR="00C30614">
              <w:rPr>
                <w:sz w:val="24"/>
                <w:szCs w:val="24"/>
              </w:rPr>
              <w:t xml:space="preserve"> </w:t>
            </w:r>
            <w:r w:rsidRPr="000E1E3E">
              <w:rPr>
                <w:sz w:val="24"/>
                <w:szCs w:val="24"/>
              </w:rPr>
              <w:t>158</w:t>
            </w:r>
            <w:r w:rsidR="00C420AC" w:rsidRPr="000E1E3E">
              <w:rPr>
                <w:sz w:val="24"/>
                <w:szCs w:val="24"/>
              </w:rPr>
              <w:t>,0</w:t>
            </w:r>
          </w:p>
        </w:tc>
        <w:tc>
          <w:tcPr>
            <w:tcW w:w="1559" w:type="dxa"/>
            <w:vAlign w:val="bottom"/>
          </w:tcPr>
          <w:p w:rsidR="00C420AC" w:rsidRPr="000E1E3E" w:rsidRDefault="000E1E3E" w:rsidP="00727353">
            <w:pPr>
              <w:jc w:val="right"/>
              <w:rPr>
                <w:sz w:val="24"/>
                <w:szCs w:val="24"/>
              </w:rPr>
            </w:pPr>
            <w:r>
              <w:rPr>
                <w:sz w:val="24"/>
                <w:szCs w:val="24"/>
              </w:rPr>
              <w:t>661,44</w:t>
            </w:r>
          </w:p>
        </w:tc>
        <w:tc>
          <w:tcPr>
            <w:tcW w:w="1134" w:type="dxa"/>
            <w:vAlign w:val="bottom"/>
          </w:tcPr>
          <w:p w:rsidR="00C420AC" w:rsidRPr="000E1E3E" w:rsidRDefault="000E1E3E" w:rsidP="00727353">
            <w:pPr>
              <w:jc w:val="right"/>
              <w:rPr>
                <w:sz w:val="24"/>
                <w:szCs w:val="24"/>
              </w:rPr>
            </w:pPr>
            <w:r>
              <w:rPr>
                <w:sz w:val="24"/>
                <w:szCs w:val="24"/>
              </w:rPr>
              <w:t>57,1</w:t>
            </w:r>
          </w:p>
        </w:tc>
      </w:tr>
      <w:tr w:rsidR="00FA0FDC" w:rsidRPr="00CD3229" w:rsidTr="00A2156F">
        <w:tc>
          <w:tcPr>
            <w:tcW w:w="910" w:type="dxa"/>
          </w:tcPr>
          <w:p w:rsidR="00FA0FDC" w:rsidRPr="009740B3" w:rsidRDefault="00F87C89" w:rsidP="00493243">
            <w:pPr>
              <w:pStyle w:val="ConsPlusNormal"/>
              <w:jc w:val="center"/>
              <w:rPr>
                <w:b w:val="0"/>
              </w:rPr>
            </w:pPr>
            <w:r w:rsidRPr="009740B3">
              <w:rPr>
                <w:b w:val="0"/>
              </w:rPr>
              <w:t>13.</w:t>
            </w:r>
          </w:p>
        </w:tc>
        <w:tc>
          <w:tcPr>
            <w:tcW w:w="4477" w:type="dxa"/>
          </w:tcPr>
          <w:p w:rsidR="00FA0FDC" w:rsidRPr="009740B3" w:rsidRDefault="00E72CCB">
            <w:r w:rsidRPr="009740B3">
              <w:t xml:space="preserve">Субсидии бюджетам городских округов на </w:t>
            </w:r>
            <w:r w:rsidR="00E035ED" w:rsidRPr="009740B3">
              <w:t>ремонт подъездов многоквартирных домов в соответствии с государственной программой Московской области «Развитие жилищно-коммунального хозяйства» на 2017-2021 годы</w:t>
            </w:r>
          </w:p>
        </w:tc>
        <w:tc>
          <w:tcPr>
            <w:tcW w:w="1559" w:type="dxa"/>
            <w:vAlign w:val="bottom"/>
          </w:tcPr>
          <w:p w:rsidR="00FA0FDC" w:rsidRPr="009740B3" w:rsidRDefault="00E035ED" w:rsidP="00FA0FDC">
            <w:pPr>
              <w:jc w:val="right"/>
              <w:rPr>
                <w:sz w:val="24"/>
                <w:szCs w:val="24"/>
              </w:rPr>
            </w:pPr>
            <w:r w:rsidRPr="009740B3">
              <w:rPr>
                <w:sz w:val="24"/>
                <w:szCs w:val="24"/>
              </w:rPr>
              <w:t>16</w:t>
            </w:r>
            <w:r w:rsidR="00C30614">
              <w:rPr>
                <w:sz w:val="24"/>
                <w:szCs w:val="24"/>
              </w:rPr>
              <w:t xml:space="preserve"> </w:t>
            </w:r>
            <w:r w:rsidRPr="009740B3">
              <w:rPr>
                <w:sz w:val="24"/>
                <w:szCs w:val="24"/>
              </w:rPr>
              <w:t>792</w:t>
            </w:r>
            <w:r w:rsidR="00FA0FDC" w:rsidRPr="009740B3">
              <w:rPr>
                <w:sz w:val="24"/>
                <w:szCs w:val="24"/>
              </w:rPr>
              <w:t>,0</w:t>
            </w:r>
          </w:p>
        </w:tc>
        <w:tc>
          <w:tcPr>
            <w:tcW w:w="1559" w:type="dxa"/>
            <w:vAlign w:val="bottom"/>
          </w:tcPr>
          <w:p w:rsidR="00FF4BD7" w:rsidRPr="009740B3" w:rsidRDefault="009740B3" w:rsidP="00FF4BD7">
            <w:pPr>
              <w:jc w:val="right"/>
              <w:rPr>
                <w:sz w:val="24"/>
                <w:szCs w:val="24"/>
              </w:rPr>
            </w:pPr>
            <w:r w:rsidRPr="009740B3">
              <w:rPr>
                <w:sz w:val="24"/>
                <w:szCs w:val="24"/>
              </w:rPr>
              <w:t>16</w:t>
            </w:r>
            <w:r w:rsidR="00C30614">
              <w:rPr>
                <w:sz w:val="24"/>
                <w:szCs w:val="24"/>
              </w:rPr>
              <w:t xml:space="preserve"> </w:t>
            </w:r>
            <w:r w:rsidRPr="009740B3">
              <w:rPr>
                <w:sz w:val="24"/>
                <w:szCs w:val="24"/>
              </w:rPr>
              <w:t>792,0</w:t>
            </w:r>
          </w:p>
        </w:tc>
        <w:tc>
          <w:tcPr>
            <w:tcW w:w="1134" w:type="dxa"/>
            <w:vAlign w:val="bottom"/>
          </w:tcPr>
          <w:p w:rsidR="00FA0FDC" w:rsidRPr="009740B3" w:rsidRDefault="009740B3" w:rsidP="00727353">
            <w:pPr>
              <w:jc w:val="right"/>
              <w:rPr>
                <w:sz w:val="24"/>
                <w:szCs w:val="24"/>
              </w:rPr>
            </w:pPr>
            <w:r w:rsidRPr="009740B3">
              <w:rPr>
                <w:sz w:val="24"/>
                <w:szCs w:val="24"/>
              </w:rPr>
              <w:t>100,0</w:t>
            </w:r>
          </w:p>
        </w:tc>
      </w:tr>
      <w:tr w:rsidR="00FA0FDC" w:rsidRPr="00CD3229" w:rsidTr="00A2156F">
        <w:tc>
          <w:tcPr>
            <w:tcW w:w="910" w:type="dxa"/>
          </w:tcPr>
          <w:p w:rsidR="00FA0FDC" w:rsidRPr="00066F58" w:rsidRDefault="00F87C89" w:rsidP="00493243">
            <w:pPr>
              <w:pStyle w:val="ConsPlusNormal"/>
              <w:jc w:val="center"/>
              <w:rPr>
                <w:b w:val="0"/>
              </w:rPr>
            </w:pPr>
            <w:r w:rsidRPr="00066F58">
              <w:rPr>
                <w:b w:val="0"/>
              </w:rPr>
              <w:t>14.</w:t>
            </w:r>
          </w:p>
        </w:tc>
        <w:tc>
          <w:tcPr>
            <w:tcW w:w="4477" w:type="dxa"/>
          </w:tcPr>
          <w:p w:rsidR="00E331EF" w:rsidRPr="00066F58" w:rsidRDefault="00E72CCB" w:rsidP="00E331EF">
            <w:r w:rsidRPr="00066F58">
              <w:t xml:space="preserve">Субсидии бюджетам городских округов на </w:t>
            </w:r>
            <w:r w:rsidR="00E331EF" w:rsidRPr="00066F58">
              <w:t xml:space="preserve">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«Эффективная власть» </w:t>
            </w:r>
          </w:p>
          <w:p w:rsidR="00FA0FDC" w:rsidRPr="00066F58" w:rsidRDefault="00E331EF" w:rsidP="00E331EF">
            <w:r w:rsidRPr="00066F58">
              <w:t>на 2017-2021 годы»</w:t>
            </w:r>
          </w:p>
        </w:tc>
        <w:tc>
          <w:tcPr>
            <w:tcW w:w="1559" w:type="dxa"/>
            <w:vAlign w:val="bottom"/>
          </w:tcPr>
          <w:p w:rsidR="00FA0FDC" w:rsidRPr="00066F58" w:rsidRDefault="00E331EF" w:rsidP="00FA0FDC">
            <w:pPr>
              <w:jc w:val="right"/>
              <w:rPr>
                <w:sz w:val="24"/>
                <w:szCs w:val="24"/>
              </w:rPr>
            </w:pPr>
            <w:r w:rsidRPr="00066F58">
              <w:rPr>
                <w:sz w:val="24"/>
                <w:szCs w:val="24"/>
              </w:rPr>
              <w:t>2</w:t>
            </w:r>
            <w:r w:rsidR="00C30614">
              <w:rPr>
                <w:sz w:val="24"/>
                <w:szCs w:val="24"/>
              </w:rPr>
              <w:t xml:space="preserve"> </w:t>
            </w:r>
            <w:r w:rsidRPr="00066F58">
              <w:rPr>
                <w:sz w:val="24"/>
                <w:szCs w:val="24"/>
              </w:rPr>
              <w:t>929,0</w:t>
            </w:r>
          </w:p>
        </w:tc>
        <w:tc>
          <w:tcPr>
            <w:tcW w:w="1559" w:type="dxa"/>
            <w:vAlign w:val="bottom"/>
          </w:tcPr>
          <w:p w:rsidR="00FA0FDC" w:rsidRPr="00066F58" w:rsidRDefault="00066F58" w:rsidP="00727353">
            <w:pPr>
              <w:jc w:val="right"/>
              <w:rPr>
                <w:sz w:val="24"/>
                <w:szCs w:val="24"/>
              </w:rPr>
            </w:pPr>
            <w:r w:rsidRPr="00066F58">
              <w:rPr>
                <w:sz w:val="24"/>
                <w:szCs w:val="24"/>
              </w:rPr>
              <w:t>2</w:t>
            </w:r>
            <w:r w:rsidR="00C30614">
              <w:rPr>
                <w:sz w:val="24"/>
                <w:szCs w:val="24"/>
              </w:rPr>
              <w:t xml:space="preserve"> </w:t>
            </w:r>
            <w:r w:rsidRPr="00066F58">
              <w:rPr>
                <w:sz w:val="24"/>
                <w:szCs w:val="24"/>
              </w:rPr>
              <w:t>925,54</w:t>
            </w:r>
          </w:p>
        </w:tc>
        <w:tc>
          <w:tcPr>
            <w:tcW w:w="1134" w:type="dxa"/>
            <w:vAlign w:val="bottom"/>
          </w:tcPr>
          <w:p w:rsidR="00FA0FDC" w:rsidRPr="00066F58" w:rsidRDefault="00066F58" w:rsidP="00727353">
            <w:pPr>
              <w:jc w:val="right"/>
              <w:rPr>
                <w:sz w:val="24"/>
                <w:szCs w:val="24"/>
              </w:rPr>
            </w:pPr>
            <w:r w:rsidRPr="00066F58">
              <w:rPr>
                <w:sz w:val="24"/>
                <w:szCs w:val="24"/>
              </w:rPr>
              <w:t>99,9</w:t>
            </w:r>
          </w:p>
        </w:tc>
      </w:tr>
      <w:tr w:rsidR="00FA0FDC" w:rsidRPr="00CD3229" w:rsidTr="00A2156F">
        <w:tc>
          <w:tcPr>
            <w:tcW w:w="910" w:type="dxa"/>
          </w:tcPr>
          <w:p w:rsidR="00FA0FDC" w:rsidRPr="00430DE7" w:rsidRDefault="00F87C89" w:rsidP="00493243">
            <w:pPr>
              <w:pStyle w:val="ConsPlusNormal"/>
              <w:jc w:val="center"/>
              <w:rPr>
                <w:b w:val="0"/>
              </w:rPr>
            </w:pPr>
            <w:r w:rsidRPr="00430DE7">
              <w:rPr>
                <w:b w:val="0"/>
              </w:rPr>
              <w:t>15.</w:t>
            </w:r>
          </w:p>
        </w:tc>
        <w:tc>
          <w:tcPr>
            <w:tcW w:w="4477" w:type="dxa"/>
          </w:tcPr>
          <w:p w:rsidR="00FA0FDC" w:rsidRPr="00430DE7" w:rsidRDefault="00E72CCB" w:rsidP="007C114B">
            <w:r w:rsidRPr="00430DE7">
              <w:t xml:space="preserve">Субсидии бюджетам городских округов на </w:t>
            </w:r>
            <w:proofErr w:type="spellStart"/>
            <w:r w:rsidR="00430DE7" w:rsidRPr="00430DE7">
              <w:t>софинансирование</w:t>
            </w:r>
            <w:proofErr w:type="spellEnd"/>
            <w:r w:rsidR="00430DE7" w:rsidRPr="00430DE7">
              <w:t xml:space="preserve"> расходов на организацию деятельности многофункциональных центров предоставления государственных и муниципальных услуг в соответствии с государственной программой Московской области «Эффективная власть» на 2017-2021 годы</w:t>
            </w:r>
          </w:p>
        </w:tc>
        <w:tc>
          <w:tcPr>
            <w:tcW w:w="1559" w:type="dxa"/>
            <w:vAlign w:val="bottom"/>
          </w:tcPr>
          <w:p w:rsidR="00FA0FDC" w:rsidRPr="00430DE7" w:rsidRDefault="00430DE7" w:rsidP="00FA0FDC">
            <w:pPr>
              <w:jc w:val="right"/>
              <w:rPr>
                <w:sz w:val="24"/>
                <w:szCs w:val="24"/>
              </w:rPr>
            </w:pPr>
            <w:r w:rsidRPr="00430DE7">
              <w:rPr>
                <w:sz w:val="24"/>
                <w:szCs w:val="24"/>
              </w:rPr>
              <w:t>1</w:t>
            </w:r>
            <w:r w:rsidR="00C30614">
              <w:rPr>
                <w:sz w:val="24"/>
                <w:szCs w:val="24"/>
              </w:rPr>
              <w:t xml:space="preserve"> </w:t>
            </w:r>
            <w:r w:rsidRPr="00430DE7">
              <w:rPr>
                <w:sz w:val="24"/>
                <w:szCs w:val="24"/>
              </w:rPr>
              <w:t>173</w:t>
            </w:r>
            <w:r w:rsidR="00A5175D" w:rsidRPr="00430DE7">
              <w:rPr>
                <w:sz w:val="24"/>
                <w:szCs w:val="24"/>
              </w:rPr>
              <w:t>,0</w:t>
            </w:r>
          </w:p>
        </w:tc>
        <w:tc>
          <w:tcPr>
            <w:tcW w:w="1559" w:type="dxa"/>
            <w:vAlign w:val="bottom"/>
          </w:tcPr>
          <w:p w:rsidR="00FA0FDC" w:rsidRPr="00430DE7" w:rsidRDefault="00430DE7" w:rsidP="00727353">
            <w:pPr>
              <w:jc w:val="right"/>
              <w:rPr>
                <w:sz w:val="24"/>
                <w:szCs w:val="24"/>
              </w:rPr>
            </w:pPr>
            <w:r>
              <w:rPr>
                <w:sz w:val="24"/>
                <w:szCs w:val="24"/>
              </w:rPr>
              <w:t>1</w:t>
            </w:r>
            <w:r w:rsidR="00C30614">
              <w:rPr>
                <w:sz w:val="24"/>
                <w:szCs w:val="24"/>
              </w:rPr>
              <w:t xml:space="preserve"> </w:t>
            </w:r>
            <w:r>
              <w:rPr>
                <w:sz w:val="24"/>
                <w:szCs w:val="24"/>
              </w:rPr>
              <w:t>173,0</w:t>
            </w:r>
          </w:p>
        </w:tc>
        <w:tc>
          <w:tcPr>
            <w:tcW w:w="1134" w:type="dxa"/>
            <w:vAlign w:val="bottom"/>
          </w:tcPr>
          <w:p w:rsidR="00F87C89" w:rsidRPr="00430DE7" w:rsidRDefault="00430DE7" w:rsidP="00F87C89">
            <w:pPr>
              <w:jc w:val="right"/>
              <w:rPr>
                <w:sz w:val="24"/>
                <w:szCs w:val="24"/>
              </w:rPr>
            </w:pPr>
            <w:r>
              <w:rPr>
                <w:sz w:val="24"/>
                <w:szCs w:val="24"/>
              </w:rPr>
              <w:t>100,0</w:t>
            </w:r>
          </w:p>
        </w:tc>
      </w:tr>
      <w:tr w:rsidR="00A5175D" w:rsidRPr="00CD3229" w:rsidTr="00A2156F">
        <w:tc>
          <w:tcPr>
            <w:tcW w:w="910" w:type="dxa"/>
          </w:tcPr>
          <w:p w:rsidR="00A5175D" w:rsidRPr="00D939F9" w:rsidRDefault="00F87C89" w:rsidP="00D939F9">
            <w:pPr>
              <w:pStyle w:val="ConsPlusNormal"/>
              <w:jc w:val="center"/>
              <w:rPr>
                <w:b w:val="0"/>
              </w:rPr>
            </w:pPr>
            <w:r w:rsidRPr="00D939F9">
              <w:rPr>
                <w:b w:val="0"/>
              </w:rPr>
              <w:t>1</w:t>
            </w:r>
            <w:r w:rsidR="00D939F9" w:rsidRPr="00D939F9">
              <w:rPr>
                <w:b w:val="0"/>
              </w:rPr>
              <w:t>6</w:t>
            </w:r>
            <w:r w:rsidRPr="00D939F9">
              <w:rPr>
                <w:b w:val="0"/>
              </w:rPr>
              <w:t>.</w:t>
            </w:r>
          </w:p>
        </w:tc>
        <w:tc>
          <w:tcPr>
            <w:tcW w:w="4477" w:type="dxa"/>
          </w:tcPr>
          <w:p w:rsidR="00A5175D" w:rsidRPr="00D939F9" w:rsidRDefault="00E72CCB">
            <w:r w:rsidRPr="00D939F9">
              <w:t xml:space="preserve">Субсидии бюджетам городских округов на </w:t>
            </w:r>
            <w:r w:rsidR="00D939F9" w:rsidRPr="00D939F9">
              <w:t xml:space="preserve">приобретение RFID-оборудования, программного обеспечения и бесконтактной смарт-карты с RFID-чипом для идентификации читателя для муниципальных общедоступных </w:t>
            </w:r>
            <w:r w:rsidR="00D939F9" w:rsidRPr="00D939F9">
              <w:lastRenderedPageBreak/>
              <w:t>библиотек муниципальных образований Московской области, имеющих статус центральных</w:t>
            </w:r>
          </w:p>
        </w:tc>
        <w:tc>
          <w:tcPr>
            <w:tcW w:w="1559" w:type="dxa"/>
            <w:vAlign w:val="bottom"/>
          </w:tcPr>
          <w:p w:rsidR="00A5175D" w:rsidRPr="00D939F9" w:rsidRDefault="00D939F9" w:rsidP="00FA0FDC">
            <w:pPr>
              <w:jc w:val="right"/>
              <w:rPr>
                <w:sz w:val="24"/>
                <w:szCs w:val="24"/>
              </w:rPr>
            </w:pPr>
            <w:r w:rsidRPr="00D939F9">
              <w:rPr>
                <w:sz w:val="24"/>
                <w:szCs w:val="24"/>
              </w:rPr>
              <w:lastRenderedPageBreak/>
              <w:t>431,68</w:t>
            </w:r>
          </w:p>
        </w:tc>
        <w:tc>
          <w:tcPr>
            <w:tcW w:w="1559" w:type="dxa"/>
            <w:vAlign w:val="bottom"/>
          </w:tcPr>
          <w:p w:rsidR="00A5175D" w:rsidRPr="00D939F9" w:rsidRDefault="00C348B1" w:rsidP="00727353">
            <w:pPr>
              <w:jc w:val="right"/>
              <w:rPr>
                <w:sz w:val="24"/>
                <w:szCs w:val="24"/>
              </w:rPr>
            </w:pPr>
            <w:r>
              <w:rPr>
                <w:sz w:val="24"/>
                <w:szCs w:val="24"/>
              </w:rPr>
              <w:t>211,52</w:t>
            </w:r>
          </w:p>
        </w:tc>
        <w:tc>
          <w:tcPr>
            <w:tcW w:w="1134" w:type="dxa"/>
            <w:vAlign w:val="bottom"/>
          </w:tcPr>
          <w:p w:rsidR="00A5175D" w:rsidRPr="00D939F9" w:rsidRDefault="00C348B1" w:rsidP="00727353">
            <w:pPr>
              <w:jc w:val="right"/>
              <w:rPr>
                <w:sz w:val="24"/>
                <w:szCs w:val="24"/>
              </w:rPr>
            </w:pPr>
            <w:r>
              <w:rPr>
                <w:sz w:val="24"/>
                <w:szCs w:val="24"/>
              </w:rPr>
              <w:t>49</w:t>
            </w:r>
            <w:r w:rsidR="00F87C89" w:rsidRPr="00D939F9">
              <w:rPr>
                <w:sz w:val="24"/>
                <w:szCs w:val="24"/>
              </w:rPr>
              <w:t>,0</w:t>
            </w:r>
          </w:p>
        </w:tc>
      </w:tr>
      <w:tr w:rsidR="00E72CCB" w:rsidRPr="00CD3229" w:rsidTr="00A2156F">
        <w:tc>
          <w:tcPr>
            <w:tcW w:w="910" w:type="dxa"/>
          </w:tcPr>
          <w:p w:rsidR="00E72CCB" w:rsidRPr="002C69E8" w:rsidRDefault="00F87C89" w:rsidP="002C69E8">
            <w:pPr>
              <w:pStyle w:val="ConsPlusNormal"/>
              <w:jc w:val="center"/>
              <w:rPr>
                <w:b w:val="0"/>
              </w:rPr>
            </w:pPr>
            <w:r w:rsidRPr="002C69E8">
              <w:rPr>
                <w:b w:val="0"/>
              </w:rPr>
              <w:lastRenderedPageBreak/>
              <w:t>1</w:t>
            </w:r>
            <w:r w:rsidR="002C69E8" w:rsidRPr="002C69E8">
              <w:rPr>
                <w:b w:val="0"/>
              </w:rPr>
              <w:t>7</w:t>
            </w:r>
            <w:r w:rsidRPr="002C69E8">
              <w:rPr>
                <w:b w:val="0"/>
              </w:rPr>
              <w:t>.</w:t>
            </w:r>
          </w:p>
        </w:tc>
        <w:tc>
          <w:tcPr>
            <w:tcW w:w="4477" w:type="dxa"/>
          </w:tcPr>
          <w:p w:rsidR="00E72CCB" w:rsidRPr="002C69E8" w:rsidRDefault="00E72CCB">
            <w:r w:rsidRPr="002C69E8">
              <w:t xml:space="preserve">Субсидии бюджетам городских округов на </w:t>
            </w:r>
            <w:r w:rsidR="002C69E8" w:rsidRPr="002C69E8">
              <w:t>создание дополнительных окон доступа к услугам МФЦ, в том числе дополнительных окон для приема и выдачи документов для юридических лиц и индивидуальных предпринимателей в МФЦ</w:t>
            </w:r>
          </w:p>
        </w:tc>
        <w:tc>
          <w:tcPr>
            <w:tcW w:w="1559" w:type="dxa"/>
            <w:vAlign w:val="bottom"/>
          </w:tcPr>
          <w:p w:rsidR="00E72CCB" w:rsidRPr="002C69E8" w:rsidRDefault="002C69E8" w:rsidP="00FA0FDC">
            <w:pPr>
              <w:jc w:val="right"/>
              <w:rPr>
                <w:sz w:val="24"/>
                <w:szCs w:val="24"/>
              </w:rPr>
            </w:pPr>
            <w:r w:rsidRPr="002C69E8">
              <w:rPr>
                <w:sz w:val="24"/>
                <w:szCs w:val="24"/>
              </w:rPr>
              <w:t>834</w:t>
            </w:r>
            <w:r w:rsidR="00E72CCB" w:rsidRPr="002C69E8">
              <w:rPr>
                <w:sz w:val="24"/>
                <w:szCs w:val="24"/>
              </w:rPr>
              <w:t>,0</w:t>
            </w:r>
          </w:p>
        </w:tc>
        <w:tc>
          <w:tcPr>
            <w:tcW w:w="1559" w:type="dxa"/>
            <w:vAlign w:val="bottom"/>
          </w:tcPr>
          <w:p w:rsidR="00E72CCB" w:rsidRPr="002C69E8" w:rsidRDefault="002C69E8" w:rsidP="00727353">
            <w:pPr>
              <w:jc w:val="right"/>
              <w:rPr>
                <w:sz w:val="24"/>
                <w:szCs w:val="24"/>
              </w:rPr>
            </w:pPr>
            <w:r w:rsidRPr="002C69E8">
              <w:rPr>
                <w:sz w:val="24"/>
                <w:szCs w:val="24"/>
              </w:rPr>
              <w:t>0,0</w:t>
            </w:r>
          </w:p>
        </w:tc>
        <w:tc>
          <w:tcPr>
            <w:tcW w:w="1134" w:type="dxa"/>
            <w:vAlign w:val="bottom"/>
          </w:tcPr>
          <w:p w:rsidR="00E72CCB" w:rsidRPr="002C69E8" w:rsidRDefault="00F87C89" w:rsidP="00727353">
            <w:pPr>
              <w:jc w:val="right"/>
              <w:rPr>
                <w:sz w:val="24"/>
                <w:szCs w:val="24"/>
              </w:rPr>
            </w:pPr>
            <w:r w:rsidRPr="002C69E8">
              <w:rPr>
                <w:sz w:val="24"/>
                <w:szCs w:val="24"/>
              </w:rPr>
              <w:t>0,0</w:t>
            </w:r>
          </w:p>
        </w:tc>
      </w:tr>
      <w:tr w:rsidR="0083122F" w:rsidRPr="00CD3229" w:rsidTr="00A2156F">
        <w:tc>
          <w:tcPr>
            <w:tcW w:w="910" w:type="dxa"/>
          </w:tcPr>
          <w:p w:rsidR="0083122F" w:rsidRPr="006D6D19" w:rsidRDefault="006D6D19" w:rsidP="00242F83">
            <w:pPr>
              <w:pStyle w:val="ConsPlusNormal"/>
              <w:jc w:val="center"/>
              <w:rPr>
                <w:b w:val="0"/>
              </w:rPr>
            </w:pPr>
            <w:r w:rsidRPr="006D6D19">
              <w:rPr>
                <w:b w:val="0"/>
              </w:rPr>
              <w:t>18</w:t>
            </w:r>
            <w:r w:rsidR="00F87C89" w:rsidRPr="006D6D19">
              <w:rPr>
                <w:b w:val="0"/>
              </w:rPr>
              <w:t>.</w:t>
            </w:r>
          </w:p>
        </w:tc>
        <w:tc>
          <w:tcPr>
            <w:tcW w:w="4477" w:type="dxa"/>
          </w:tcPr>
          <w:p w:rsidR="0083122F" w:rsidRPr="006D6D19" w:rsidRDefault="0083122F">
            <w:pPr>
              <w:rPr>
                <w:sz w:val="24"/>
                <w:szCs w:val="24"/>
              </w:rPr>
            </w:pPr>
            <w:r w:rsidRPr="006D6D19">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59" w:type="dxa"/>
            <w:vAlign w:val="bottom"/>
          </w:tcPr>
          <w:p w:rsidR="0083122F" w:rsidRPr="006D6D19" w:rsidRDefault="0083122F" w:rsidP="006D6D19">
            <w:pPr>
              <w:jc w:val="right"/>
              <w:rPr>
                <w:sz w:val="24"/>
                <w:szCs w:val="24"/>
              </w:rPr>
            </w:pPr>
            <w:r w:rsidRPr="006D6D19">
              <w:rPr>
                <w:sz w:val="24"/>
                <w:szCs w:val="24"/>
              </w:rPr>
              <w:t>5</w:t>
            </w:r>
            <w:r w:rsidR="00727353" w:rsidRPr="006D6D19">
              <w:rPr>
                <w:sz w:val="24"/>
                <w:szCs w:val="24"/>
              </w:rPr>
              <w:t xml:space="preserve"> </w:t>
            </w:r>
            <w:r w:rsidR="006D6D19" w:rsidRPr="006D6D19">
              <w:rPr>
                <w:sz w:val="24"/>
                <w:szCs w:val="24"/>
              </w:rPr>
              <w:t>335</w:t>
            </w:r>
            <w:r w:rsidRPr="006D6D19">
              <w:rPr>
                <w:sz w:val="24"/>
                <w:szCs w:val="24"/>
              </w:rPr>
              <w:t>,00</w:t>
            </w:r>
          </w:p>
        </w:tc>
        <w:tc>
          <w:tcPr>
            <w:tcW w:w="1559" w:type="dxa"/>
            <w:vAlign w:val="bottom"/>
          </w:tcPr>
          <w:p w:rsidR="0083122F" w:rsidRPr="006D6D19" w:rsidRDefault="007F282C" w:rsidP="006D6D19">
            <w:pPr>
              <w:jc w:val="right"/>
              <w:rPr>
                <w:sz w:val="24"/>
                <w:szCs w:val="24"/>
              </w:rPr>
            </w:pPr>
            <w:r w:rsidRPr="006D6D19">
              <w:rPr>
                <w:sz w:val="24"/>
                <w:szCs w:val="24"/>
              </w:rPr>
              <w:t xml:space="preserve">5 </w:t>
            </w:r>
            <w:r w:rsidR="006D6D19" w:rsidRPr="006D6D19">
              <w:rPr>
                <w:sz w:val="24"/>
                <w:szCs w:val="24"/>
              </w:rPr>
              <w:t>335</w:t>
            </w:r>
            <w:r w:rsidRPr="006D6D19">
              <w:rPr>
                <w:sz w:val="24"/>
                <w:szCs w:val="24"/>
              </w:rPr>
              <w:t>,00</w:t>
            </w:r>
          </w:p>
        </w:tc>
        <w:tc>
          <w:tcPr>
            <w:tcW w:w="1134" w:type="dxa"/>
            <w:vAlign w:val="bottom"/>
          </w:tcPr>
          <w:p w:rsidR="0083122F" w:rsidRPr="006D6D19" w:rsidRDefault="0083122F" w:rsidP="00727353">
            <w:pPr>
              <w:jc w:val="right"/>
              <w:rPr>
                <w:sz w:val="24"/>
                <w:szCs w:val="24"/>
              </w:rPr>
            </w:pPr>
            <w:r w:rsidRPr="006D6D19">
              <w:rPr>
                <w:sz w:val="24"/>
                <w:szCs w:val="24"/>
              </w:rPr>
              <w:t>100,0</w:t>
            </w:r>
          </w:p>
        </w:tc>
      </w:tr>
      <w:tr w:rsidR="0083122F" w:rsidRPr="00CD3229" w:rsidTr="00A2156F">
        <w:tc>
          <w:tcPr>
            <w:tcW w:w="910" w:type="dxa"/>
          </w:tcPr>
          <w:p w:rsidR="0083122F" w:rsidRPr="00966CC9" w:rsidRDefault="00966CC9" w:rsidP="00242F83">
            <w:pPr>
              <w:pStyle w:val="ConsPlusNormal"/>
              <w:jc w:val="center"/>
              <w:rPr>
                <w:b w:val="0"/>
              </w:rPr>
            </w:pPr>
            <w:r w:rsidRPr="00966CC9">
              <w:rPr>
                <w:b w:val="0"/>
              </w:rPr>
              <w:t>19</w:t>
            </w:r>
            <w:r w:rsidR="00F87C89" w:rsidRPr="00966CC9">
              <w:rPr>
                <w:b w:val="0"/>
              </w:rPr>
              <w:t>.</w:t>
            </w:r>
          </w:p>
        </w:tc>
        <w:tc>
          <w:tcPr>
            <w:tcW w:w="4477" w:type="dxa"/>
            <w:vAlign w:val="bottom"/>
          </w:tcPr>
          <w:p w:rsidR="0083122F" w:rsidRPr="00966CC9" w:rsidRDefault="004C33E4" w:rsidP="00DD06BE">
            <w:pPr>
              <w:rPr>
                <w:sz w:val="24"/>
                <w:szCs w:val="24"/>
              </w:rPr>
            </w:pPr>
            <w:r w:rsidRPr="004C33E4">
              <w:t>Субвенции бюджетам городских округов на предоставление гражданам субсидий на оплату жилого помещения и коммунальных услуг</w:t>
            </w:r>
          </w:p>
        </w:tc>
        <w:tc>
          <w:tcPr>
            <w:tcW w:w="1559" w:type="dxa"/>
            <w:vAlign w:val="bottom"/>
          </w:tcPr>
          <w:p w:rsidR="0083122F" w:rsidRPr="00966CC9" w:rsidRDefault="00966CC9" w:rsidP="007F282C">
            <w:pPr>
              <w:jc w:val="right"/>
              <w:rPr>
                <w:sz w:val="24"/>
                <w:szCs w:val="24"/>
              </w:rPr>
            </w:pPr>
            <w:r w:rsidRPr="00966CC9">
              <w:rPr>
                <w:sz w:val="24"/>
                <w:szCs w:val="24"/>
              </w:rPr>
              <w:t>37</w:t>
            </w:r>
            <w:r w:rsidR="00CA068F">
              <w:rPr>
                <w:sz w:val="24"/>
                <w:szCs w:val="24"/>
              </w:rPr>
              <w:t xml:space="preserve"> </w:t>
            </w:r>
            <w:r w:rsidRPr="00966CC9">
              <w:rPr>
                <w:sz w:val="24"/>
                <w:szCs w:val="24"/>
              </w:rPr>
              <w:t>711</w:t>
            </w:r>
            <w:r w:rsidR="0083122F" w:rsidRPr="00966CC9">
              <w:rPr>
                <w:sz w:val="24"/>
                <w:szCs w:val="24"/>
              </w:rPr>
              <w:t>,00</w:t>
            </w:r>
          </w:p>
        </w:tc>
        <w:tc>
          <w:tcPr>
            <w:tcW w:w="1559" w:type="dxa"/>
            <w:vAlign w:val="bottom"/>
          </w:tcPr>
          <w:p w:rsidR="0083122F" w:rsidRPr="00A92BAF" w:rsidRDefault="00A92BAF" w:rsidP="00A92BAF">
            <w:pPr>
              <w:jc w:val="right"/>
              <w:rPr>
                <w:sz w:val="24"/>
                <w:szCs w:val="24"/>
              </w:rPr>
            </w:pPr>
            <w:r w:rsidRPr="00A92BAF">
              <w:rPr>
                <w:sz w:val="24"/>
                <w:szCs w:val="24"/>
              </w:rPr>
              <w:t>32</w:t>
            </w:r>
            <w:r w:rsidR="00CA068F">
              <w:rPr>
                <w:sz w:val="24"/>
                <w:szCs w:val="24"/>
              </w:rPr>
              <w:t xml:space="preserve"> </w:t>
            </w:r>
            <w:r w:rsidRPr="00A92BAF">
              <w:rPr>
                <w:sz w:val="24"/>
                <w:szCs w:val="24"/>
              </w:rPr>
              <w:t>316,38</w:t>
            </w:r>
          </w:p>
        </w:tc>
        <w:tc>
          <w:tcPr>
            <w:tcW w:w="1134" w:type="dxa"/>
            <w:vAlign w:val="bottom"/>
          </w:tcPr>
          <w:p w:rsidR="0083122F" w:rsidRPr="00A92BAF" w:rsidRDefault="00A92BAF" w:rsidP="006A1F87">
            <w:pPr>
              <w:jc w:val="right"/>
              <w:rPr>
                <w:sz w:val="24"/>
                <w:szCs w:val="24"/>
              </w:rPr>
            </w:pPr>
            <w:r w:rsidRPr="00A92BAF">
              <w:rPr>
                <w:sz w:val="24"/>
                <w:szCs w:val="24"/>
              </w:rPr>
              <w:t>86,0</w:t>
            </w:r>
          </w:p>
        </w:tc>
      </w:tr>
      <w:tr w:rsidR="0083122F" w:rsidRPr="00CD3229" w:rsidTr="00A2156F">
        <w:tc>
          <w:tcPr>
            <w:tcW w:w="910" w:type="dxa"/>
          </w:tcPr>
          <w:p w:rsidR="0083122F" w:rsidRPr="003B719D" w:rsidRDefault="00F87C89" w:rsidP="003B719D">
            <w:pPr>
              <w:pStyle w:val="ConsPlusNormal"/>
              <w:jc w:val="center"/>
              <w:rPr>
                <w:b w:val="0"/>
              </w:rPr>
            </w:pPr>
            <w:r w:rsidRPr="003B719D">
              <w:rPr>
                <w:b w:val="0"/>
              </w:rPr>
              <w:t>2</w:t>
            </w:r>
            <w:r w:rsidR="003B719D" w:rsidRPr="003B719D">
              <w:rPr>
                <w:b w:val="0"/>
              </w:rPr>
              <w:t>0</w:t>
            </w:r>
            <w:r w:rsidRPr="003B719D">
              <w:rPr>
                <w:b w:val="0"/>
              </w:rPr>
              <w:t>.</w:t>
            </w:r>
          </w:p>
        </w:tc>
        <w:tc>
          <w:tcPr>
            <w:tcW w:w="4477" w:type="dxa"/>
            <w:vAlign w:val="bottom"/>
          </w:tcPr>
          <w:p w:rsidR="0083122F" w:rsidRPr="003B719D" w:rsidRDefault="003B719D">
            <w:pPr>
              <w:rPr>
                <w:sz w:val="24"/>
                <w:szCs w:val="24"/>
              </w:rPr>
            </w:pPr>
            <w:r w:rsidRPr="003B719D">
              <w:t>Субвенции бюджетам городских округов на выполнение передаваемых полномочий субъектов Российской Федерации</w:t>
            </w:r>
          </w:p>
        </w:tc>
        <w:tc>
          <w:tcPr>
            <w:tcW w:w="1559" w:type="dxa"/>
            <w:vAlign w:val="bottom"/>
          </w:tcPr>
          <w:p w:rsidR="0083122F" w:rsidRPr="003B719D" w:rsidRDefault="003B719D" w:rsidP="00727353">
            <w:pPr>
              <w:jc w:val="right"/>
              <w:rPr>
                <w:sz w:val="24"/>
                <w:szCs w:val="24"/>
              </w:rPr>
            </w:pPr>
            <w:r w:rsidRPr="003B719D">
              <w:rPr>
                <w:sz w:val="24"/>
                <w:szCs w:val="24"/>
              </w:rPr>
              <w:t>48</w:t>
            </w:r>
            <w:r w:rsidR="00CA068F">
              <w:rPr>
                <w:sz w:val="24"/>
                <w:szCs w:val="24"/>
              </w:rPr>
              <w:t xml:space="preserve"> </w:t>
            </w:r>
            <w:r w:rsidRPr="003B719D">
              <w:rPr>
                <w:sz w:val="24"/>
                <w:szCs w:val="24"/>
              </w:rPr>
              <w:t>864</w:t>
            </w:r>
            <w:r w:rsidR="007F282C" w:rsidRPr="003B719D">
              <w:rPr>
                <w:sz w:val="24"/>
                <w:szCs w:val="24"/>
              </w:rPr>
              <w:t>,0</w:t>
            </w:r>
            <w:r w:rsidR="006A1F87" w:rsidRPr="003B719D">
              <w:rPr>
                <w:sz w:val="24"/>
                <w:szCs w:val="24"/>
              </w:rPr>
              <w:t>0</w:t>
            </w:r>
          </w:p>
        </w:tc>
        <w:tc>
          <w:tcPr>
            <w:tcW w:w="1559" w:type="dxa"/>
            <w:vAlign w:val="bottom"/>
          </w:tcPr>
          <w:p w:rsidR="0083122F" w:rsidRPr="003B719D" w:rsidRDefault="003B719D" w:rsidP="00727353">
            <w:pPr>
              <w:jc w:val="right"/>
              <w:rPr>
                <w:sz w:val="24"/>
                <w:szCs w:val="24"/>
              </w:rPr>
            </w:pPr>
            <w:r w:rsidRPr="003B719D">
              <w:rPr>
                <w:sz w:val="24"/>
                <w:szCs w:val="24"/>
              </w:rPr>
              <w:t>48</w:t>
            </w:r>
            <w:r w:rsidR="00CA068F">
              <w:rPr>
                <w:sz w:val="24"/>
                <w:szCs w:val="24"/>
              </w:rPr>
              <w:t xml:space="preserve"> </w:t>
            </w:r>
            <w:r w:rsidRPr="003B719D">
              <w:rPr>
                <w:sz w:val="24"/>
                <w:szCs w:val="24"/>
              </w:rPr>
              <w:t>652,77</w:t>
            </w:r>
          </w:p>
        </w:tc>
        <w:tc>
          <w:tcPr>
            <w:tcW w:w="1134" w:type="dxa"/>
            <w:vAlign w:val="bottom"/>
          </w:tcPr>
          <w:p w:rsidR="0083122F" w:rsidRPr="003B719D" w:rsidRDefault="003B719D" w:rsidP="00727353">
            <w:pPr>
              <w:jc w:val="right"/>
              <w:rPr>
                <w:sz w:val="24"/>
                <w:szCs w:val="24"/>
              </w:rPr>
            </w:pPr>
            <w:r w:rsidRPr="003B719D">
              <w:rPr>
                <w:sz w:val="24"/>
                <w:szCs w:val="24"/>
              </w:rPr>
              <w:t>99,6</w:t>
            </w:r>
          </w:p>
        </w:tc>
      </w:tr>
      <w:tr w:rsidR="0083122F" w:rsidRPr="00CD3229" w:rsidTr="00A2156F">
        <w:tc>
          <w:tcPr>
            <w:tcW w:w="910" w:type="dxa"/>
          </w:tcPr>
          <w:p w:rsidR="0083122F" w:rsidRPr="00577DC4" w:rsidRDefault="00F87C89" w:rsidP="00577DC4">
            <w:pPr>
              <w:pStyle w:val="ConsPlusNormal"/>
              <w:jc w:val="center"/>
              <w:rPr>
                <w:b w:val="0"/>
              </w:rPr>
            </w:pPr>
            <w:r w:rsidRPr="00577DC4">
              <w:rPr>
                <w:b w:val="0"/>
              </w:rPr>
              <w:t>2</w:t>
            </w:r>
            <w:r w:rsidR="00577DC4" w:rsidRPr="00577DC4">
              <w:rPr>
                <w:b w:val="0"/>
              </w:rPr>
              <w:t>1</w:t>
            </w:r>
            <w:r w:rsidRPr="00577DC4">
              <w:rPr>
                <w:b w:val="0"/>
              </w:rPr>
              <w:t>.</w:t>
            </w:r>
          </w:p>
        </w:tc>
        <w:tc>
          <w:tcPr>
            <w:tcW w:w="4477" w:type="dxa"/>
          </w:tcPr>
          <w:p w:rsidR="0083122F" w:rsidRPr="00577DC4" w:rsidRDefault="00577DC4">
            <w:pPr>
              <w:rPr>
                <w:sz w:val="24"/>
                <w:szCs w:val="24"/>
              </w:rPr>
            </w:pPr>
            <w:r w:rsidRPr="00577DC4">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vAlign w:val="bottom"/>
          </w:tcPr>
          <w:p w:rsidR="0083122F" w:rsidRPr="00577DC4" w:rsidRDefault="00577DC4" w:rsidP="00727353">
            <w:pPr>
              <w:jc w:val="right"/>
              <w:rPr>
                <w:sz w:val="24"/>
                <w:szCs w:val="24"/>
              </w:rPr>
            </w:pPr>
            <w:r w:rsidRPr="00577DC4">
              <w:rPr>
                <w:sz w:val="24"/>
                <w:szCs w:val="24"/>
              </w:rPr>
              <w:t>26</w:t>
            </w:r>
            <w:r w:rsidR="000F7FE5">
              <w:rPr>
                <w:sz w:val="24"/>
                <w:szCs w:val="24"/>
              </w:rPr>
              <w:t xml:space="preserve"> </w:t>
            </w:r>
            <w:r w:rsidRPr="00577DC4">
              <w:rPr>
                <w:sz w:val="24"/>
                <w:szCs w:val="24"/>
              </w:rPr>
              <w:t>629</w:t>
            </w:r>
            <w:r w:rsidR="0083122F" w:rsidRPr="00577DC4">
              <w:rPr>
                <w:sz w:val="24"/>
                <w:szCs w:val="24"/>
              </w:rPr>
              <w:t>,00</w:t>
            </w:r>
          </w:p>
        </w:tc>
        <w:tc>
          <w:tcPr>
            <w:tcW w:w="1559" w:type="dxa"/>
            <w:vAlign w:val="bottom"/>
          </w:tcPr>
          <w:p w:rsidR="0083122F" w:rsidRPr="00554F0E" w:rsidRDefault="00554F0E" w:rsidP="00F210B0">
            <w:pPr>
              <w:jc w:val="right"/>
              <w:rPr>
                <w:sz w:val="24"/>
                <w:szCs w:val="24"/>
              </w:rPr>
            </w:pPr>
            <w:r w:rsidRPr="00554F0E">
              <w:rPr>
                <w:sz w:val="24"/>
                <w:szCs w:val="24"/>
              </w:rPr>
              <w:t>24</w:t>
            </w:r>
            <w:r w:rsidR="000F7FE5">
              <w:rPr>
                <w:sz w:val="24"/>
                <w:szCs w:val="24"/>
              </w:rPr>
              <w:t xml:space="preserve"> </w:t>
            </w:r>
            <w:r w:rsidRPr="00554F0E">
              <w:rPr>
                <w:sz w:val="24"/>
                <w:szCs w:val="24"/>
              </w:rPr>
              <w:t>269,1</w:t>
            </w:r>
            <w:r w:rsidR="00F210B0">
              <w:rPr>
                <w:sz w:val="24"/>
                <w:szCs w:val="24"/>
              </w:rPr>
              <w:t>1</w:t>
            </w:r>
          </w:p>
        </w:tc>
        <w:tc>
          <w:tcPr>
            <w:tcW w:w="1134" w:type="dxa"/>
            <w:vAlign w:val="bottom"/>
          </w:tcPr>
          <w:p w:rsidR="0083122F" w:rsidRPr="00554F0E" w:rsidRDefault="00554F0E" w:rsidP="006A1F87">
            <w:pPr>
              <w:jc w:val="right"/>
              <w:rPr>
                <w:sz w:val="24"/>
                <w:szCs w:val="24"/>
              </w:rPr>
            </w:pPr>
            <w:r w:rsidRPr="00554F0E">
              <w:rPr>
                <w:sz w:val="24"/>
                <w:szCs w:val="24"/>
              </w:rPr>
              <w:t>91,1</w:t>
            </w:r>
          </w:p>
        </w:tc>
      </w:tr>
      <w:tr w:rsidR="007F282C" w:rsidRPr="00CD3229" w:rsidTr="00A2156F">
        <w:tc>
          <w:tcPr>
            <w:tcW w:w="910" w:type="dxa"/>
          </w:tcPr>
          <w:p w:rsidR="007F282C" w:rsidRPr="00F0423D" w:rsidRDefault="00F87C89" w:rsidP="00F0423D">
            <w:pPr>
              <w:pStyle w:val="ConsPlusNormal"/>
              <w:jc w:val="center"/>
              <w:rPr>
                <w:b w:val="0"/>
              </w:rPr>
            </w:pPr>
            <w:r w:rsidRPr="00F0423D">
              <w:rPr>
                <w:b w:val="0"/>
              </w:rPr>
              <w:t>2</w:t>
            </w:r>
            <w:r w:rsidR="00F0423D" w:rsidRPr="00F0423D">
              <w:rPr>
                <w:b w:val="0"/>
              </w:rPr>
              <w:t>2</w:t>
            </w:r>
            <w:r w:rsidR="007F282C" w:rsidRPr="00F0423D">
              <w:rPr>
                <w:b w:val="0"/>
              </w:rPr>
              <w:t>.</w:t>
            </w:r>
          </w:p>
        </w:tc>
        <w:tc>
          <w:tcPr>
            <w:tcW w:w="4477" w:type="dxa"/>
          </w:tcPr>
          <w:p w:rsidR="007F282C" w:rsidRPr="00F0423D" w:rsidRDefault="00F0423D">
            <w:pPr>
              <w:rPr>
                <w:rFonts w:ascii="Times New Roman CYR" w:hAnsi="Times New Roman CYR" w:cs="Times New Roman CYR"/>
                <w:sz w:val="24"/>
                <w:szCs w:val="24"/>
              </w:rPr>
            </w:pPr>
            <w:r w:rsidRPr="00F0423D">
              <w:rPr>
                <w:rFonts w:ascii="Times New Roman CYR" w:hAnsi="Times New Roman CYR" w:cs="Times New Roman CYR"/>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vAlign w:val="bottom"/>
          </w:tcPr>
          <w:p w:rsidR="007F282C" w:rsidRPr="00F0423D" w:rsidRDefault="00F0423D" w:rsidP="007C114B">
            <w:pPr>
              <w:jc w:val="right"/>
              <w:rPr>
                <w:sz w:val="24"/>
                <w:szCs w:val="24"/>
              </w:rPr>
            </w:pPr>
            <w:r w:rsidRPr="00F0423D">
              <w:rPr>
                <w:sz w:val="24"/>
                <w:szCs w:val="24"/>
              </w:rPr>
              <w:t>43</w:t>
            </w:r>
            <w:r w:rsidR="000F7FE5">
              <w:rPr>
                <w:sz w:val="24"/>
                <w:szCs w:val="24"/>
              </w:rPr>
              <w:t xml:space="preserve"> </w:t>
            </w:r>
            <w:r w:rsidRPr="00F0423D">
              <w:rPr>
                <w:sz w:val="24"/>
                <w:szCs w:val="24"/>
              </w:rPr>
              <w:t>905</w:t>
            </w:r>
            <w:r w:rsidR="007F282C" w:rsidRPr="00F0423D">
              <w:rPr>
                <w:sz w:val="24"/>
                <w:szCs w:val="24"/>
              </w:rPr>
              <w:t>,0</w:t>
            </w:r>
          </w:p>
        </w:tc>
        <w:tc>
          <w:tcPr>
            <w:tcW w:w="1559" w:type="dxa"/>
            <w:vAlign w:val="bottom"/>
          </w:tcPr>
          <w:p w:rsidR="007F282C" w:rsidRPr="00F0423D" w:rsidRDefault="00F0423D" w:rsidP="007C114B">
            <w:pPr>
              <w:jc w:val="right"/>
              <w:rPr>
                <w:sz w:val="24"/>
                <w:szCs w:val="24"/>
              </w:rPr>
            </w:pPr>
            <w:r>
              <w:rPr>
                <w:sz w:val="24"/>
                <w:szCs w:val="24"/>
              </w:rPr>
              <w:t>40</w:t>
            </w:r>
            <w:r w:rsidR="000F7FE5">
              <w:rPr>
                <w:sz w:val="24"/>
                <w:szCs w:val="24"/>
              </w:rPr>
              <w:t xml:space="preserve"> </w:t>
            </w:r>
            <w:r>
              <w:rPr>
                <w:sz w:val="24"/>
                <w:szCs w:val="24"/>
              </w:rPr>
              <w:t>076,45</w:t>
            </w:r>
          </w:p>
        </w:tc>
        <w:tc>
          <w:tcPr>
            <w:tcW w:w="1134" w:type="dxa"/>
            <w:vAlign w:val="bottom"/>
          </w:tcPr>
          <w:p w:rsidR="007F282C" w:rsidRPr="00294A70" w:rsidRDefault="00294A70" w:rsidP="00727353">
            <w:pPr>
              <w:jc w:val="right"/>
              <w:rPr>
                <w:sz w:val="24"/>
                <w:szCs w:val="24"/>
              </w:rPr>
            </w:pPr>
            <w:r w:rsidRPr="00294A70">
              <w:rPr>
                <w:sz w:val="24"/>
                <w:szCs w:val="24"/>
              </w:rPr>
              <w:t>91,3</w:t>
            </w:r>
          </w:p>
        </w:tc>
      </w:tr>
      <w:tr w:rsidR="007F282C" w:rsidRPr="00CD3229" w:rsidTr="00A2156F">
        <w:tc>
          <w:tcPr>
            <w:tcW w:w="910" w:type="dxa"/>
          </w:tcPr>
          <w:p w:rsidR="007F282C" w:rsidRPr="00873922" w:rsidRDefault="00873922" w:rsidP="00242F83">
            <w:pPr>
              <w:pStyle w:val="ConsPlusNormal"/>
              <w:jc w:val="center"/>
              <w:rPr>
                <w:b w:val="0"/>
              </w:rPr>
            </w:pPr>
            <w:r w:rsidRPr="00873922">
              <w:rPr>
                <w:b w:val="0"/>
              </w:rPr>
              <w:lastRenderedPageBreak/>
              <w:t>23</w:t>
            </w:r>
            <w:r w:rsidR="007F282C" w:rsidRPr="00873922">
              <w:rPr>
                <w:b w:val="0"/>
              </w:rPr>
              <w:t>.</w:t>
            </w:r>
          </w:p>
        </w:tc>
        <w:tc>
          <w:tcPr>
            <w:tcW w:w="4477" w:type="dxa"/>
          </w:tcPr>
          <w:p w:rsidR="007F282C" w:rsidRPr="00873922" w:rsidRDefault="00873922">
            <w:pPr>
              <w:rPr>
                <w:sz w:val="24"/>
                <w:szCs w:val="24"/>
              </w:rPr>
            </w:pPr>
            <w:r w:rsidRPr="00873922">
              <w:t>Прочие субвенции бюджетам городских округов</w:t>
            </w:r>
          </w:p>
        </w:tc>
        <w:tc>
          <w:tcPr>
            <w:tcW w:w="1559" w:type="dxa"/>
            <w:vAlign w:val="bottom"/>
          </w:tcPr>
          <w:p w:rsidR="007F282C" w:rsidRPr="00D708A0" w:rsidRDefault="00D708A0" w:rsidP="007F282C">
            <w:pPr>
              <w:jc w:val="right"/>
              <w:rPr>
                <w:sz w:val="24"/>
                <w:szCs w:val="24"/>
              </w:rPr>
            </w:pPr>
            <w:r w:rsidRPr="00D708A0">
              <w:rPr>
                <w:sz w:val="24"/>
                <w:szCs w:val="24"/>
              </w:rPr>
              <w:t>1</w:t>
            </w:r>
            <w:r w:rsidR="000F7FE5">
              <w:rPr>
                <w:sz w:val="24"/>
                <w:szCs w:val="24"/>
              </w:rPr>
              <w:t> </w:t>
            </w:r>
            <w:r w:rsidRPr="00D708A0">
              <w:rPr>
                <w:sz w:val="24"/>
                <w:szCs w:val="24"/>
              </w:rPr>
              <w:t>038</w:t>
            </w:r>
            <w:r w:rsidR="000F7FE5">
              <w:rPr>
                <w:sz w:val="24"/>
                <w:szCs w:val="24"/>
              </w:rPr>
              <w:t xml:space="preserve"> </w:t>
            </w:r>
            <w:r w:rsidRPr="00D708A0">
              <w:rPr>
                <w:sz w:val="24"/>
                <w:szCs w:val="24"/>
              </w:rPr>
              <w:t>542</w:t>
            </w:r>
            <w:r w:rsidR="007F282C" w:rsidRPr="00D708A0">
              <w:rPr>
                <w:sz w:val="24"/>
                <w:szCs w:val="24"/>
              </w:rPr>
              <w:t>,00</w:t>
            </w:r>
          </w:p>
        </w:tc>
        <w:tc>
          <w:tcPr>
            <w:tcW w:w="1559" w:type="dxa"/>
            <w:vAlign w:val="bottom"/>
          </w:tcPr>
          <w:p w:rsidR="007F282C" w:rsidRPr="007A2662" w:rsidRDefault="007A2662" w:rsidP="00727353">
            <w:pPr>
              <w:jc w:val="right"/>
              <w:rPr>
                <w:sz w:val="24"/>
                <w:szCs w:val="24"/>
              </w:rPr>
            </w:pPr>
            <w:r w:rsidRPr="007A2662">
              <w:rPr>
                <w:sz w:val="24"/>
                <w:szCs w:val="24"/>
              </w:rPr>
              <w:t>1</w:t>
            </w:r>
            <w:r w:rsidR="000F7FE5">
              <w:rPr>
                <w:sz w:val="24"/>
                <w:szCs w:val="24"/>
              </w:rPr>
              <w:t> </w:t>
            </w:r>
            <w:r w:rsidRPr="007A2662">
              <w:rPr>
                <w:sz w:val="24"/>
                <w:szCs w:val="24"/>
              </w:rPr>
              <w:t>018</w:t>
            </w:r>
            <w:r w:rsidR="000F7FE5">
              <w:rPr>
                <w:sz w:val="24"/>
                <w:szCs w:val="24"/>
              </w:rPr>
              <w:t xml:space="preserve"> </w:t>
            </w:r>
            <w:r w:rsidRPr="007A2662">
              <w:rPr>
                <w:sz w:val="24"/>
                <w:szCs w:val="24"/>
              </w:rPr>
              <w:t>085,17</w:t>
            </w:r>
          </w:p>
        </w:tc>
        <w:tc>
          <w:tcPr>
            <w:tcW w:w="1134" w:type="dxa"/>
            <w:vAlign w:val="bottom"/>
          </w:tcPr>
          <w:p w:rsidR="007F282C" w:rsidRPr="007A2662" w:rsidRDefault="007A2662" w:rsidP="00727353">
            <w:pPr>
              <w:jc w:val="right"/>
              <w:rPr>
                <w:sz w:val="24"/>
                <w:szCs w:val="24"/>
              </w:rPr>
            </w:pPr>
            <w:r w:rsidRPr="007A2662">
              <w:rPr>
                <w:sz w:val="24"/>
                <w:szCs w:val="24"/>
              </w:rPr>
              <w:t>98,0</w:t>
            </w:r>
          </w:p>
        </w:tc>
      </w:tr>
      <w:tr w:rsidR="007F282C" w:rsidRPr="00CD3229" w:rsidTr="00A2156F">
        <w:tc>
          <w:tcPr>
            <w:tcW w:w="910" w:type="dxa"/>
          </w:tcPr>
          <w:p w:rsidR="007F282C" w:rsidRPr="00871AFE" w:rsidRDefault="00871AFE" w:rsidP="00242F83">
            <w:pPr>
              <w:pStyle w:val="ConsPlusNormal"/>
              <w:jc w:val="center"/>
              <w:rPr>
                <w:b w:val="0"/>
              </w:rPr>
            </w:pPr>
            <w:r w:rsidRPr="00871AFE">
              <w:rPr>
                <w:b w:val="0"/>
              </w:rPr>
              <w:t>24</w:t>
            </w:r>
            <w:r w:rsidR="007F282C" w:rsidRPr="00871AFE">
              <w:rPr>
                <w:b w:val="0"/>
              </w:rPr>
              <w:t>.</w:t>
            </w:r>
          </w:p>
        </w:tc>
        <w:tc>
          <w:tcPr>
            <w:tcW w:w="4477" w:type="dxa"/>
          </w:tcPr>
          <w:p w:rsidR="007F282C" w:rsidRPr="00871AFE" w:rsidRDefault="00871AFE">
            <w:pPr>
              <w:rPr>
                <w:rFonts w:ascii="Times New Roman CYR" w:hAnsi="Times New Roman CYR" w:cs="Times New Roman CYR"/>
                <w:sz w:val="24"/>
                <w:szCs w:val="24"/>
              </w:rPr>
            </w:pPr>
            <w:r w:rsidRPr="00871AFE">
              <w:rPr>
                <w:rFonts w:ascii="Times New Roman CYR" w:hAnsi="Times New Roman CYR" w:cs="Times New Roman CYR"/>
              </w:rPr>
              <w:t>Прочие межбюджетные трансферты, передаваемые бюджетам городских округов</w:t>
            </w:r>
          </w:p>
        </w:tc>
        <w:tc>
          <w:tcPr>
            <w:tcW w:w="1559" w:type="dxa"/>
            <w:vAlign w:val="bottom"/>
          </w:tcPr>
          <w:p w:rsidR="007F282C" w:rsidRPr="004A14D3" w:rsidRDefault="004A14D3" w:rsidP="00727353">
            <w:pPr>
              <w:jc w:val="right"/>
              <w:rPr>
                <w:sz w:val="24"/>
                <w:szCs w:val="24"/>
              </w:rPr>
            </w:pPr>
            <w:r w:rsidRPr="004A14D3">
              <w:rPr>
                <w:sz w:val="24"/>
                <w:szCs w:val="24"/>
              </w:rPr>
              <w:t>176 743</w:t>
            </w:r>
            <w:r w:rsidR="007F282C" w:rsidRPr="004A14D3">
              <w:rPr>
                <w:sz w:val="24"/>
                <w:szCs w:val="24"/>
              </w:rPr>
              <w:t>,00</w:t>
            </w:r>
          </w:p>
        </w:tc>
        <w:tc>
          <w:tcPr>
            <w:tcW w:w="1559" w:type="dxa"/>
            <w:vAlign w:val="bottom"/>
          </w:tcPr>
          <w:p w:rsidR="007F282C" w:rsidRPr="00260A30" w:rsidRDefault="00073937" w:rsidP="00727353">
            <w:pPr>
              <w:jc w:val="right"/>
              <w:rPr>
                <w:sz w:val="24"/>
                <w:szCs w:val="24"/>
              </w:rPr>
            </w:pPr>
            <w:r>
              <w:rPr>
                <w:sz w:val="24"/>
                <w:szCs w:val="24"/>
              </w:rPr>
              <w:t>176 743</w:t>
            </w:r>
            <w:r w:rsidR="008E4B1A" w:rsidRPr="00260A30">
              <w:rPr>
                <w:sz w:val="24"/>
                <w:szCs w:val="24"/>
              </w:rPr>
              <w:t>,00</w:t>
            </w:r>
          </w:p>
        </w:tc>
        <w:tc>
          <w:tcPr>
            <w:tcW w:w="1134" w:type="dxa"/>
            <w:vAlign w:val="bottom"/>
          </w:tcPr>
          <w:p w:rsidR="007F282C" w:rsidRPr="00260A30" w:rsidRDefault="00073937" w:rsidP="00727353">
            <w:pPr>
              <w:jc w:val="right"/>
              <w:rPr>
                <w:sz w:val="24"/>
                <w:szCs w:val="24"/>
              </w:rPr>
            </w:pPr>
            <w:r>
              <w:rPr>
                <w:sz w:val="24"/>
                <w:szCs w:val="24"/>
              </w:rPr>
              <w:t>100</w:t>
            </w:r>
            <w:r w:rsidR="008E4B1A" w:rsidRPr="00260A30">
              <w:rPr>
                <w:sz w:val="24"/>
                <w:szCs w:val="24"/>
              </w:rPr>
              <w:t>,0</w:t>
            </w:r>
          </w:p>
        </w:tc>
      </w:tr>
      <w:tr w:rsidR="007F282C" w:rsidRPr="00073937" w:rsidTr="00A2156F">
        <w:tc>
          <w:tcPr>
            <w:tcW w:w="910" w:type="dxa"/>
          </w:tcPr>
          <w:p w:rsidR="007F282C" w:rsidRPr="00073937" w:rsidRDefault="00074A05" w:rsidP="00242F83">
            <w:pPr>
              <w:pStyle w:val="ConsPlusNormal"/>
              <w:jc w:val="center"/>
              <w:rPr>
                <w:b w:val="0"/>
              </w:rPr>
            </w:pPr>
            <w:r w:rsidRPr="00073937">
              <w:rPr>
                <w:b w:val="0"/>
              </w:rPr>
              <w:t>25</w:t>
            </w:r>
            <w:r w:rsidR="007F282C" w:rsidRPr="00073937">
              <w:rPr>
                <w:b w:val="0"/>
              </w:rPr>
              <w:t>.</w:t>
            </w:r>
          </w:p>
        </w:tc>
        <w:tc>
          <w:tcPr>
            <w:tcW w:w="4477" w:type="dxa"/>
          </w:tcPr>
          <w:p w:rsidR="007F282C" w:rsidRPr="00073937" w:rsidRDefault="00073937">
            <w:pPr>
              <w:rPr>
                <w:rFonts w:ascii="Times New Roman CYR" w:hAnsi="Times New Roman CYR" w:cs="Times New Roman CYR"/>
                <w:szCs w:val="28"/>
              </w:rPr>
            </w:pPr>
            <w:r w:rsidRPr="00073937">
              <w:rPr>
                <w:rFonts w:ascii="Times New Roman CYR" w:hAnsi="Times New Roman CYR" w:cs="Times New Roman CYR"/>
                <w:szCs w:val="28"/>
              </w:rPr>
              <w:t>Прочие безвозмездные поступления в бюджеты городских округов</w:t>
            </w:r>
          </w:p>
        </w:tc>
        <w:tc>
          <w:tcPr>
            <w:tcW w:w="1559" w:type="dxa"/>
            <w:vAlign w:val="bottom"/>
          </w:tcPr>
          <w:p w:rsidR="007F282C" w:rsidRPr="00073937" w:rsidRDefault="00073937" w:rsidP="00057BCB">
            <w:pPr>
              <w:jc w:val="right"/>
              <w:rPr>
                <w:sz w:val="24"/>
                <w:szCs w:val="24"/>
              </w:rPr>
            </w:pPr>
            <w:r w:rsidRPr="00073937">
              <w:rPr>
                <w:sz w:val="24"/>
                <w:szCs w:val="24"/>
              </w:rPr>
              <w:t>40</w:t>
            </w:r>
            <w:r w:rsidR="007C114B" w:rsidRPr="00073937">
              <w:rPr>
                <w:sz w:val="24"/>
                <w:szCs w:val="24"/>
              </w:rPr>
              <w:t>,7</w:t>
            </w:r>
            <w:r w:rsidR="00057BCB">
              <w:rPr>
                <w:sz w:val="24"/>
                <w:szCs w:val="24"/>
              </w:rPr>
              <w:t>0</w:t>
            </w:r>
          </w:p>
        </w:tc>
        <w:tc>
          <w:tcPr>
            <w:tcW w:w="1559" w:type="dxa"/>
            <w:vAlign w:val="bottom"/>
          </w:tcPr>
          <w:p w:rsidR="007F282C" w:rsidRPr="00073937" w:rsidRDefault="00073937" w:rsidP="00073937">
            <w:pPr>
              <w:jc w:val="right"/>
              <w:rPr>
                <w:sz w:val="24"/>
                <w:szCs w:val="24"/>
              </w:rPr>
            </w:pPr>
            <w:r w:rsidRPr="00073937">
              <w:rPr>
                <w:sz w:val="24"/>
                <w:szCs w:val="24"/>
              </w:rPr>
              <w:t>40</w:t>
            </w:r>
            <w:r w:rsidR="007C114B" w:rsidRPr="00073937">
              <w:rPr>
                <w:sz w:val="24"/>
                <w:szCs w:val="24"/>
              </w:rPr>
              <w:t>,7</w:t>
            </w:r>
            <w:r w:rsidRPr="00073937">
              <w:rPr>
                <w:sz w:val="24"/>
                <w:szCs w:val="24"/>
              </w:rPr>
              <w:t>1</w:t>
            </w:r>
          </w:p>
        </w:tc>
        <w:tc>
          <w:tcPr>
            <w:tcW w:w="1134" w:type="dxa"/>
            <w:vAlign w:val="bottom"/>
          </w:tcPr>
          <w:p w:rsidR="007F282C" w:rsidRPr="00073937" w:rsidRDefault="007F282C" w:rsidP="00727353">
            <w:pPr>
              <w:jc w:val="right"/>
              <w:rPr>
                <w:sz w:val="24"/>
                <w:szCs w:val="24"/>
              </w:rPr>
            </w:pPr>
            <w:r w:rsidRPr="00073937">
              <w:rPr>
                <w:sz w:val="24"/>
                <w:szCs w:val="24"/>
              </w:rPr>
              <w:t>100,0</w:t>
            </w:r>
          </w:p>
        </w:tc>
      </w:tr>
      <w:tr w:rsidR="007C114B" w:rsidRPr="00073937" w:rsidTr="00A2156F">
        <w:tc>
          <w:tcPr>
            <w:tcW w:w="910" w:type="dxa"/>
          </w:tcPr>
          <w:p w:rsidR="007C114B" w:rsidRPr="00073937" w:rsidRDefault="00074A05" w:rsidP="00242F83">
            <w:pPr>
              <w:pStyle w:val="ConsPlusNormal"/>
              <w:jc w:val="center"/>
              <w:rPr>
                <w:b w:val="0"/>
              </w:rPr>
            </w:pPr>
            <w:r w:rsidRPr="00073937">
              <w:rPr>
                <w:b w:val="0"/>
              </w:rPr>
              <w:t>26</w:t>
            </w:r>
            <w:r w:rsidR="00F87C89" w:rsidRPr="00073937">
              <w:rPr>
                <w:b w:val="0"/>
              </w:rPr>
              <w:t>.</w:t>
            </w:r>
          </w:p>
        </w:tc>
        <w:tc>
          <w:tcPr>
            <w:tcW w:w="4477" w:type="dxa"/>
          </w:tcPr>
          <w:p w:rsidR="007C114B" w:rsidRPr="00073937" w:rsidRDefault="00073937">
            <w:pPr>
              <w:rPr>
                <w:rFonts w:ascii="Times New Roman CYR" w:hAnsi="Times New Roman CYR" w:cs="Times New Roman CYR"/>
              </w:rPr>
            </w:pPr>
            <w:r w:rsidRPr="00073937">
              <w:rPr>
                <w:rFonts w:ascii="Times New Roman CYR" w:hAnsi="Times New Roman CYR" w:cs="Times New Roman CYR"/>
              </w:rPr>
              <w:t>Доходы бюджетов городских округов от возврата бюджетными учреждениями остатков субсидий прошлых лет</w:t>
            </w:r>
          </w:p>
        </w:tc>
        <w:tc>
          <w:tcPr>
            <w:tcW w:w="1559" w:type="dxa"/>
            <w:vAlign w:val="bottom"/>
          </w:tcPr>
          <w:p w:rsidR="00073937" w:rsidRPr="00073937" w:rsidRDefault="00073937" w:rsidP="00057BCB">
            <w:pPr>
              <w:jc w:val="right"/>
              <w:rPr>
                <w:sz w:val="24"/>
                <w:szCs w:val="24"/>
              </w:rPr>
            </w:pPr>
            <w:r w:rsidRPr="00073937">
              <w:rPr>
                <w:sz w:val="24"/>
                <w:szCs w:val="24"/>
              </w:rPr>
              <w:t>196,3</w:t>
            </w:r>
            <w:r w:rsidR="00057BCB">
              <w:rPr>
                <w:sz w:val="24"/>
                <w:szCs w:val="24"/>
              </w:rPr>
              <w:t>0</w:t>
            </w:r>
          </w:p>
        </w:tc>
        <w:tc>
          <w:tcPr>
            <w:tcW w:w="1559" w:type="dxa"/>
            <w:vAlign w:val="bottom"/>
          </w:tcPr>
          <w:p w:rsidR="00073937" w:rsidRPr="00073937" w:rsidRDefault="00073937" w:rsidP="00073937">
            <w:pPr>
              <w:jc w:val="right"/>
              <w:rPr>
                <w:sz w:val="24"/>
                <w:szCs w:val="24"/>
              </w:rPr>
            </w:pPr>
            <w:r w:rsidRPr="00073937">
              <w:rPr>
                <w:sz w:val="24"/>
                <w:szCs w:val="24"/>
              </w:rPr>
              <w:t>196,32</w:t>
            </w:r>
          </w:p>
        </w:tc>
        <w:tc>
          <w:tcPr>
            <w:tcW w:w="1134" w:type="dxa"/>
            <w:vAlign w:val="bottom"/>
          </w:tcPr>
          <w:p w:rsidR="00073937" w:rsidRPr="00073937" w:rsidRDefault="00073937" w:rsidP="00073937">
            <w:pPr>
              <w:jc w:val="right"/>
              <w:rPr>
                <w:sz w:val="24"/>
                <w:szCs w:val="24"/>
              </w:rPr>
            </w:pPr>
            <w:r w:rsidRPr="00073937">
              <w:rPr>
                <w:sz w:val="24"/>
                <w:szCs w:val="24"/>
              </w:rPr>
              <w:t>100,0</w:t>
            </w:r>
          </w:p>
        </w:tc>
      </w:tr>
      <w:tr w:rsidR="00073937" w:rsidRPr="00073937" w:rsidTr="00A2156F">
        <w:tc>
          <w:tcPr>
            <w:tcW w:w="910" w:type="dxa"/>
          </w:tcPr>
          <w:p w:rsidR="00073937" w:rsidRPr="00073937" w:rsidRDefault="00073937" w:rsidP="00242F83">
            <w:pPr>
              <w:pStyle w:val="ConsPlusNormal"/>
              <w:jc w:val="center"/>
              <w:rPr>
                <w:b w:val="0"/>
              </w:rPr>
            </w:pPr>
            <w:r w:rsidRPr="00073937">
              <w:rPr>
                <w:b w:val="0"/>
              </w:rPr>
              <w:t>27.</w:t>
            </w:r>
          </w:p>
        </w:tc>
        <w:tc>
          <w:tcPr>
            <w:tcW w:w="4477" w:type="dxa"/>
          </w:tcPr>
          <w:p w:rsidR="00073937" w:rsidRPr="00073937" w:rsidRDefault="00073937">
            <w:pPr>
              <w:rPr>
                <w:rFonts w:ascii="Times New Roman CYR" w:hAnsi="Times New Roman CYR" w:cs="Times New Roman CYR"/>
              </w:rPr>
            </w:pPr>
            <w:r w:rsidRPr="00073937">
              <w:rPr>
                <w:rFonts w:ascii="Times New Roman CYR" w:hAnsi="Times New Roman CYR" w:cs="Times New Roman CYR"/>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vAlign w:val="bottom"/>
          </w:tcPr>
          <w:p w:rsidR="00073937" w:rsidRPr="00073937" w:rsidRDefault="00073937" w:rsidP="00073937">
            <w:pPr>
              <w:jc w:val="right"/>
              <w:rPr>
                <w:sz w:val="24"/>
                <w:szCs w:val="24"/>
              </w:rPr>
            </w:pPr>
            <w:r w:rsidRPr="00073937">
              <w:rPr>
                <w:sz w:val="24"/>
                <w:szCs w:val="24"/>
              </w:rPr>
              <w:t>-355,0</w:t>
            </w:r>
          </w:p>
        </w:tc>
        <w:tc>
          <w:tcPr>
            <w:tcW w:w="1559" w:type="dxa"/>
            <w:vAlign w:val="bottom"/>
          </w:tcPr>
          <w:p w:rsidR="00073937" w:rsidRPr="00073937" w:rsidRDefault="00073937" w:rsidP="00073937">
            <w:pPr>
              <w:jc w:val="right"/>
              <w:rPr>
                <w:sz w:val="24"/>
                <w:szCs w:val="24"/>
              </w:rPr>
            </w:pPr>
            <w:r w:rsidRPr="00073937">
              <w:rPr>
                <w:sz w:val="24"/>
                <w:szCs w:val="24"/>
              </w:rPr>
              <w:t>-355,0</w:t>
            </w:r>
          </w:p>
        </w:tc>
        <w:tc>
          <w:tcPr>
            <w:tcW w:w="1134" w:type="dxa"/>
            <w:vAlign w:val="bottom"/>
          </w:tcPr>
          <w:p w:rsidR="00073937" w:rsidRPr="00073937" w:rsidRDefault="00073937" w:rsidP="00073937">
            <w:pPr>
              <w:jc w:val="right"/>
              <w:rPr>
                <w:sz w:val="24"/>
                <w:szCs w:val="24"/>
              </w:rPr>
            </w:pPr>
            <w:r w:rsidRPr="00073937">
              <w:rPr>
                <w:sz w:val="24"/>
                <w:szCs w:val="24"/>
              </w:rPr>
              <w:t>100,0</w:t>
            </w:r>
          </w:p>
        </w:tc>
      </w:tr>
      <w:tr w:rsidR="007F282C" w:rsidRPr="00073937" w:rsidTr="00A2156F">
        <w:tc>
          <w:tcPr>
            <w:tcW w:w="910" w:type="dxa"/>
          </w:tcPr>
          <w:p w:rsidR="007F282C" w:rsidRPr="00073937" w:rsidRDefault="007F282C" w:rsidP="00493243">
            <w:pPr>
              <w:pStyle w:val="ConsPlusNormal"/>
              <w:jc w:val="center"/>
              <w:rPr>
                <w:sz w:val="24"/>
                <w:szCs w:val="24"/>
              </w:rPr>
            </w:pPr>
          </w:p>
        </w:tc>
        <w:tc>
          <w:tcPr>
            <w:tcW w:w="4477" w:type="dxa"/>
          </w:tcPr>
          <w:p w:rsidR="007F282C" w:rsidRPr="00073937" w:rsidRDefault="007F282C">
            <w:pPr>
              <w:rPr>
                <w:rFonts w:ascii="Times New Roman CYR" w:hAnsi="Times New Roman CYR" w:cs="Times New Roman CYR"/>
                <w:b/>
                <w:sz w:val="24"/>
                <w:szCs w:val="24"/>
                <w:lang w:val="en-US"/>
              </w:rPr>
            </w:pPr>
            <w:r w:rsidRPr="00073937">
              <w:rPr>
                <w:rFonts w:ascii="Times New Roman CYR" w:hAnsi="Times New Roman CYR" w:cs="Times New Roman CYR"/>
                <w:b/>
                <w:sz w:val="24"/>
                <w:szCs w:val="24"/>
              </w:rPr>
              <w:t>Итого</w:t>
            </w:r>
            <w:r w:rsidRPr="00073937">
              <w:rPr>
                <w:rFonts w:ascii="Times New Roman CYR" w:hAnsi="Times New Roman CYR" w:cs="Times New Roman CYR"/>
                <w:b/>
                <w:sz w:val="24"/>
                <w:szCs w:val="24"/>
                <w:lang w:val="en-US"/>
              </w:rPr>
              <w:t>:</w:t>
            </w:r>
          </w:p>
        </w:tc>
        <w:tc>
          <w:tcPr>
            <w:tcW w:w="1559" w:type="dxa"/>
            <w:vAlign w:val="bottom"/>
          </w:tcPr>
          <w:p w:rsidR="007F282C" w:rsidRPr="00073937" w:rsidRDefault="007F282C" w:rsidP="00F210B0">
            <w:pPr>
              <w:jc w:val="right"/>
              <w:rPr>
                <w:b/>
                <w:sz w:val="24"/>
                <w:szCs w:val="24"/>
              </w:rPr>
            </w:pPr>
            <w:r w:rsidRPr="00073937">
              <w:rPr>
                <w:b/>
                <w:sz w:val="24"/>
                <w:szCs w:val="24"/>
                <w:lang w:val="en-US"/>
              </w:rPr>
              <w:t>1</w:t>
            </w:r>
            <w:r w:rsidRPr="00073937">
              <w:rPr>
                <w:b/>
                <w:sz w:val="24"/>
                <w:szCs w:val="24"/>
              </w:rPr>
              <w:t xml:space="preserve"> </w:t>
            </w:r>
            <w:r w:rsidR="00F210B0">
              <w:rPr>
                <w:b/>
                <w:sz w:val="24"/>
                <w:szCs w:val="24"/>
              </w:rPr>
              <w:t>504</w:t>
            </w:r>
            <w:r w:rsidRPr="00073937">
              <w:rPr>
                <w:b/>
                <w:sz w:val="24"/>
                <w:szCs w:val="24"/>
              </w:rPr>
              <w:t xml:space="preserve"> </w:t>
            </w:r>
            <w:r w:rsidR="00F210B0">
              <w:rPr>
                <w:b/>
                <w:sz w:val="24"/>
                <w:szCs w:val="24"/>
              </w:rPr>
              <w:t>151</w:t>
            </w:r>
            <w:r w:rsidRPr="00073937">
              <w:rPr>
                <w:b/>
                <w:sz w:val="24"/>
                <w:szCs w:val="24"/>
              </w:rPr>
              <w:t>,</w:t>
            </w:r>
            <w:r w:rsidR="00F210B0">
              <w:rPr>
                <w:b/>
                <w:sz w:val="24"/>
                <w:szCs w:val="24"/>
              </w:rPr>
              <w:t>18</w:t>
            </w:r>
          </w:p>
        </w:tc>
        <w:tc>
          <w:tcPr>
            <w:tcW w:w="1559" w:type="dxa"/>
            <w:vAlign w:val="bottom"/>
          </w:tcPr>
          <w:p w:rsidR="007F282C" w:rsidRPr="00073937" w:rsidRDefault="007F282C" w:rsidP="00F210B0">
            <w:pPr>
              <w:jc w:val="right"/>
              <w:rPr>
                <w:b/>
                <w:sz w:val="24"/>
                <w:szCs w:val="24"/>
                <w:lang w:val="en-US"/>
              </w:rPr>
            </w:pPr>
            <w:r w:rsidRPr="00073937">
              <w:rPr>
                <w:b/>
                <w:sz w:val="24"/>
                <w:szCs w:val="24"/>
                <w:lang w:val="en-US"/>
              </w:rPr>
              <w:t>1</w:t>
            </w:r>
            <w:r w:rsidRPr="00073937">
              <w:rPr>
                <w:b/>
                <w:sz w:val="24"/>
                <w:szCs w:val="24"/>
              </w:rPr>
              <w:t xml:space="preserve"> </w:t>
            </w:r>
            <w:r w:rsidR="00F210B0">
              <w:rPr>
                <w:b/>
                <w:sz w:val="24"/>
                <w:szCs w:val="24"/>
              </w:rPr>
              <w:t>467</w:t>
            </w:r>
            <w:r w:rsidRPr="00073937">
              <w:rPr>
                <w:b/>
                <w:sz w:val="24"/>
                <w:szCs w:val="24"/>
              </w:rPr>
              <w:t xml:space="preserve"> </w:t>
            </w:r>
            <w:r w:rsidRPr="00073937">
              <w:rPr>
                <w:b/>
                <w:sz w:val="24"/>
                <w:szCs w:val="24"/>
                <w:lang w:val="en-US"/>
              </w:rPr>
              <w:t>9</w:t>
            </w:r>
            <w:r w:rsidR="00F210B0">
              <w:rPr>
                <w:b/>
                <w:sz w:val="24"/>
                <w:szCs w:val="24"/>
              </w:rPr>
              <w:t>70</w:t>
            </w:r>
            <w:r w:rsidRPr="00073937">
              <w:rPr>
                <w:b/>
                <w:sz w:val="24"/>
                <w:szCs w:val="24"/>
              </w:rPr>
              <w:t>,</w:t>
            </w:r>
            <w:r w:rsidR="00F210B0">
              <w:rPr>
                <w:b/>
                <w:sz w:val="24"/>
                <w:szCs w:val="24"/>
              </w:rPr>
              <w:t>88</w:t>
            </w:r>
          </w:p>
        </w:tc>
        <w:tc>
          <w:tcPr>
            <w:tcW w:w="1134" w:type="dxa"/>
            <w:vAlign w:val="bottom"/>
          </w:tcPr>
          <w:p w:rsidR="007F282C" w:rsidRPr="00073937" w:rsidRDefault="007F282C" w:rsidP="00F87C89">
            <w:pPr>
              <w:jc w:val="right"/>
              <w:rPr>
                <w:b/>
                <w:sz w:val="24"/>
                <w:szCs w:val="24"/>
                <w:lang w:val="en-US"/>
              </w:rPr>
            </w:pPr>
            <w:r w:rsidRPr="00073937">
              <w:rPr>
                <w:b/>
                <w:sz w:val="24"/>
                <w:szCs w:val="24"/>
                <w:lang w:val="en-US"/>
              </w:rPr>
              <w:t>9</w:t>
            </w:r>
            <w:r w:rsidR="00F210B0">
              <w:rPr>
                <w:b/>
                <w:sz w:val="24"/>
                <w:szCs w:val="24"/>
              </w:rPr>
              <w:t>7</w:t>
            </w:r>
            <w:r w:rsidRPr="00073937">
              <w:rPr>
                <w:b/>
                <w:sz w:val="24"/>
                <w:szCs w:val="24"/>
              </w:rPr>
              <w:t>,</w:t>
            </w:r>
            <w:r w:rsidR="00F87C89" w:rsidRPr="00073937">
              <w:rPr>
                <w:b/>
                <w:sz w:val="24"/>
                <w:szCs w:val="24"/>
              </w:rPr>
              <w:t>6</w:t>
            </w:r>
          </w:p>
        </w:tc>
      </w:tr>
    </w:tbl>
    <w:p w:rsidR="00267C8B" w:rsidRPr="00CD3229" w:rsidRDefault="00267C8B" w:rsidP="00D3180A">
      <w:pPr>
        <w:pStyle w:val="ConsPlusNormal"/>
        <w:ind w:firstLine="1134"/>
        <w:jc w:val="both"/>
        <w:rPr>
          <w:b w:val="0"/>
          <w:color w:val="FF0000"/>
        </w:rPr>
      </w:pPr>
    </w:p>
    <w:p w:rsidR="00D3180A" w:rsidRPr="00F210B0" w:rsidRDefault="00B85A64" w:rsidP="00D3180A">
      <w:pPr>
        <w:pStyle w:val="ConsPlusNormal"/>
        <w:ind w:firstLine="1134"/>
        <w:jc w:val="both"/>
        <w:rPr>
          <w:b w:val="0"/>
        </w:rPr>
      </w:pPr>
      <w:r w:rsidRPr="00F210B0">
        <w:rPr>
          <w:b w:val="0"/>
        </w:rPr>
        <w:t>Финансовым управлением</w:t>
      </w:r>
      <w:r w:rsidR="002B4C34" w:rsidRPr="00F210B0">
        <w:rPr>
          <w:b w:val="0"/>
        </w:rPr>
        <w:t xml:space="preserve"> выполнен план по </w:t>
      </w:r>
      <w:r w:rsidRPr="00F210B0">
        <w:rPr>
          <w:b w:val="0"/>
        </w:rPr>
        <w:t xml:space="preserve">межбюджетным трансфертам </w:t>
      </w:r>
      <w:r w:rsidR="002B4C34" w:rsidRPr="00F210B0">
        <w:rPr>
          <w:b w:val="0"/>
        </w:rPr>
        <w:t xml:space="preserve">на </w:t>
      </w:r>
      <w:r w:rsidRPr="00F210B0">
        <w:rPr>
          <w:b w:val="0"/>
        </w:rPr>
        <w:t>9</w:t>
      </w:r>
      <w:r w:rsidR="00F210B0" w:rsidRPr="00F210B0">
        <w:rPr>
          <w:b w:val="0"/>
        </w:rPr>
        <w:t>7</w:t>
      </w:r>
      <w:r w:rsidR="00F87C89" w:rsidRPr="00F210B0">
        <w:rPr>
          <w:b w:val="0"/>
        </w:rPr>
        <w:t>,6</w:t>
      </w:r>
      <w:r w:rsidR="002B4C34" w:rsidRPr="00F210B0">
        <w:rPr>
          <w:b w:val="0"/>
        </w:rPr>
        <w:t>%</w:t>
      </w:r>
      <w:r w:rsidRPr="00F210B0">
        <w:rPr>
          <w:b w:val="0"/>
        </w:rPr>
        <w:t>.</w:t>
      </w:r>
      <w:r w:rsidR="00DC57C2" w:rsidRPr="00F210B0">
        <w:rPr>
          <w:b w:val="0"/>
        </w:rPr>
        <w:t xml:space="preserve"> </w:t>
      </w:r>
    </w:p>
    <w:p w:rsidR="00F51C3C" w:rsidRPr="002612B4" w:rsidRDefault="00F51C3C" w:rsidP="00D3180A">
      <w:pPr>
        <w:pStyle w:val="ConsPlusNormal"/>
        <w:ind w:firstLine="1134"/>
        <w:jc w:val="both"/>
        <w:rPr>
          <w:b w:val="0"/>
        </w:rPr>
      </w:pPr>
      <w:r w:rsidRPr="002612B4">
        <w:rPr>
          <w:b w:val="0"/>
        </w:rPr>
        <w:t>Поступление субвенций из бюджета</w:t>
      </w:r>
      <w:r w:rsidR="00B85A64" w:rsidRPr="002612B4">
        <w:rPr>
          <w:b w:val="0"/>
        </w:rPr>
        <w:t xml:space="preserve"> Московской области</w:t>
      </w:r>
      <w:r w:rsidRPr="002612B4">
        <w:rPr>
          <w:b w:val="0"/>
        </w:rPr>
        <w:t xml:space="preserve"> осуществлялось в пределах заявленной потребности.</w:t>
      </w:r>
    </w:p>
    <w:p w:rsidR="00267C8B" w:rsidRPr="00CD3229" w:rsidRDefault="00267C8B" w:rsidP="00A2156F">
      <w:pPr>
        <w:pStyle w:val="ConsPlusNormal"/>
        <w:rPr>
          <w:color w:val="FF0000"/>
        </w:rPr>
      </w:pPr>
    </w:p>
    <w:p w:rsidR="00EE5334" w:rsidRPr="00181A43" w:rsidRDefault="00F82998" w:rsidP="00EE5334">
      <w:pPr>
        <w:pStyle w:val="ConsPlusNormal"/>
        <w:ind w:firstLine="1134"/>
        <w:jc w:val="center"/>
      </w:pPr>
      <w:r>
        <w:t>9</w:t>
      </w:r>
      <w:r w:rsidR="00654EE9" w:rsidRPr="00181A43">
        <w:t>. Управление муниципальным долгом</w:t>
      </w:r>
    </w:p>
    <w:p w:rsidR="00EE5334" w:rsidRPr="00181A43" w:rsidRDefault="00EE5334" w:rsidP="00EE5334">
      <w:pPr>
        <w:pStyle w:val="ConsPlusNormal"/>
        <w:ind w:firstLine="1134"/>
        <w:jc w:val="center"/>
      </w:pPr>
    </w:p>
    <w:p w:rsidR="007A5011" w:rsidRPr="00181A43" w:rsidRDefault="00745E52" w:rsidP="00EE5334">
      <w:pPr>
        <w:pStyle w:val="ConsPlusNormal"/>
        <w:ind w:firstLine="1134"/>
        <w:jc w:val="both"/>
      </w:pPr>
      <w:r w:rsidRPr="00181A43">
        <w:rPr>
          <w:b w:val="0"/>
        </w:rPr>
        <w:t>В 201</w:t>
      </w:r>
      <w:r w:rsidR="00A2156F" w:rsidRPr="00181A43">
        <w:rPr>
          <w:b w:val="0"/>
        </w:rPr>
        <w:t>7</w:t>
      </w:r>
      <w:r w:rsidRPr="00181A43">
        <w:rPr>
          <w:b w:val="0"/>
        </w:rPr>
        <w:t xml:space="preserve"> году </w:t>
      </w:r>
      <w:r w:rsidR="00BA7430" w:rsidRPr="00181A43">
        <w:rPr>
          <w:b w:val="0"/>
        </w:rPr>
        <w:t>Администрация города Реутов</w:t>
      </w:r>
      <w:r w:rsidRPr="00181A43">
        <w:rPr>
          <w:b w:val="0"/>
        </w:rPr>
        <w:t xml:space="preserve"> продол</w:t>
      </w:r>
      <w:r w:rsidR="00B03355" w:rsidRPr="00181A43">
        <w:rPr>
          <w:b w:val="0"/>
        </w:rPr>
        <w:t>жала</w:t>
      </w:r>
      <w:r w:rsidRPr="00181A43">
        <w:rPr>
          <w:b w:val="0"/>
        </w:rPr>
        <w:t xml:space="preserve"> работу, направленную на проведение сбалансированной бюджетной политики, снижение влияния долговой нагрузки на бюджет </w:t>
      </w:r>
      <w:r w:rsidR="00BA7430" w:rsidRPr="00181A43">
        <w:rPr>
          <w:b w:val="0"/>
        </w:rPr>
        <w:t>города Реутов и минимизацию</w:t>
      </w:r>
      <w:r w:rsidRPr="00181A43">
        <w:rPr>
          <w:b w:val="0"/>
        </w:rPr>
        <w:t xml:space="preserve"> расходов бюджета </w:t>
      </w:r>
      <w:r w:rsidR="00BA7430" w:rsidRPr="00181A43">
        <w:rPr>
          <w:b w:val="0"/>
        </w:rPr>
        <w:t>города Реутов</w:t>
      </w:r>
      <w:r w:rsidRPr="00181A43">
        <w:rPr>
          <w:b w:val="0"/>
        </w:rPr>
        <w:t xml:space="preserve"> на обслуживание </w:t>
      </w:r>
      <w:r w:rsidR="00BA7430" w:rsidRPr="00181A43">
        <w:rPr>
          <w:b w:val="0"/>
        </w:rPr>
        <w:t xml:space="preserve"> муниципального</w:t>
      </w:r>
      <w:r w:rsidRPr="00181A43">
        <w:rPr>
          <w:b w:val="0"/>
        </w:rPr>
        <w:t xml:space="preserve"> долга.</w:t>
      </w:r>
    </w:p>
    <w:p w:rsidR="00485BF9" w:rsidRPr="00181A43" w:rsidRDefault="00BB6F48" w:rsidP="007A5011">
      <w:pPr>
        <w:ind w:right="-1" w:firstLine="1134"/>
        <w:jc w:val="both"/>
        <w:rPr>
          <w:rFonts w:cs="Times New Roman"/>
          <w:szCs w:val="28"/>
        </w:rPr>
      </w:pPr>
      <w:r w:rsidRPr="00181A43">
        <w:rPr>
          <w:rFonts w:cs="Times New Roman"/>
          <w:szCs w:val="28"/>
        </w:rPr>
        <w:t>В 201</w:t>
      </w:r>
      <w:r w:rsidR="00A2156F" w:rsidRPr="00181A43">
        <w:rPr>
          <w:rFonts w:cs="Times New Roman"/>
          <w:szCs w:val="28"/>
        </w:rPr>
        <w:t>7</w:t>
      </w:r>
      <w:r w:rsidRPr="00181A43">
        <w:rPr>
          <w:rFonts w:cs="Times New Roman"/>
          <w:szCs w:val="28"/>
        </w:rPr>
        <w:t xml:space="preserve"> году планировалось привлечь для покрытия дефицита бюджета города Реутов  3</w:t>
      </w:r>
      <w:r w:rsidR="00A2156F" w:rsidRPr="00181A43">
        <w:rPr>
          <w:rFonts w:cs="Times New Roman"/>
          <w:szCs w:val="28"/>
        </w:rPr>
        <w:t>3</w:t>
      </w:r>
      <w:r w:rsidR="00AA603C" w:rsidRPr="00181A43">
        <w:rPr>
          <w:rFonts w:cs="Times New Roman"/>
          <w:szCs w:val="28"/>
        </w:rPr>
        <w:t>,</w:t>
      </w:r>
      <w:r w:rsidR="00A2156F" w:rsidRPr="00181A43">
        <w:rPr>
          <w:rFonts w:cs="Times New Roman"/>
          <w:szCs w:val="28"/>
        </w:rPr>
        <w:t>7</w:t>
      </w:r>
      <w:r w:rsidRPr="00181A43">
        <w:rPr>
          <w:rFonts w:cs="Times New Roman"/>
          <w:szCs w:val="28"/>
        </w:rPr>
        <w:t xml:space="preserve">  млн. рублей кредитов, фактически привлечено 0,0 рублей. Экономия средств на обслуживание </w:t>
      </w:r>
      <w:r w:rsidR="00B03355" w:rsidRPr="00181A43">
        <w:rPr>
          <w:rFonts w:cs="Times New Roman"/>
          <w:szCs w:val="28"/>
        </w:rPr>
        <w:t>муниципального</w:t>
      </w:r>
      <w:r w:rsidRPr="00181A43">
        <w:rPr>
          <w:rFonts w:cs="Times New Roman"/>
          <w:szCs w:val="28"/>
        </w:rPr>
        <w:t xml:space="preserve"> долга составила 3,7 млн. рублей. </w:t>
      </w:r>
    </w:p>
    <w:p w:rsidR="007A5011" w:rsidRPr="00FF255F" w:rsidRDefault="00BB6F48" w:rsidP="007A5011">
      <w:pPr>
        <w:ind w:right="-1" w:firstLine="1134"/>
        <w:jc w:val="both"/>
        <w:rPr>
          <w:rFonts w:cs="Times New Roman"/>
          <w:color w:val="FF0000"/>
          <w:szCs w:val="28"/>
        </w:rPr>
      </w:pPr>
      <w:r w:rsidRPr="004856D9">
        <w:rPr>
          <w:rFonts w:cs="Times New Roman"/>
          <w:szCs w:val="28"/>
        </w:rPr>
        <w:t xml:space="preserve">Плановый </w:t>
      </w:r>
      <w:proofErr w:type="spellStart"/>
      <w:r w:rsidR="00181A43" w:rsidRPr="004856D9">
        <w:rPr>
          <w:rFonts w:cs="Times New Roman"/>
          <w:szCs w:val="28"/>
        </w:rPr>
        <w:t>про</w:t>
      </w:r>
      <w:r w:rsidRPr="004856D9">
        <w:rPr>
          <w:rFonts w:cs="Times New Roman"/>
          <w:szCs w:val="28"/>
        </w:rPr>
        <w:t>фицит</w:t>
      </w:r>
      <w:proofErr w:type="spellEnd"/>
      <w:r w:rsidRPr="004856D9">
        <w:rPr>
          <w:rFonts w:cs="Times New Roman"/>
          <w:szCs w:val="28"/>
        </w:rPr>
        <w:t xml:space="preserve">  в размере </w:t>
      </w:r>
      <w:r w:rsidR="00B03355" w:rsidRPr="004856D9">
        <w:rPr>
          <w:rFonts w:cs="Times New Roman"/>
          <w:szCs w:val="28"/>
        </w:rPr>
        <w:t>6</w:t>
      </w:r>
      <w:r w:rsidR="00181A43" w:rsidRPr="004856D9">
        <w:rPr>
          <w:rFonts w:cs="Times New Roman"/>
          <w:szCs w:val="28"/>
        </w:rPr>
        <w:t>3</w:t>
      </w:r>
      <w:r w:rsidRPr="004856D9">
        <w:rPr>
          <w:rFonts w:cs="Times New Roman"/>
          <w:szCs w:val="28"/>
        </w:rPr>
        <w:t>,</w:t>
      </w:r>
      <w:r w:rsidR="00181A43" w:rsidRPr="004856D9">
        <w:rPr>
          <w:rFonts w:cs="Times New Roman"/>
          <w:szCs w:val="28"/>
        </w:rPr>
        <w:t>6</w:t>
      </w:r>
      <w:r w:rsidR="00FF255F" w:rsidRPr="004856D9">
        <w:rPr>
          <w:rFonts w:cs="Times New Roman"/>
          <w:szCs w:val="28"/>
        </w:rPr>
        <w:t xml:space="preserve"> млн. рублей сложился</w:t>
      </w:r>
      <w:r w:rsidRPr="004856D9">
        <w:rPr>
          <w:rFonts w:cs="Times New Roman"/>
          <w:szCs w:val="28"/>
        </w:rPr>
        <w:t xml:space="preserve"> за счет </w:t>
      </w:r>
      <w:r w:rsidR="00FF255F" w:rsidRPr="004856D9">
        <w:rPr>
          <w:rFonts w:cs="Times New Roman"/>
          <w:szCs w:val="28"/>
        </w:rPr>
        <w:t xml:space="preserve">премии Губернатора Московской области </w:t>
      </w:r>
      <w:r w:rsidR="00181A43" w:rsidRPr="004856D9">
        <w:rPr>
          <w:rFonts w:cs="Times New Roman"/>
          <w:szCs w:val="28"/>
        </w:rPr>
        <w:t>«</w:t>
      </w:r>
      <w:r w:rsidR="00181A43" w:rsidRPr="00FF255F">
        <w:rPr>
          <w:rFonts w:cs="Times New Roman"/>
          <w:szCs w:val="28"/>
        </w:rPr>
        <w:t>Прорыв года», присуждённ</w:t>
      </w:r>
      <w:r w:rsidR="00FF255F" w:rsidRPr="00FF255F">
        <w:rPr>
          <w:rFonts w:cs="Times New Roman"/>
          <w:szCs w:val="28"/>
        </w:rPr>
        <w:t>ой</w:t>
      </w:r>
      <w:r w:rsidR="00181A43" w:rsidRPr="00FF255F">
        <w:rPr>
          <w:rFonts w:cs="Times New Roman"/>
          <w:szCs w:val="28"/>
        </w:rPr>
        <w:t xml:space="preserve"> городскому округу Реутов  Московской области за 1 место в 2017 году за  наивысшие результаты в достижении целевых показателей развития Московской области</w:t>
      </w:r>
      <w:r w:rsidR="00FF255F" w:rsidRPr="00FF255F">
        <w:rPr>
          <w:rFonts w:cs="Times New Roman"/>
          <w:szCs w:val="28"/>
        </w:rPr>
        <w:t>.</w:t>
      </w:r>
    </w:p>
    <w:p w:rsidR="00D74D28" w:rsidRPr="00DF76DA" w:rsidRDefault="00D74D28" w:rsidP="00D74D28">
      <w:pPr>
        <w:ind w:right="-1" w:firstLine="1134"/>
        <w:jc w:val="both"/>
        <w:rPr>
          <w:b/>
        </w:rPr>
      </w:pPr>
      <w:r w:rsidRPr="00FF255F">
        <w:rPr>
          <w:rFonts w:cs="Times New Roman"/>
          <w:szCs w:val="28"/>
        </w:rPr>
        <w:lastRenderedPageBreak/>
        <w:t>Анализ муниципальных заимствований муниципальных унитарных предприятий</w:t>
      </w:r>
      <w:r w:rsidR="00BB6F48" w:rsidRPr="00FF255F">
        <w:rPr>
          <w:rFonts w:cs="Times New Roman"/>
          <w:szCs w:val="28"/>
        </w:rPr>
        <w:t xml:space="preserve"> </w:t>
      </w:r>
      <w:r w:rsidRPr="00FF255F">
        <w:rPr>
          <w:rFonts w:cs="Times New Roman"/>
          <w:szCs w:val="28"/>
        </w:rPr>
        <w:t xml:space="preserve">города Реутов </w:t>
      </w:r>
      <w:r w:rsidR="00BB6F48" w:rsidRPr="00FF255F">
        <w:rPr>
          <w:rFonts w:cs="Times New Roman"/>
          <w:szCs w:val="28"/>
        </w:rPr>
        <w:t xml:space="preserve">со стороны </w:t>
      </w:r>
      <w:r w:rsidR="00F44C74" w:rsidRPr="00FF255F">
        <w:rPr>
          <w:rFonts w:cs="Times New Roman"/>
          <w:szCs w:val="28"/>
        </w:rPr>
        <w:t xml:space="preserve">Финансового управления </w:t>
      </w:r>
      <w:r w:rsidR="00BB6F48" w:rsidRPr="00FF255F">
        <w:rPr>
          <w:rFonts w:cs="Times New Roman"/>
          <w:szCs w:val="28"/>
        </w:rPr>
        <w:t>обеспечи</w:t>
      </w:r>
      <w:r w:rsidRPr="00FF255F">
        <w:rPr>
          <w:rFonts w:cs="Times New Roman"/>
          <w:szCs w:val="28"/>
        </w:rPr>
        <w:t xml:space="preserve">вает </w:t>
      </w:r>
      <w:proofErr w:type="gramStart"/>
      <w:r w:rsidRPr="00FF255F">
        <w:rPr>
          <w:rFonts w:cs="Times New Roman"/>
          <w:szCs w:val="28"/>
        </w:rPr>
        <w:t>контроль за</w:t>
      </w:r>
      <w:proofErr w:type="gramEnd"/>
      <w:r w:rsidRPr="00FF255F">
        <w:rPr>
          <w:rFonts w:cs="Times New Roman"/>
          <w:szCs w:val="28"/>
        </w:rPr>
        <w:t xml:space="preserve"> </w:t>
      </w:r>
      <w:r w:rsidR="00F44C74" w:rsidRPr="00FF255F">
        <w:rPr>
          <w:rFonts w:cs="Times New Roman"/>
          <w:szCs w:val="28"/>
        </w:rPr>
        <w:t xml:space="preserve"> долгов</w:t>
      </w:r>
      <w:r w:rsidRPr="00FF255F">
        <w:rPr>
          <w:rFonts w:cs="Times New Roman"/>
          <w:szCs w:val="28"/>
        </w:rPr>
        <w:t>ыми</w:t>
      </w:r>
      <w:r w:rsidR="00F44C74" w:rsidRPr="00FF255F">
        <w:rPr>
          <w:rFonts w:cs="Times New Roman"/>
          <w:szCs w:val="28"/>
        </w:rPr>
        <w:t xml:space="preserve"> обязательств</w:t>
      </w:r>
      <w:r w:rsidRPr="00FF255F">
        <w:rPr>
          <w:rFonts w:cs="Times New Roman"/>
          <w:szCs w:val="28"/>
        </w:rPr>
        <w:t>ами муниципальных унитар</w:t>
      </w:r>
      <w:r w:rsidRPr="00DF76DA">
        <w:rPr>
          <w:rFonts w:cs="Times New Roman"/>
          <w:szCs w:val="28"/>
        </w:rPr>
        <w:t>ных предприятий и их своевременным погашением.</w:t>
      </w:r>
      <w:bookmarkStart w:id="7" w:name="_Toc445993543"/>
    </w:p>
    <w:p w:rsidR="000D5AE1" w:rsidRPr="00DF76DA" w:rsidRDefault="000D5AE1" w:rsidP="00EE5334">
      <w:pPr>
        <w:ind w:right="-1" w:firstLine="1134"/>
        <w:jc w:val="center"/>
        <w:rPr>
          <w:b/>
          <w:bCs/>
          <w:szCs w:val="28"/>
        </w:rPr>
      </w:pPr>
      <w:r w:rsidRPr="00DF76DA">
        <w:rPr>
          <w:b/>
        </w:rPr>
        <w:t xml:space="preserve">Совершенствование автоматизации бюджетного процесса </w:t>
      </w:r>
      <w:bookmarkEnd w:id="7"/>
      <w:r w:rsidR="00D72A7C" w:rsidRPr="00DF76DA">
        <w:rPr>
          <w:b/>
        </w:rPr>
        <w:t xml:space="preserve">города </w:t>
      </w:r>
      <w:r w:rsidR="00654EE9" w:rsidRPr="00DF76DA">
        <w:rPr>
          <w:b/>
        </w:rPr>
        <w:t>Реутов</w:t>
      </w:r>
    </w:p>
    <w:p w:rsidR="007A5011" w:rsidRPr="00DF76DA" w:rsidRDefault="00F768FA" w:rsidP="007A5011">
      <w:pPr>
        <w:spacing w:after="0"/>
        <w:ind w:firstLine="1134"/>
        <w:jc w:val="both"/>
        <w:rPr>
          <w:rFonts w:cs="Times New Roman"/>
          <w:szCs w:val="28"/>
        </w:rPr>
      </w:pPr>
      <w:r w:rsidRPr="00DF76DA">
        <w:rPr>
          <w:rFonts w:cs="Times New Roman"/>
          <w:szCs w:val="28"/>
        </w:rPr>
        <w:t>Немаловажное внимание в 201</w:t>
      </w:r>
      <w:r w:rsidR="00DF76DA" w:rsidRPr="00DF76DA">
        <w:rPr>
          <w:rFonts w:cs="Times New Roman"/>
          <w:szCs w:val="28"/>
        </w:rPr>
        <w:t>7</w:t>
      </w:r>
      <w:r w:rsidRPr="00DF76DA">
        <w:rPr>
          <w:rFonts w:cs="Times New Roman"/>
          <w:szCs w:val="28"/>
        </w:rPr>
        <w:t xml:space="preserve"> году уделялось оптимизации </w:t>
      </w:r>
      <w:r w:rsidR="003167EB" w:rsidRPr="00DF76DA">
        <w:rPr>
          <w:rFonts w:cs="Times New Roman"/>
          <w:szCs w:val="28"/>
        </w:rPr>
        <w:t xml:space="preserve"> и </w:t>
      </w:r>
      <w:r w:rsidRPr="00DF76DA">
        <w:rPr>
          <w:rFonts w:cs="Times New Roman"/>
          <w:szCs w:val="28"/>
        </w:rPr>
        <w:t xml:space="preserve">автоматизации функциональной деятельности </w:t>
      </w:r>
      <w:r w:rsidR="006F391B" w:rsidRPr="00DF76DA">
        <w:rPr>
          <w:rFonts w:cs="Times New Roman"/>
          <w:szCs w:val="28"/>
        </w:rPr>
        <w:t>Финансового управления</w:t>
      </w:r>
      <w:r w:rsidRPr="00DF76DA">
        <w:rPr>
          <w:rFonts w:cs="Times New Roman"/>
          <w:szCs w:val="28"/>
        </w:rPr>
        <w:t xml:space="preserve">, выполнено множество улучшений и доработок используемого в </w:t>
      </w:r>
      <w:r w:rsidR="006F391B" w:rsidRPr="00DF76DA">
        <w:rPr>
          <w:rFonts w:cs="Times New Roman"/>
          <w:szCs w:val="28"/>
        </w:rPr>
        <w:t>Финансовом управлении</w:t>
      </w:r>
      <w:r w:rsidRPr="00DF76DA">
        <w:rPr>
          <w:rFonts w:cs="Times New Roman"/>
          <w:szCs w:val="28"/>
        </w:rPr>
        <w:t xml:space="preserve"> специализированного программного обеспечения, направленного на повышение простоты работы, исключение дублирования операций, внедрение единых методов и стандартов при исполнении бюджет</w:t>
      </w:r>
      <w:r w:rsidR="006F391B" w:rsidRPr="00DF76DA">
        <w:rPr>
          <w:rFonts w:cs="Times New Roman"/>
          <w:szCs w:val="28"/>
        </w:rPr>
        <w:t>а</w:t>
      </w:r>
      <w:r w:rsidRPr="00DF76DA">
        <w:rPr>
          <w:rFonts w:cs="Times New Roman"/>
          <w:szCs w:val="28"/>
        </w:rPr>
        <w:t xml:space="preserve">. </w:t>
      </w:r>
    </w:p>
    <w:p w:rsidR="003167EB" w:rsidRPr="00DF76DA" w:rsidRDefault="003167EB" w:rsidP="007A5011">
      <w:pPr>
        <w:spacing w:after="0"/>
        <w:ind w:firstLine="1134"/>
        <w:jc w:val="both"/>
        <w:rPr>
          <w:rFonts w:cs="Times New Roman"/>
          <w:szCs w:val="28"/>
        </w:rPr>
      </w:pPr>
      <w:r w:rsidRPr="00DF76DA">
        <w:rPr>
          <w:rFonts w:cs="Times New Roman"/>
          <w:szCs w:val="28"/>
        </w:rPr>
        <w:t>Работа, проведенная в 201</w:t>
      </w:r>
      <w:r w:rsidR="00DF76DA" w:rsidRPr="00DF76DA">
        <w:rPr>
          <w:rFonts w:cs="Times New Roman"/>
          <w:szCs w:val="28"/>
        </w:rPr>
        <w:t>7</w:t>
      </w:r>
      <w:r w:rsidRPr="00DF76DA">
        <w:rPr>
          <w:rFonts w:cs="Times New Roman"/>
          <w:szCs w:val="28"/>
        </w:rPr>
        <w:t xml:space="preserve"> году по улучшению программного обеспечения по исполнению бюджета города Реутов, позволила главным распорядителям бюджета города Реутов в автоматизированном режиме получать отчетность от подведомственных учреждений, сводить ее и представлять в Финансовое управление для проверки и консолидации.</w:t>
      </w:r>
    </w:p>
    <w:p w:rsidR="007F2018" w:rsidRPr="00D26213" w:rsidRDefault="007F2018" w:rsidP="007F2018">
      <w:pPr>
        <w:spacing w:after="0"/>
        <w:ind w:firstLine="1134"/>
        <w:jc w:val="both"/>
        <w:rPr>
          <w:rFonts w:cs="Times New Roman"/>
          <w:b/>
          <w:szCs w:val="28"/>
        </w:rPr>
      </w:pPr>
    </w:p>
    <w:p w:rsidR="00766320" w:rsidRPr="00CD3229" w:rsidRDefault="00766320" w:rsidP="000E67A5">
      <w:pPr>
        <w:pStyle w:val="001"/>
      </w:pPr>
      <w:bookmarkStart w:id="8" w:name="_Toc445993545"/>
      <w:r w:rsidRPr="00CD3229">
        <w:t>1</w:t>
      </w:r>
      <w:r w:rsidR="00C82D16" w:rsidRPr="00CD3229">
        <w:t>0</w:t>
      </w:r>
      <w:r w:rsidRPr="00CD3229">
        <w:t xml:space="preserve">. </w:t>
      </w:r>
      <w:bookmarkEnd w:id="8"/>
      <w:r w:rsidRPr="00CD3229">
        <w:t>Выполнение Финансовым управлением Администрации города Реутов полномочий по контролю в сфере закупок и внутреннему муниципальному финансовому контролю</w:t>
      </w:r>
    </w:p>
    <w:p w:rsidR="00766320" w:rsidRPr="00CD3229" w:rsidRDefault="00766320" w:rsidP="000E67A5">
      <w:pPr>
        <w:pStyle w:val="001"/>
      </w:pPr>
      <w:r w:rsidRPr="00CD3229">
        <w:t>Контроль в сфере закупок:</w:t>
      </w:r>
    </w:p>
    <w:p w:rsidR="002723A1" w:rsidRPr="00DC0E5A" w:rsidRDefault="002723A1" w:rsidP="002723A1">
      <w:pPr>
        <w:spacing w:after="0" w:line="240" w:lineRule="auto"/>
        <w:ind w:firstLine="1134"/>
        <w:jc w:val="both"/>
        <w:rPr>
          <w:rFonts w:eastAsia="Times New Roman" w:cs="Times New Roman"/>
          <w:szCs w:val="28"/>
          <w:lang w:eastAsia="ru-RU"/>
        </w:rPr>
      </w:pPr>
      <w:proofErr w:type="gramStart"/>
      <w:r w:rsidRPr="00DC0E5A">
        <w:rPr>
          <w:rFonts w:eastAsia="Times New Roman" w:cs="Times New Roman"/>
          <w:szCs w:val="28"/>
          <w:lang w:eastAsia="ru-RU"/>
        </w:rPr>
        <w:t xml:space="preserve">В соответствии с </w:t>
      </w:r>
      <w:r w:rsidRPr="00DC0E5A">
        <w:t>Положением о Финансовом управлении Администрации города Реутов</w:t>
      </w:r>
      <w:r w:rsidRPr="00DC0E5A">
        <w:rPr>
          <w:rFonts w:eastAsia="Times New Roman" w:cs="Times New Roman"/>
          <w:szCs w:val="28"/>
          <w:lang w:eastAsia="ru-RU"/>
        </w:rPr>
        <w:t xml:space="preserve"> на Финансовое управление возложены функции по осуществлению</w:t>
      </w:r>
      <w:proofErr w:type="gramEnd"/>
      <w:r w:rsidRPr="00DC0E5A">
        <w:rPr>
          <w:rFonts w:eastAsia="Times New Roman" w:cs="Times New Roman"/>
          <w:szCs w:val="28"/>
          <w:lang w:eastAsia="ru-RU"/>
        </w:rPr>
        <w:t xml:space="preserve"> контроля за соблюдением законодательства Российской Федерации в сфере закупок.</w:t>
      </w:r>
    </w:p>
    <w:p w:rsidR="002723A1" w:rsidRPr="00DC0E5A" w:rsidRDefault="002723A1" w:rsidP="002723A1">
      <w:pPr>
        <w:spacing w:after="0" w:line="240" w:lineRule="auto"/>
        <w:ind w:firstLine="1134"/>
        <w:jc w:val="both"/>
        <w:rPr>
          <w:rFonts w:eastAsia="Times New Roman" w:cs="Times New Roman"/>
          <w:szCs w:val="28"/>
          <w:lang w:eastAsia="ru-RU"/>
        </w:rPr>
      </w:pPr>
      <w:r w:rsidRPr="00DC0E5A">
        <w:rPr>
          <w:rFonts w:cs="Times New Roman"/>
          <w:szCs w:val="28"/>
        </w:rPr>
        <w:t>Контроль проводится с целью установления законности определения поставщиков товаров, работ, услуг для  муниципальных нужд и процедур, связанных с осуществлением закупок, исполнения условий контракта, отчетности и своевременности размещения информации на Официальном сайте Единой информационной системы в сфере закупок, предусмотренной законодательством Российской Федерации.</w:t>
      </w:r>
    </w:p>
    <w:p w:rsidR="002723A1" w:rsidRPr="001D1A32" w:rsidRDefault="002723A1" w:rsidP="002723A1">
      <w:pPr>
        <w:spacing w:after="0" w:line="240" w:lineRule="auto"/>
        <w:ind w:firstLine="1134"/>
        <w:jc w:val="both"/>
        <w:rPr>
          <w:rFonts w:eastAsia="Times New Roman" w:cs="Times New Roman"/>
          <w:szCs w:val="28"/>
          <w:lang w:eastAsia="ru-RU"/>
        </w:rPr>
      </w:pPr>
      <w:r w:rsidRPr="001D1A32">
        <w:rPr>
          <w:rFonts w:eastAsia="Times New Roman" w:cs="Times New Roman"/>
          <w:szCs w:val="28"/>
          <w:lang w:eastAsia="ru-RU"/>
        </w:rPr>
        <w:t>В целях осуществления указанных функций в 2015 году (с изменениями в 2016 году) были разработаны следующие нормативные правовые акты:</w:t>
      </w:r>
    </w:p>
    <w:p w:rsidR="002723A1" w:rsidRPr="001D1A32" w:rsidRDefault="002723A1" w:rsidP="002723A1">
      <w:pPr>
        <w:spacing w:after="0" w:line="240" w:lineRule="auto"/>
        <w:ind w:firstLine="1134"/>
        <w:jc w:val="both"/>
        <w:rPr>
          <w:rFonts w:eastAsia="Times New Roman" w:cs="Times New Roman"/>
          <w:szCs w:val="28"/>
          <w:lang w:eastAsia="ru-RU"/>
        </w:rPr>
      </w:pPr>
      <w:r w:rsidRPr="001D1A32">
        <w:rPr>
          <w:rFonts w:eastAsia="Times New Roman" w:cs="Times New Roman"/>
          <w:szCs w:val="28"/>
          <w:lang w:eastAsia="ru-RU"/>
        </w:rPr>
        <w:t xml:space="preserve">- Административный регламент исполнения муниципальной функции по осуществлению </w:t>
      </w:r>
      <w:proofErr w:type="gramStart"/>
      <w:r w:rsidRPr="001D1A32">
        <w:rPr>
          <w:rFonts w:eastAsia="Times New Roman" w:cs="Times New Roman"/>
          <w:szCs w:val="28"/>
          <w:lang w:eastAsia="ru-RU"/>
        </w:rPr>
        <w:t>контроля за</w:t>
      </w:r>
      <w:proofErr w:type="gramEnd"/>
      <w:r w:rsidRPr="001D1A32">
        <w:rPr>
          <w:rFonts w:eastAsia="Times New Roman" w:cs="Times New Roman"/>
          <w:szCs w:val="28"/>
          <w:lang w:eastAsia="ru-RU"/>
        </w:rPr>
        <w:t xml:space="preserve">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утвержден Постановлением Главы города Реутов от 29.06.2015 № 243-ПГ;</w:t>
      </w:r>
    </w:p>
    <w:p w:rsidR="002723A1" w:rsidRPr="001D1A32" w:rsidRDefault="002723A1" w:rsidP="002723A1">
      <w:pPr>
        <w:spacing w:after="0" w:line="240" w:lineRule="auto"/>
        <w:ind w:firstLine="1134"/>
        <w:jc w:val="both"/>
        <w:rPr>
          <w:rFonts w:eastAsia="Times New Roman" w:cs="Times New Roman"/>
          <w:szCs w:val="28"/>
          <w:lang w:eastAsia="ru-RU"/>
        </w:rPr>
      </w:pPr>
      <w:proofErr w:type="gramStart"/>
      <w:r w:rsidRPr="001D1A32">
        <w:rPr>
          <w:rFonts w:eastAsia="Times New Roman" w:cs="Times New Roman"/>
          <w:szCs w:val="28"/>
          <w:lang w:eastAsia="ru-RU"/>
        </w:rPr>
        <w:lastRenderedPageBreak/>
        <w:t>-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проведения плановых проверок в отношении муниципальных 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w:t>
      </w:r>
      <w:proofErr w:type="gramEnd"/>
      <w:r w:rsidRPr="001D1A32">
        <w:rPr>
          <w:rFonts w:eastAsia="Times New Roman" w:cs="Times New Roman"/>
          <w:szCs w:val="28"/>
          <w:lang w:eastAsia="ru-RU"/>
        </w:rPr>
        <w:t xml:space="preserve"> нужд города Реутов, утвержден Постановлением Главы города Реутов от 29.06.2015 № 242-ПГ;</w:t>
      </w:r>
    </w:p>
    <w:p w:rsidR="002723A1" w:rsidRPr="001D1A32" w:rsidRDefault="002723A1" w:rsidP="002723A1">
      <w:pPr>
        <w:spacing w:after="0" w:line="240" w:lineRule="auto"/>
        <w:ind w:firstLine="1134"/>
        <w:jc w:val="both"/>
        <w:rPr>
          <w:rFonts w:eastAsia="Times New Roman" w:cs="Times New Roman"/>
          <w:szCs w:val="28"/>
          <w:lang w:eastAsia="ru-RU"/>
        </w:rPr>
      </w:pPr>
      <w:proofErr w:type="gramStart"/>
      <w:r w:rsidRPr="001D1A32">
        <w:rPr>
          <w:rFonts w:eastAsia="Times New Roman" w:cs="Times New Roman"/>
          <w:szCs w:val="28"/>
          <w:lang w:eastAsia="ru-RU"/>
        </w:rPr>
        <w:t>-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проведения внеплановых проверок в отношении муниципальных 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w:t>
      </w:r>
      <w:proofErr w:type="gramEnd"/>
      <w:r w:rsidRPr="001D1A32">
        <w:rPr>
          <w:rFonts w:eastAsia="Times New Roman" w:cs="Times New Roman"/>
          <w:szCs w:val="28"/>
          <w:lang w:eastAsia="ru-RU"/>
        </w:rPr>
        <w:t xml:space="preserve"> нужд города Реутов,  утвержден Постановлением Главы города Реутов от 29.06.2015 № 242-ПГ;</w:t>
      </w:r>
    </w:p>
    <w:p w:rsidR="002723A1" w:rsidRPr="001D1A32" w:rsidRDefault="002723A1" w:rsidP="002723A1">
      <w:pPr>
        <w:spacing w:after="0" w:line="240" w:lineRule="auto"/>
        <w:ind w:firstLine="1134"/>
        <w:jc w:val="both"/>
        <w:rPr>
          <w:rFonts w:eastAsia="Times New Roman" w:cs="Times New Roman"/>
          <w:szCs w:val="28"/>
          <w:lang w:eastAsia="ru-RU"/>
        </w:rPr>
      </w:pPr>
      <w:proofErr w:type="gramStart"/>
      <w:r w:rsidRPr="001D1A32">
        <w:rPr>
          <w:rFonts w:eastAsia="Times New Roman" w:cs="Times New Roman"/>
          <w:szCs w:val="28"/>
          <w:lang w:eastAsia="ru-RU"/>
        </w:rPr>
        <w:t>- Административный регламент исполнения муниципальной функции по рассмотрению или принятию решения о возвращении жалоб участников закупок, а также осуществляющих общественный контроль общественных объединений, объединений юридических лиц не действия (бездействия) муниципальных заказчиков города Реутов, уполномоченных органов, уполномоченных учреждений, комиссий по осуществлению закупок, ее членов, должностных лиц контрактной службы, контрактного управляющего при осуществлении закупок для обеспечения нужд города Реутов, утвержден Постановлением Главы города</w:t>
      </w:r>
      <w:proofErr w:type="gramEnd"/>
      <w:r w:rsidRPr="001D1A32">
        <w:rPr>
          <w:rFonts w:eastAsia="Times New Roman" w:cs="Times New Roman"/>
          <w:szCs w:val="28"/>
          <w:lang w:eastAsia="ru-RU"/>
        </w:rPr>
        <w:t xml:space="preserve"> Реутов от 29.06.2015         № 242-ПГ.</w:t>
      </w:r>
    </w:p>
    <w:p w:rsidR="002723A1" w:rsidRPr="00900BB9" w:rsidRDefault="002723A1" w:rsidP="002723A1">
      <w:pPr>
        <w:spacing w:after="0" w:line="240" w:lineRule="auto"/>
        <w:ind w:firstLine="1134"/>
        <w:jc w:val="both"/>
        <w:rPr>
          <w:rFonts w:cs="Times New Roman"/>
          <w:szCs w:val="28"/>
        </w:rPr>
      </w:pPr>
      <w:r w:rsidRPr="00900BB9">
        <w:rPr>
          <w:rFonts w:cs="Times New Roman"/>
          <w:szCs w:val="28"/>
        </w:rPr>
        <w:t>В рамках  осуществления контрольной деятельности, Финансовым управлением Администрации города Реутов в 201</w:t>
      </w:r>
      <w:r w:rsidR="001D1A32" w:rsidRPr="00900BB9">
        <w:rPr>
          <w:rFonts w:cs="Times New Roman"/>
          <w:szCs w:val="28"/>
        </w:rPr>
        <w:t>7</w:t>
      </w:r>
      <w:r w:rsidRPr="00900BB9">
        <w:rPr>
          <w:rFonts w:cs="Times New Roman"/>
          <w:szCs w:val="28"/>
        </w:rPr>
        <w:t xml:space="preserve"> году было запланировано проведение </w:t>
      </w:r>
      <w:r w:rsidR="00900BB9" w:rsidRPr="00900BB9">
        <w:rPr>
          <w:rFonts w:cs="Times New Roman"/>
          <w:szCs w:val="28"/>
        </w:rPr>
        <w:t>32</w:t>
      </w:r>
      <w:r w:rsidRPr="00900BB9">
        <w:rPr>
          <w:rFonts w:cs="Times New Roman"/>
          <w:szCs w:val="28"/>
        </w:rPr>
        <w:t xml:space="preserve"> проверок. Фактически проведено 3</w:t>
      </w:r>
      <w:r w:rsidR="00900BB9" w:rsidRPr="00900BB9">
        <w:rPr>
          <w:rFonts w:cs="Times New Roman"/>
          <w:szCs w:val="28"/>
        </w:rPr>
        <w:t>2 плановые</w:t>
      </w:r>
      <w:r w:rsidRPr="00900BB9">
        <w:rPr>
          <w:rFonts w:cs="Times New Roman"/>
          <w:szCs w:val="28"/>
        </w:rPr>
        <w:t xml:space="preserve"> проверк</w:t>
      </w:r>
      <w:r w:rsidR="00900BB9" w:rsidRPr="00900BB9">
        <w:rPr>
          <w:rFonts w:cs="Times New Roman"/>
          <w:szCs w:val="28"/>
        </w:rPr>
        <w:t>и.</w:t>
      </w:r>
    </w:p>
    <w:p w:rsidR="002723A1" w:rsidRPr="00900BB9" w:rsidRDefault="002723A1" w:rsidP="002723A1">
      <w:pPr>
        <w:spacing w:after="0" w:line="240" w:lineRule="auto"/>
        <w:ind w:firstLine="1134"/>
        <w:jc w:val="both"/>
        <w:rPr>
          <w:rFonts w:eastAsia="Times New Roman" w:cs="Times New Roman"/>
          <w:szCs w:val="28"/>
          <w:lang w:eastAsia="ru-RU"/>
        </w:rPr>
      </w:pPr>
      <w:r w:rsidRPr="00900BB9">
        <w:rPr>
          <w:rFonts w:eastAsia="Times New Roman" w:cs="Times New Roman"/>
          <w:szCs w:val="28"/>
          <w:lang w:eastAsia="ru-RU"/>
        </w:rPr>
        <w:t>В результате проверки был установлен ряд нарушений законодательства Российской Федерации в сфере закупок, а именно:</w:t>
      </w:r>
    </w:p>
    <w:p w:rsidR="002723A1" w:rsidRPr="00CD3229" w:rsidRDefault="002723A1" w:rsidP="002723A1">
      <w:pPr>
        <w:spacing w:after="0" w:line="240" w:lineRule="auto"/>
        <w:ind w:firstLine="1134"/>
        <w:jc w:val="both"/>
        <w:rPr>
          <w:rFonts w:cs="Times New Roman"/>
          <w:color w:val="FF0000"/>
          <w:szCs w:val="28"/>
        </w:rPr>
      </w:pPr>
      <w:proofErr w:type="gramStart"/>
      <w:r w:rsidRPr="00ED1819">
        <w:rPr>
          <w:rFonts w:cs="Times New Roman"/>
          <w:szCs w:val="28"/>
        </w:rPr>
        <w:t xml:space="preserve">- несвоевременное (с нарушением </w:t>
      </w:r>
      <w:r w:rsidR="0040720D" w:rsidRPr="00ED1819">
        <w:rPr>
          <w:rFonts w:cs="Times New Roman"/>
          <w:szCs w:val="28"/>
        </w:rPr>
        <w:t xml:space="preserve">установленных </w:t>
      </w:r>
      <w:r w:rsidRPr="00ED1819">
        <w:rPr>
          <w:rFonts w:cs="Times New Roman"/>
          <w:szCs w:val="28"/>
        </w:rPr>
        <w:t>сроков) размещение на официальном сайте единой информационной системе в сфере закупок информации и документов, подлежащих размещению в соответствии с законодательством Российской Федерации о контрактной системе в сфере закупок товаров, работ и  услуг</w:t>
      </w:r>
      <w:r w:rsidRPr="00CD3229">
        <w:rPr>
          <w:rFonts w:cs="Times New Roman"/>
          <w:color w:val="FF0000"/>
          <w:szCs w:val="28"/>
        </w:rPr>
        <w:t xml:space="preserve"> </w:t>
      </w:r>
      <w:r w:rsidRPr="00ED1819">
        <w:rPr>
          <w:rFonts w:cs="Times New Roman"/>
          <w:szCs w:val="28"/>
        </w:rPr>
        <w:t>(</w:t>
      </w:r>
      <w:r w:rsidR="00707BA2" w:rsidRPr="00707BA2">
        <w:t>МБУДО МХШ «Радуга»</w:t>
      </w:r>
      <w:r w:rsidR="00707BA2">
        <w:t>,</w:t>
      </w:r>
      <w:r w:rsidR="00707BA2" w:rsidRPr="00707BA2">
        <w:t xml:space="preserve"> </w:t>
      </w:r>
      <w:r w:rsidR="00707BA2" w:rsidRPr="0040720D">
        <w:t>МБОУ «СОШ №</w:t>
      </w:r>
      <w:r w:rsidR="00707BA2">
        <w:t>7</w:t>
      </w:r>
      <w:r w:rsidR="00707BA2" w:rsidRPr="0040720D">
        <w:t>»</w:t>
      </w:r>
      <w:r w:rsidR="00707BA2">
        <w:t>, МУК «МВЦ», МБОУ «Лицей», МБОУ «СОШ №10», МУК «ЦБС», МБУ ДО «ДДТ», МБУ «ДПО УМЦ»,</w:t>
      </w:r>
      <w:r w:rsidR="00707BA2" w:rsidRPr="00707BA2">
        <w:t xml:space="preserve"> </w:t>
      </w:r>
      <w:r w:rsidR="00707BA2" w:rsidRPr="0040720D">
        <w:t>МКУ «ХЭК ОУ</w:t>
      </w:r>
      <w:proofErr w:type="gramEnd"/>
      <w:r w:rsidR="00707BA2" w:rsidRPr="0040720D">
        <w:t>»</w:t>
      </w:r>
      <w:r w:rsidR="00707BA2">
        <w:t>,</w:t>
      </w:r>
      <w:r w:rsidR="00707BA2" w:rsidRPr="00707BA2">
        <w:rPr>
          <w:rFonts w:cs="Times New Roman"/>
        </w:rPr>
        <w:t xml:space="preserve"> </w:t>
      </w:r>
      <w:proofErr w:type="gramStart"/>
      <w:r w:rsidR="00707BA2" w:rsidRPr="0040720D">
        <w:rPr>
          <w:rFonts w:cs="Times New Roman"/>
        </w:rPr>
        <w:t>МКУ «Муниципальное юридическое бюро»</w:t>
      </w:r>
      <w:r w:rsidR="00707BA2">
        <w:rPr>
          <w:rFonts w:cs="Times New Roman"/>
        </w:rPr>
        <w:t>,</w:t>
      </w:r>
      <w:r w:rsidR="00707BA2" w:rsidRPr="00707BA2">
        <w:rPr>
          <w:rFonts w:cs="Times New Roman"/>
        </w:rPr>
        <w:t xml:space="preserve"> </w:t>
      </w:r>
      <w:r w:rsidR="00707BA2" w:rsidRPr="0040720D">
        <w:rPr>
          <w:rFonts w:cs="Times New Roman"/>
        </w:rPr>
        <w:t>МКУ «</w:t>
      </w:r>
      <w:r w:rsidR="00707BA2" w:rsidRPr="0040720D">
        <w:rPr>
          <w:rFonts w:cs="Times New Roman"/>
          <w:bCs/>
        </w:rPr>
        <w:t>ЦБ</w:t>
      </w:r>
      <w:r w:rsidR="00707BA2" w:rsidRPr="0040720D">
        <w:rPr>
          <w:rFonts w:cs="Times New Roman"/>
        </w:rPr>
        <w:t>ОУ</w:t>
      </w:r>
      <w:r w:rsidR="00707BA2" w:rsidRPr="0040720D">
        <w:rPr>
          <w:rFonts w:cs="Times New Roman"/>
          <w:bCs/>
        </w:rPr>
        <w:t>»</w:t>
      </w:r>
      <w:r w:rsidR="00707BA2">
        <w:rPr>
          <w:rFonts w:cs="Times New Roman"/>
          <w:bCs/>
        </w:rPr>
        <w:t xml:space="preserve">, </w:t>
      </w:r>
      <w:r w:rsidR="00707BA2" w:rsidRPr="0040720D">
        <w:rPr>
          <w:rFonts w:cs="Times New Roman"/>
        </w:rPr>
        <w:t>МУ «ЦБ ОМУ»,</w:t>
      </w:r>
      <w:r w:rsidR="00707BA2">
        <w:rPr>
          <w:rFonts w:cs="Times New Roman"/>
        </w:rPr>
        <w:t xml:space="preserve"> МБУ «Спортивная школа»</w:t>
      </w:r>
      <w:r w:rsidR="00ED1819">
        <w:rPr>
          <w:rFonts w:cs="Times New Roman"/>
        </w:rPr>
        <w:t>,</w:t>
      </w:r>
      <w:r w:rsidR="00ED1819" w:rsidRPr="00ED1819">
        <w:rPr>
          <w:rFonts w:cs="Times New Roman"/>
        </w:rPr>
        <w:t xml:space="preserve"> </w:t>
      </w:r>
      <w:r w:rsidR="00ED1819" w:rsidRPr="0062589D">
        <w:rPr>
          <w:rFonts w:cs="Times New Roman"/>
        </w:rPr>
        <w:t>МУ «</w:t>
      </w:r>
      <w:r w:rsidR="00ED1819" w:rsidRPr="0062589D">
        <w:rPr>
          <w:rFonts w:cs="Times New Roman"/>
          <w:bCs/>
        </w:rPr>
        <w:t>ПМЦ»</w:t>
      </w:r>
      <w:r w:rsidR="00ED1819">
        <w:rPr>
          <w:rFonts w:cs="Times New Roman"/>
          <w:bCs/>
        </w:rPr>
        <w:t>,</w:t>
      </w:r>
      <w:r w:rsidR="00ED1819" w:rsidRPr="00ED1819">
        <w:t xml:space="preserve"> </w:t>
      </w:r>
      <w:r w:rsidR="00ED1819" w:rsidRPr="0040720D">
        <w:t>МУ «СОКИ «Риск-М»</w:t>
      </w:r>
      <w:r w:rsidR="00ED1819" w:rsidRPr="0062589D">
        <w:rPr>
          <w:rFonts w:cs="Times New Roman"/>
          <w:bCs/>
        </w:rPr>
        <w:t>.</w:t>
      </w:r>
      <w:r w:rsidR="00707BA2" w:rsidRPr="00707BA2">
        <w:t>)</w:t>
      </w:r>
      <w:proofErr w:type="gramEnd"/>
    </w:p>
    <w:p w:rsidR="002723A1" w:rsidRPr="00781663" w:rsidRDefault="002723A1" w:rsidP="002723A1">
      <w:pPr>
        <w:spacing w:after="0" w:line="240" w:lineRule="auto"/>
        <w:ind w:firstLine="1134"/>
        <w:jc w:val="both"/>
        <w:rPr>
          <w:rFonts w:cs="Times New Roman"/>
          <w:szCs w:val="28"/>
        </w:rPr>
      </w:pPr>
      <w:r w:rsidRPr="00781663">
        <w:rPr>
          <w:rFonts w:cs="Times New Roman"/>
          <w:szCs w:val="28"/>
        </w:rPr>
        <w:lastRenderedPageBreak/>
        <w:t xml:space="preserve">- </w:t>
      </w:r>
      <w:r w:rsidRPr="00781663">
        <w:t xml:space="preserve">нарушения Заказчиками условий исполнения контрактов в части своевременной </w:t>
      </w:r>
      <w:proofErr w:type="gramStart"/>
      <w:r w:rsidRPr="00781663">
        <w:t>оплаты</w:t>
      </w:r>
      <w:proofErr w:type="gramEnd"/>
      <w:r w:rsidRPr="00781663">
        <w:t xml:space="preserve"> оказанных услуг, выполненных работ. (</w:t>
      </w:r>
      <w:r w:rsidR="00ED1819" w:rsidRPr="00781663">
        <w:t>МБУДО МХШ «Радуга», МБОУ «СОШ №7», МБОУ «Лицей», МБОУ «СОШ №10», МУК «ЦБС», МБУ ДО «ДДТ», МБУ «ДПО УМЦ»</w:t>
      </w:r>
      <w:r w:rsidRPr="00781663">
        <w:t>)</w:t>
      </w:r>
    </w:p>
    <w:p w:rsidR="002723A1" w:rsidRDefault="002723A1" w:rsidP="002723A1">
      <w:pPr>
        <w:spacing w:after="0" w:line="240" w:lineRule="auto"/>
        <w:ind w:firstLine="1134"/>
        <w:jc w:val="both"/>
        <w:rPr>
          <w:rFonts w:cs="Times New Roman"/>
          <w:szCs w:val="28"/>
        </w:rPr>
      </w:pPr>
      <w:r w:rsidRPr="0040720D">
        <w:rPr>
          <w:rFonts w:cs="Times New Roman"/>
          <w:szCs w:val="28"/>
        </w:rPr>
        <w:t xml:space="preserve">В течение всего года </w:t>
      </w:r>
      <w:r w:rsidR="0040720D">
        <w:rPr>
          <w:rFonts w:cs="Times New Roman"/>
          <w:szCs w:val="28"/>
        </w:rPr>
        <w:t>проводился</w:t>
      </w:r>
      <w:r w:rsidRPr="0040720D">
        <w:rPr>
          <w:rFonts w:cs="Times New Roman"/>
          <w:szCs w:val="28"/>
        </w:rPr>
        <w:t xml:space="preserve"> мониторинг по реализации объектами контроля мер по устранению нарушений, выявленных при проверке.</w:t>
      </w:r>
    </w:p>
    <w:p w:rsidR="0096622F" w:rsidRDefault="0096622F" w:rsidP="0096622F">
      <w:pPr>
        <w:spacing w:after="0"/>
        <w:ind w:firstLine="1134"/>
        <w:jc w:val="both"/>
      </w:pPr>
      <w:r>
        <w:t xml:space="preserve">С 1 января 2017 года Федеральным законом № 44-ФЗ введен контроль предусмотренный частью 5 статьи 99 Закона. В целях реализации требований, предусмотренных частью 5 статьи 99 Федерального закона №44-ФЗ Финансовое управление Администрации города Реутов осуществляет контроль </w:t>
      </w:r>
      <w:proofErr w:type="gramStart"/>
      <w:r>
        <w:t>за</w:t>
      </w:r>
      <w:proofErr w:type="gramEnd"/>
      <w:r>
        <w:t>:</w:t>
      </w:r>
    </w:p>
    <w:p w:rsidR="0096622F" w:rsidRDefault="0096622F" w:rsidP="0096622F">
      <w:pPr>
        <w:spacing w:after="0"/>
        <w:ind w:firstLine="1134"/>
        <w:jc w:val="both"/>
        <w:rPr>
          <w:lang w:eastAsia="ru-RU"/>
        </w:rPr>
      </w:pPr>
      <w:r>
        <w:rPr>
          <w:lang w:eastAsia="ru-RU"/>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6622F" w:rsidRDefault="0096622F" w:rsidP="0096622F">
      <w:pPr>
        <w:spacing w:after="0"/>
        <w:ind w:firstLine="1134"/>
        <w:jc w:val="both"/>
        <w:rPr>
          <w:lang w:eastAsia="ru-RU"/>
        </w:rPr>
      </w:pPr>
      <w:r>
        <w:rPr>
          <w:lang w:eastAsia="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6622F" w:rsidRDefault="0096622F" w:rsidP="0096622F">
      <w:pPr>
        <w:spacing w:after="0"/>
        <w:ind w:firstLine="1134"/>
        <w:jc w:val="both"/>
        <w:rPr>
          <w:lang w:eastAsia="ru-RU"/>
        </w:rPr>
      </w:pPr>
      <w:r>
        <w:rPr>
          <w:lang w:eastAsia="ru-RU"/>
        </w:rPr>
        <w:t>а) в планах-графиках, информации, содержащейся в планах закупок;</w:t>
      </w:r>
    </w:p>
    <w:p w:rsidR="0096622F" w:rsidRDefault="0096622F" w:rsidP="0096622F">
      <w:pPr>
        <w:tabs>
          <w:tab w:val="left" w:pos="851"/>
        </w:tabs>
        <w:spacing w:after="0"/>
        <w:ind w:firstLine="1134"/>
        <w:jc w:val="both"/>
        <w:rPr>
          <w:lang w:eastAsia="ru-RU"/>
        </w:rPr>
      </w:pPr>
      <w:r>
        <w:rPr>
          <w:lang w:eastAsia="ru-RU"/>
        </w:rPr>
        <w:t>б) в извещениях об осуществлении закупок, в документации о закупках, информации, содержащейся в планах-графиках;</w:t>
      </w:r>
    </w:p>
    <w:p w:rsidR="0096622F" w:rsidRDefault="0096622F" w:rsidP="0096622F">
      <w:pPr>
        <w:spacing w:after="0"/>
        <w:ind w:firstLine="1134"/>
        <w:jc w:val="both"/>
        <w:rPr>
          <w:lang w:eastAsia="ru-RU"/>
        </w:rPr>
      </w:pPr>
      <w:r>
        <w:rPr>
          <w:lang w:eastAsia="ru-RU"/>
        </w:rPr>
        <w:t>в) в протоколах определения поставщиков (подрядчиков, исполнителей), информации, содержащейся в документации о закупках;</w:t>
      </w:r>
    </w:p>
    <w:p w:rsidR="0096622F" w:rsidRDefault="0096622F" w:rsidP="0096622F">
      <w:pPr>
        <w:spacing w:after="0"/>
        <w:ind w:firstLine="1134"/>
        <w:jc w:val="both"/>
        <w:rPr>
          <w:lang w:eastAsia="ru-RU"/>
        </w:rPr>
      </w:pPr>
      <w:r>
        <w:rPr>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6622F" w:rsidRDefault="0096622F" w:rsidP="0096622F">
      <w:pPr>
        <w:spacing w:after="0"/>
        <w:ind w:firstLine="1134"/>
        <w:jc w:val="both"/>
        <w:rPr>
          <w:lang w:eastAsia="ru-RU"/>
        </w:rPr>
      </w:pPr>
      <w:proofErr w:type="spellStart"/>
      <w:r>
        <w:rPr>
          <w:lang w:eastAsia="ru-RU"/>
        </w:rPr>
        <w:t>д</w:t>
      </w:r>
      <w:proofErr w:type="spellEnd"/>
      <w:r>
        <w:rPr>
          <w:lang w:eastAsia="ru-RU"/>
        </w:rPr>
        <w:t>) в реестре контрактов, заключенных заказчиками, условиям контрактов.</w:t>
      </w:r>
    </w:p>
    <w:p w:rsidR="0096622F" w:rsidRDefault="0096622F" w:rsidP="0096622F">
      <w:pPr>
        <w:spacing w:after="0"/>
        <w:ind w:firstLine="1134"/>
        <w:jc w:val="both"/>
        <w:rPr>
          <w:lang w:eastAsia="ru-RU"/>
        </w:rPr>
      </w:pPr>
      <w:r>
        <w:rPr>
          <w:lang w:eastAsia="ru-RU"/>
        </w:rPr>
        <w:t>В 2017 году в Финансовое управление Администрации города Реутов заказчиками городского округа</w:t>
      </w:r>
      <w:r>
        <w:rPr>
          <w:vanish/>
          <w:lang w:eastAsia="ru-RU"/>
        </w:rPr>
        <w:t>Реутов заказчи</w:t>
      </w:r>
      <w:r>
        <w:rPr>
          <w:lang w:eastAsia="ru-RU"/>
        </w:rPr>
        <w:t xml:space="preserve"> на контроль направлено:</w:t>
      </w:r>
    </w:p>
    <w:p w:rsidR="0096622F" w:rsidRDefault="0096622F" w:rsidP="0096622F">
      <w:pPr>
        <w:spacing w:after="0"/>
        <w:ind w:firstLine="1134"/>
        <w:jc w:val="both"/>
        <w:rPr>
          <w:lang w:eastAsia="ru-RU"/>
        </w:rPr>
      </w:pPr>
      <w:r>
        <w:rPr>
          <w:lang w:eastAsia="ru-RU"/>
        </w:rPr>
        <w:t>- планов закупок – 1014;</w:t>
      </w:r>
    </w:p>
    <w:p w:rsidR="0096622F" w:rsidRDefault="0096622F" w:rsidP="0096622F">
      <w:pPr>
        <w:spacing w:after="0"/>
        <w:ind w:firstLine="1134"/>
        <w:jc w:val="both"/>
        <w:rPr>
          <w:lang w:eastAsia="ru-RU"/>
        </w:rPr>
      </w:pPr>
      <w:r>
        <w:rPr>
          <w:lang w:eastAsia="ru-RU"/>
        </w:rPr>
        <w:t>- планов графиков – 988;</w:t>
      </w:r>
    </w:p>
    <w:p w:rsidR="0096622F" w:rsidRDefault="0096622F" w:rsidP="0096622F">
      <w:pPr>
        <w:spacing w:after="0"/>
        <w:ind w:firstLine="1134"/>
        <w:jc w:val="both"/>
        <w:rPr>
          <w:lang w:eastAsia="ru-RU"/>
        </w:rPr>
      </w:pPr>
      <w:r>
        <w:rPr>
          <w:lang w:eastAsia="ru-RU"/>
        </w:rPr>
        <w:t>- извещений (включая документацию) о закупке – 900;</w:t>
      </w:r>
    </w:p>
    <w:p w:rsidR="0096622F" w:rsidRDefault="0096622F" w:rsidP="004A14F6">
      <w:pPr>
        <w:spacing w:after="0"/>
        <w:ind w:left="1134"/>
        <w:rPr>
          <w:lang w:eastAsia="ru-RU"/>
        </w:rPr>
      </w:pPr>
      <w:r>
        <w:rPr>
          <w:lang w:eastAsia="ru-RU"/>
        </w:rPr>
        <w:t>-протоколов определения</w:t>
      </w:r>
      <w:r>
        <w:t> </w:t>
      </w:r>
      <w:r>
        <w:rPr>
          <w:lang w:eastAsia="ru-RU"/>
        </w:rPr>
        <w:t>поставщиков</w:t>
      </w:r>
      <w:r w:rsidR="004A14F6">
        <w:t> </w:t>
      </w:r>
      <w:r>
        <w:rPr>
          <w:lang w:eastAsia="ru-RU"/>
        </w:rPr>
        <w:t>(подрядчиков,</w:t>
      </w:r>
      <w:r w:rsidR="004A14F6">
        <w:rPr>
          <w:lang w:eastAsia="ru-RU"/>
        </w:rPr>
        <w:t xml:space="preserve"> </w:t>
      </w:r>
      <w:r>
        <w:t> </w:t>
      </w:r>
      <w:r>
        <w:rPr>
          <w:lang w:eastAsia="ru-RU"/>
        </w:rPr>
        <w:t>исполнителей)</w:t>
      </w:r>
      <w:r w:rsidR="001C529D">
        <w:rPr>
          <w:lang w:eastAsia="ru-RU"/>
        </w:rPr>
        <w:t xml:space="preserve"> – </w:t>
      </w:r>
      <w:r>
        <w:rPr>
          <w:lang w:eastAsia="ru-RU"/>
        </w:rPr>
        <w:t>354;</w:t>
      </w:r>
    </w:p>
    <w:p w:rsidR="0096622F" w:rsidRDefault="0096622F" w:rsidP="004A14F6">
      <w:pPr>
        <w:spacing w:after="0"/>
        <w:ind w:firstLine="1134"/>
        <w:jc w:val="both"/>
        <w:rPr>
          <w:lang w:eastAsia="ru-RU"/>
        </w:rPr>
      </w:pPr>
      <w:r>
        <w:rPr>
          <w:lang w:eastAsia="ru-RU"/>
        </w:rPr>
        <w:t>- информации о контрактах</w:t>
      </w:r>
      <w:r w:rsidR="001C529D">
        <w:rPr>
          <w:lang w:eastAsia="ru-RU"/>
        </w:rPr>
        <w:t xml:space="preserve"> – </w:t>
      </w:r>
      <w:r>
        <w:rPr>
          <w:lang w:eastAsia="ru-RU"/>
        </w:rPr>
        <w:t>1708.</w:t>
      </w:r>
    </w:p>
    <w:p w:rsidR="002723A1" w:rsidRPr="001D1A32" w:rsidRDefault="002723A1" w:rsidP="002723A1">
      <w:pPr>
        <w:spacing w:after="0" w:line="240" w:lineRule="auto"/>
        <w:ind w:firstLine="1134"/>
        <w:jc w:val="both"/>
        <w:rPr>
          <w:rFonts w:eastAsia="Times New Roman" w:cs="Times New Roman"/>
          <w:szCs w:val="28"/>
          <w:lang w:eastAsia="ru-RU"/>
        </w:rPr>
      </w:pPr>
      <w:proofErr w:type="gramStart"/>
      <w:r w:rsidRPr="001D1A32">
        <w:rPr>
          <w:rFonts w:eastAsia="Times New Roman" w:cs="Times New Roman"/>
          <w:szCs w:val="28"/>
          <w:lang w:eastAsia="ru-RU"/>
        </w:rPr>
        <w:t xml:space="preserve">В соответствии с </w:t>
      </w:r>
      <w:r w:rsidRPr="001D1A32">
        <w:t>Положением о Финансовом управлении Администрации города Реутов</w:t>
      </w:r>
      <w:r w:rsidRPr="001D1A32">
        <w:rPr>
          <w:rFonts w:eastAsia="Times New Roman" w:cs="Times New Roman"/>
          <w:szCs w:val="28"/>
          <w:lang w:eastAsia="ru-RU"/>
        </w:rPr>
        <w:t xml:space="preserve"> на Финансовое управление возложены функции по осуществлению</w:t>
      </w:r>
      <w:proofErr w:type="gramEnd"/>
      <w:r w:rsidRPr="001D1A32">
        <w:rPr>
          <w:rFonts w:eastAsia="Times New Roman" w:cs="Times New Roman"/>
          <w:szCs w:val="28"/>
          <w:lang w:eastAsia="ru-RU"/>
        </w:rPr>
        <w:t xml:space="preserve"> внутреннего муниципального финансового контроля.</w:t>
      </w:r>
    </w:p>
    <w:p w:rsidR="002723A1" w:rsidRPr="001D1A32" w:rsidRDefault="002723A1" w:rsidP="002723A1">
      <w:pPr>
        <w:spacing w:after="0" w:line="240" w:lineRule="auto"/>
        <w:ind w:firstLine="1134"/>
        <w:jc w:val="both"/>
        <w:rPr>
          <w:rFonts w:cs="Times New Roman"/>
          <w:szCs w:val="28"/>
        </w:rPr>
      </w:pPr>
      <w:r w:rsidRPr="001D1A32">
        <w:rPr>
          <w:rFonts w:cs="Times New Roman"/>
          <w:szCs w:val="28"/>
        </w:rPr>
        <w:lastRenderedPageBreak/>
        <w:t>Контроль проводится в целях соблюдения бюджетного законодательства Российской Федерации и иных нормативных правовых актов, регулирующих бюджетные правоотношения, а так же полноты и достоверности отчетности об исполнении муниципальных программ, в том числе отчетности об исполнении муниципальных заданий.</w:t>
      </w:r>
    </w:p>
    <w:p w:rsidR="002723A1" w:rsidRPr="001D1A32" w:rsidRDefault="002723A1" w:rsidP="002723A1">
      <w:pPr>
        <w:spacing w:after="0" w:line="240" w:lineRule="auto"/>
        <w:ind w:firstLine="1134"/>
        <w:jc w:val="both"/>
        <w:rPr>
          <w:rFonts w:eastAsia="Times New Roman" w:cs="Times New Roman"/>
          <w:szCs w:val="28"/>
          <w:lang w:eastAsia="ru-RU"/>
        </w:rPr>
      </w:pPr>
      <w:r w:rsidRPr="001D1A32">
        <w:rPr>
          <w:rFonts w:eastAsia="Times New Roman" w:cs="Times New Roman"/>
          <w:szCs w:val="28"/>
          <w:lang w:eastAsia="ru-RU"/>
        </w:rPr>
        <w:t>В целях осуществления указанных функций были разработаны следующие нормативные правовые акты:</w:t>
      </w:r>
    </w:p>
    <w:p w:rsidR="002723A1" w:rsidRPr="001D1A32" w:rsidRDefault="002723A1" w:rsidP="002723A1">
      <w:pPr>
        <w:spacing w:after="0" w:line="240" w:lineRule="auto"/>
        <w:ind w:firstLine="1134"/>
        <w:jc w:val="both"/>
        <w:rPr>
          <w:rFonts w:eastAsia="Times New Roman" w:cs="Times New Roman"/>
          <w:szCs w:val="28"/>
          <w:lang w:eastAsia="ru-RU"/>
        </w:rPr>
      </w:pPr>
      <w:r w:rsidRPr="001D1A32">
        <w:rPr>
          <w:rFonts w:eastAsia="Times New Roman" w:cs="Times New Roman"/>
          <w:szCs w:val="28"/>
          <w:lang w:eastAsia="ru-RU"/>
        </w:rPr>
        <w:t>- Административный регламент  исполнения  муниципальной функции по осуществлению внутреннего муниципального финансового контроля, утвержден Постановлением Главы города Реутов от 15.07.2015      № 269-ПГ.</w:t>
      </w:r>
    </w:p>
    <w:p w:rsidR="002723A1" w:rsidRPr="00AF7CC4" w:rsidRDefault="002723A1" w:rsidP="002723A1">
      <w:pPr>
        <w:spacing w:after="0" w:line="240" w:lineRule="auto"/>
        <w:ind w:firstLine="1134"/>
        <w:jc w:val="both"/>
        <w:rPr>
          <w:rFonts w:cs="Times New Roman"/>
          <w:szCs w:val="28"/>
        </w:rPr>
      </w:pPr>
      <w:r w:rsidRPr="00AF7CC4">
        <w:rPr>
          <w:rFonts w:cs="Times New Roman"/>
          <w:szCs w:val="28"/>
        </w:rPr>
        <w:t>В рамках  осуществления контрольной деятельности, Финансовым управлением Администрации города Реутов в 201</w:t>
      </w:r>
      <w:r w:rsidR="00900BB9" w:rsidRPr="00AF7CC4">
        <w:rPr>
          <w:rFonts w:cs="Times New Roman"/>
          <w:szCs w:val="28"/>
        </w:rPr>
        <w:t>7</w:t>
      </w:r>
      <w:r w:rsidRPr="00AF7CC4">
        <w:rPr>
          <w:rFonts w:cs="Times New Roman"/>
          <w:szCs w:val="28"/>
        </w:rPr>
        <w:t xml:space="preserve"> году было запланировано проведение 12 плановых проверок. Фактически проведено 12 проверок в 12  учреждениях города. </w:t>
      </w:r>
    </w:p>
    <w:p w:rsidR="002723A1" w:rsidRPr="0040720D" w:rsidRDefault="002723A1" w:rsidP="002723A1">
      <w:pPr>
        <w:spacing w:after="0" w:line="240" w:lineRule="auto"/>
        <w:ind w:firstLine="1134"/>
        <w:jc w:val="both"/>
      </w:pPr>
      <w:r w:rsidRPr="0040720D">
        <w:rPr>
          <w:rFonts w:eastAsia="Times New Roman" w:cs="Times New Roman"/>
          <w:szCs w:val="28"/>
          <w:lang w:eastAsia="ru-RU"/>
        </w:rPr>
        <w:t>В результате проверки был установлен ряд нарушений, а именно</w:t>
      </w:r>
      <w:r w:rsidRPr="0040720D">
        <w:t>:</w:t>
      </w:r>
    </w:p>
    <w:p w:rsidR="003A0222" w:rsidRPr="0040720D" w:rsidRDefault="003A0222" w:rsidP="002723A1">
      <w:pPr>
        <w:spacing w:after="0" w:line="240" w:lineRule="auto"/>
        <w:ind w:firstLine="1134"/>
        <w:jc w:val="both"/>
      </w:pPr>
      <w:r w:rsidRPr="0040720D">
        <w:t>- нарушени</w:t>
      </w:r>
      <w:r w:rsidR="0040720D" w:rsidRPr="0040720D">
        <w:t>е</w:t>
      </w:r>
      <w:r w:rsidRPr="0040720D">
        <w:t xml:space="preserve"> срок</w:t>
      </w:r>
      <w:r w:rsidR="0040720D" w:rsidRPr="0040720D">
        <w:t>а</w:t>
      </w:r>
      <w:r w:rsidRPr="0040720D">
        <w:t xml:space="preserve"> предоставления договоров на регистрацию бюджетн</w:t>
      </w:r>
      <w:r w:rsidR="0040720D" w:rsidRPr="0040720D">
        <w:t>ых</w:t>
      </w:r>
      <w:r w:rsidRPr="0040720D">
        <w:t xml:space="preserve"> обязательств (МКУ «ЕДДС», МБОУ «СОШ №1», МКУ «ХЭК ОУ», </w:t>
      </w:r>
      <w:r w:rsidR="000E67A5" w:rsidRPr="0040720D">
        <w:t xml:space="preserve">МУК «МВЦ», </w:t>
      </w:r>
      <w:r w:rsidR="000E67A5" w:rsidRPr="0040720D">
        <w:rPr>
          <w:rFonts w:cs="Times New Roman"/>
        </w:rPr>
        <w:t>МКУ «Муниципальное юридическое бюро», МКУ «</w:t>
      </w:r>
      <w:r w:rsidR="000E67A5" w:rsidRPr="0040720D">
        <w:rPr>
          <w:rFonts w:cs="Times New Roman"/>
          <w:bCs/>
        </w:rPr>
        <w:t>ЦБ</w:t>
      </w:r>
      <w:r w:rsidR="000E67A5" w:rsidRPr="0040720D">
        <w:rPr>
          <w:rFonts w:cs="Times New Roman"/>
        </w:rPr>
        <w:t>ОУ</w:t>
      </w:r>
      <w:r w:rsidR="000E67A5" w:rsidRPr="0040720D">
        <w:rPr>
          <w:rFonts w:cs="Times New Roman"/>
          <w:bCs/>
        </w:rPr>
        <w:t xml:space="preserve">», </w:t>
      </w:r>
      <w:r w:rsidR="000E67A5" w:rsidRPr="0040720D">
        <w:rPr>
          <w:rFonts w:cs="Times New Roman"/>
        </w:rPr>
        <w:t xml:space="preserve"> МУ «ЦБ ОМУ», </w:t>
      </w:r>
      <w:r w:rsidR="000E67A5" w:rsidRPr="0040720D">
        <w:t>МУ «СОКИ «Риск-М»</w:t>
      </w:r>
      <w:r w:rsidR="0040720D">
        <w:t>)</w:t>
      </w:r>
    </w:p>
    <w:p w:rsidR="002723A1" w:rsidRPr="00CD3229" w:rsidRDefault="002723A1" w:rsidP="002723A1">
      <w:pPr>
        <w:spacing w:after="0" w:line="240" w:lineRule="auto"/>
        <w:ind w:firstLine="1134"/>
        <w:jc w:val="both"/>
        <w:rPr>
          <w:rFonts w:cs="Times New Roman"/>
          <w:color w:val="FF0000"/>
          <w:szCs w:val="28"/>
        </w:rPr>
      </w:pPr>
      <w:r w:rsidRPr="00CD3229">
        <w:rPr>
          <w:color w:val="FF0000"/>
          <w:sz w:val="20"/>
          <w:szCs w:val="20"/>
        </w:rPr>
        <w:t xml:space="preserve">- </w:t>
      </w:r>
      <w:r w:rsidRPr="0040720D">
        <w:rPr>
          <w:szCs w:val="28"/>
        </w:rPr>
        <w:t>нарушение общих требований к заполнению платежных документов, в назначении платежа не указываются номер и дата документа поставки товара, работ,</w:t>
      </w:r>
      <w:r w:rsidR="00F92953" w:rsidRPr="0040720D">
        <w:rPr>
          <w:szCs w:val="28"/>
        </w:rPr>
        <w:t xml:space="preserve"> </w:t>
      </w:r>
      <w:r w:rsidRPr="0040720D">
        <w:rPr>
          <w:szCs w:val="28"/>
        </w:rPr>
        <w:t>услуг</w:t>
      </w:r>
      <w:r w:rsidRPr="00CD3229">
        <w:rPr>
          <w:color w:val="FF0000"/>
          <w:szCs w:val="28"/>
        </w:rPr>
        <w:t xml:space="preserve"> </w:t>
      </w:r>
      <w:r w:rsidRPr="0040720D">
        <w:rPr>
          <w:szCs w:val="28"/>
        </w:rPr>
        <w:t>(</w:t>
      </w:r>
      <w:r w:rsidR="0040720D">
        <w:t>МУК «МВЦ»)</w:t>
      </w:r>
    </w:p>
    <w:p w:rsidR="00F320E2" w:rsidRDefault="000E67A5" w:rsidP="000E67A5">
      <w:pPr>
        <w:pStyle w:val="001"/>
      </w:pPr>
      <w:r>
        <w:tab/>
        <w:t xml:space="preserve">- </w:t>
      </w:r>
      <w:r w:rsidRPr="000E67A5">
        <w:rPr>
          <w:b w:val="0"/>
        </w:rPr>
        <w:t>нарушени</w:t>
      </w:r>
      <w:r w:rsidR="0040720D">
        <w:rPr>
          <w:b w:val="0"/>
        </w:rPr>
        <w:t>я</w:t>
      </w:r>
      <w:r w:rsidRPr="000E67A5">
        <w:rPr>
          <w:b w:val="0"/>
        </w:rPr>
        <w:t xml:space="preserve"> условий исполнения договоров, в части несвоевременной оплаты оказанных услуг</w:t>
      </w:r>
      <w:r>
        <w:t xml:space="preserve"> (</w:t>
      </w:r>
      <w:r w:rsidRPr="000E67A5">
        <w:rPr>
          <w:b w:val="0"/>
        </w:rPr>
        <w:t>МБУДО МХШ «Радуга»</w:t>
      </w:r>
      <w:r w:rsidR="0040720D">
        <w:rPr>
          <w:b w:val="0"/>
        </w:rPr>
        <w:t>)</w:t>
      </w:r>
    </w:p>
    <w:p w:rsidR="000E67A5" w:rsidRPr="00CD3229" w:rsidRDefault="000E67A5" w:rsidP="000E67A5">
      <w:pPr>
        <w:pStyle w:val="001"/>
      </w:pPr>
    </w:p>
    <w:p w:rsidR="00613626" w:rsidRPr="00DF76DA" w:rsidRDefault="00613626" w:rsidP="000E67A5">
      <w:pPr>
        <w:pStyle w:val="001"/>
      </w:pPr>
      <w:r w:rsidRPr="00DF76DA">
        <w:t>1</w:t>
      </w:r>
      <w:r w:rsidR="00C82D16" w:rsidRPr="00DF76DA">
        <w:t>1</w:t>
      </w:r>
      <w:r w:rsidRPr="00DF76DA">
        <w:t xml:space="preserve">. Доступность и открытость деятельности </w:t>
      </w:r>
      <w:r w:rsidR="00654EE9" w:rsidRPr="00DF76DA">
        <w:t>Финансового управления</w:t>
      </w:r>
    </w:p>
    <w:p w:rsidR="00F320E2" w:rsidRPr="00DF76DA" w:rsidRDefault="00F320E2" w:rsidP="008255A9">
      <w:pPr>
        <w:spacing w:after="0"/>
        <w:ind w:left="-284" w:firstLine="567"/>
        <w:jc w:val="both"/>
        <w:rPr>
          <w:rFonts w:cs="Times New Roman"/>
          <w:color w:val="FF0000"/>
          <w:szCs w:val="28"/>
        </w:rPr>
      </w:pPr>
    </w:p>
    <w:p w:rsidR="0040502C" w:rsidRPr="00DF76DA" w:rsidRDefault="00DC4E07" w:rsidP="008255A9">
      <w:pPr>
        <w:spacing w:after="0"/>
        <w:ind w:left="-284" w:firstLine="567"/>
        <w:jc w:val="both"/>
        <w:rPr>
          <w:rFonts w:cs="Times New Roman"/>
          <w:szCs w:val="28"/>
        </w:rPr>
      </w:pPr>
      <w:r w:rsidRPr="00DF76DA">
        <w:rPr>
          <w:rFonts w:cs="Times New Roman"/>
          <w:szCs w:val="28"/>
        </w:rPr>
        <w:t>Прошедший</w:t>
      </w:r>
      <w:r w:rsidR="0040502C" w:rsidRPr="00DF76DA">
        <w:rPr>
          <w:rFonts w:cs="Times New Roman"/>
          <w:szCs w:val="28"/>
        </w:rPr>
        <w:t xml:space="preserve"> год был насыщен идеями. Заданный ритм</w:t>
      </w:r>
      <w:r w:rsidR="00221FA4" w:rsidRPr="00DF76DA">
        <w:rPr>
          <w:rFonts w:cs="Times New Roman"/>
          <w:szCs w:val="28"/>
        </w:rPr>
        <w:t>,</w:t>
      </w:r>
      <w:r w:rsidR="0040502C" w:rsidRPr="00DF76DA">
        <w:rPr>
          <w:rFonts w:cs="Times New Roman"/>
          <w:szCs w:val="28"/>
        </w:rPr>
        <w:t xml:space="preserve">  позволил достичь ощутимых и осязаемых результатов в деятельности. </w:t>
      </w:r>
    </w:p>
    <w:p w:rsidR="00B35425" w:rsidRPr="00DF76DA" w:rsidRDefault="003F42D1" w:rsidP="008255A9">
      <w:pPr>
        <w:spacing w:after="0"/>
        <w:ind w:left="-284" w:firstLine="567"/>
        <w:jc w:val="both"/>
        <w:rPr>
          <w:rFonts w:cs="Times New Roman"/>
          <w:szCs w:val="28"/>
        </w:rPr>
      </w:pPr>
      <w:r w:rsidRPr="00DF76DA">
        <w:rPr>
          <w:rFonts w:cs="Times New Roman"/>
          <w:szCs w:val="28"/>
        </w:rPr>
        <w:t>В</w:t>
      </w:r>
      <w:r w:rsidR="0040502C" w:rsidRPr="00DF76DA">
        <w:rPr>
          <w:rFonts w:cs="Times New Roman"/>
          <w:szCs w:val="28"/>
        </w:rPr>
        <w:t xml:space="preserve"> </w:t>
      </w:r>
      <w:r w:rsidR="00691DEB" w:rsidRPr="00DF76DA">
        <w:rPr>
          <w:rFonts w:cs="Times New Roman"/>
          <w:szCs w:val="28"/>
        </w:rPr>
        <w:t>течени</w:t>
      </w:r>
      <w:r w:rsidRPr="00DF76DA">
        <w:rPr>
          <w:rFonts w:cs="Times New Roman"/>
          <w:szCs w:val="28"/>
        </w:rPr>
        <w:t>е</w:t>
      </w:r>
      <w:r w:rsidR="00691DEB" w:rsidRPr="00DF76DA">
        <w:rPr>
          <w:rFonts w:cs="Times New Roman"/>
          <w:szCs w:val="28"/>
        </w:rPr>
        <w:t xml:space="preserve"> всего</w:t>
      </w:r>
      <w:r w:rsidR="0040502C" w:rsidRPr="00DF76DA">
        <w:rPr>
          <w:rFonts w:cs="Times New Roman"/>
          <w:szCs w:val="28"/>
        </w:rPr>
        <w:t xml:space="preserve"> года уделялось особое внимание повышению уровня открытости и прозрачности бюджетных данных </w:t>
      </w:r>
      <w:r w:rsidR="008E6B5D" w:rsidRPr="00DF76DA">
        <w:rPr>
          <w:rFonts w:cs="Times New Roman"/>
          <w:szCs w:val="28"/>
        </w:rPr>
        <w:t>города</w:t>
      </w:r>
      <w:r w:rsidR="0040502C" w:rsidRPr="00DF76DA">
        <w:rPr>
          <w:rFonts w:cs="Times New Roman"/>
          <w:szCs w:val="28"/>
        </w:rPr>
        <w:t xml:space="preserve">. </w:t>
      </w:r>
      <w:r w:rsidR="00124C29" w:rsidRPr="00DF76DA">
        <w:rPr>
          <w:rFonts w:cs="Times New Roman"/>
          <w:szCs w:val="28"/>
        </w:rPr>
        <w:t>С этой целью н</w:t>
      </w:r>
      <w:r w:rsidR="00B35425" w:rsidRPr="00DF76DA">
        <w:rPr>
          <w:rFonts w:cs="Times New Roman"/>
          <w:szCs w:val="28"/>
        </w:rPr>
        <w:t>а официальном сайте города</w:t>
      </w:r>
      <w:r w:rsidR="003C10A9" w:rsidRPr="00DF76DA">
        <w:rPr>
          <w:rFonts w:cs="Times New Roman"/>
          <w:szCs w:val="28"/>
        </w:rPr>
        <w:t xml:space="preserve"> разработан и </w:t>
      </w:r>
      <w:r w:rsidR="00B35425" w:rsidRPr="00DF76DA">
        <w:rPr>
          <w:rFonts w:cs="Times New Roman"/>
          <w:szCs w:val="28"/>
        </w:rPr>
        <w:t xml:space="preserve"> ведётся раздел «</w:t>
      </w:r>
      <w:r w:rsidR="003C10A9" w:rsidRPr="00DF76DA">
        <w:rPr>
          <w:rFonts w:cs="Times New Roman"/>
          <w:szCs w:val="28"/>
        </w:rPr>
        <w:t>Открытый бюджет (бюджет для граждан)».</w:t>
      </w:r>
    </w:p>
    <w:p w:rsidR="0040502C" w:rsidRPr="00DF76DA" w:rsidRDefault="0005529F" w:rsidP="008255A9">
      <w:pPr>
        <w:spacing w:after="0"/>
        <w:ind w:left="-284" w:firstLine="567"/>
        <w:jc w:val="both"/>
        <w:rPr>
          <w:rFonts w:cs="Times New Roman"/>
          <w:szCs w:val="28"/>
        </w:rPr>
      </w:pPr>
      <w:r w:rsidRPr="00DF76DA">
        <w:rPr>
          <w:rFonts w:cs="Times New Roman"/>
          <w:szCs w:val="28"/>
        </w:rPr>
        <w:t>В 201</w:t>
      </w:r>
      <w:r w:rsidR="00DF76DA" w:rsidRPr="00DF76DA">
        <w:rPr>
          <w:rFonts w:cs="Times New Roman"/>
          <w:szCs w:val="28"/>
        </w:rPr>
        <w:t>7</w:t>
      </w:r>
      <w:r w:rsidRPr="00DF76DA">
        <w:rPr>
          <w:rFonts w:cs="Times New Roman"/>
          <w:szCs w:val="28"/>
        </w:rPr>
        <w:t xml:space="preserve"> году Финансовое управление осуществляло мониторинг показателей, позволяющих отслеживать качество управления финансами города Реутов.</w:t>
      </w:r>
    </w:p>
    <w:p w:rsidR="00613626" w:rsidRPr="00DF76DA" w:rsidRDefault="003F42D1" w:rsidP="00F320E2">
      <w:pPr>
        <w:spacing w:after="0"/>
        <w:ind w:left="-284" w:firstLine="567"/>
        <w:jc w:val="both"/>
        <w:rPr>
          <w:rFonts w:cs="Times New Roman"/>
          <w:szCs w:val="28"/>
        </w:rPr>
      </w:pPr>
      <w:r w:rsidRPr="00DF76DA">
        <w:rPr>
          <w:rFonts w:cs="Times New Roman"/>
          <w:szCs w:val="28"/>
        </w:rPr>
        <w:t>В</w:t>
      </w:r>
      <w:r w:rsidR="0018523F" w:rsidRPr="00DF76DA">
        <w:rPr>
          <w:rFonts w:cs="Times New Roman"/>
          <w:szCs w:val="28"/>
        </w:rPr>
        <w:t>овлечение</w:t>
      </w:r>
      <w:r w:rsidR="0040502C" w:rsidRPr="00DF76DA">
        <w:rPr>
          <w:rFonts w:cs="Times New Roman"/>
          <w:szCs w:val="28"/>
        </w:rPr>
        <w:t xml:space="preserve"> граждан в бюджетный процесс </w:t>
      </w:r>
      <w:r w:rsidR="00C82D16" w:rsidRPr="00DF76DA">
        <w:rPr>
          <w:rFonts w:cs="Times New Roman"/>
          <w:szCs w:val="28"/>
        </w:rPr>
        <w:t>города Реутов</w:t>
      </w:r>
      <w:r w:rsidR="0040502C" w:rsidRPr="00DF76DA">
        <w:rPr>
          <w:rFonts w:cs="Times New Roman"/>
          <w:szCs w:val="28"/>
        </w:rPr>
        <w:t xml:space="preserve"> </w:t>
      </w:r>
      <w:r w:rsidR="00124C29" w:rsidRPr="00DF76DA">
        <w:rPr>
          <w:rFonts w:cs="Times New Roman"/>
          <w:szCs w:val="28"/>
        </w:rPr>
        <w:t>будет продолжено в 201</w:t>
      </w:r>
      <w:r w:rsidR="00DF76DA" w:rsidRPr="00DF76DA">
        <w:rPr>
          <w:rFonts w:cs="Times New Roman"/>
          <w:szCs w:val="28"/>
        </w:rPr>
        <w:t>8</w:t>
      </w:r>
      <w:r w:rsidR="00124C29" w:rsidRPr="00DF76DA">
        <w:rPr>
          <w:rFonts w:cs="Times New Roman"/>
          <w:szCs w:val="28"/>
        </w:rPr>
        <w:t xml:space="preserve"> году </w:t>
      </w:r>
      <w:r w:rsidR="0040502C" w:rsidRPr="00DF76DA">
        <w:rPr>
          <w:rFonts w:cs="Times New Roman"/>
          <w:szCs w:val="28"/>
        </w:rPr>
        <w:t xml:space="preserve">путем внедрения инициативного </w:t>
      </w:r>
      <w:proofErr w:type="spellStart"/>
      <w:r w:rsidR="0040502C" w:rsidRPr="00DF76DA">
        <w:rPr>
          <w:rFonts w:cs="Times New Roman"/>
          <w:szCs w:val="28"/>
        </w:rPr>
        <w:t>бюджетирования</w:t>
      </w:r>
      <w:proofErr w:type="spellEnd"/>
      <w:r w:rsidR="0040502C" w:rsidRPr="00DF76DA">
        <w:rPr>
          <w:rFonts w:cs="Times New Roman"/>
          <w:szCs w:val="28"/>
        </w:rPr>
        <w:t xml:space="preserve"> по реш</w:t>
      </w:r>
      <w:r w:rsidR="00811FDE" w:rsidRPr="00DF76DA">
        <w:rPr>
          <w:rFonts w:cs="Times New Roman"/>
          <w:szCs w:val="28"/>
        </w:rPr>
        <w:t>ению вопросов местного значения</w:t>
      </w:r>
      <w:r w:rsidR="00124C29" w:rsidRPr="00DF76DA">
        <w:rPr>
          <w:rFonts w:cs="Times New Roman"/>
          <w:szCs w:val="28"/>
        </w:rPr>
        <w:t>.</w:t>
      </w:r>
    </w:p>
    <w:p w:rsidR="00CD3229" w:rsidRPr="00CD3229" w:rsidRDefault="00CD3229">
      <w:pPr>
        <w:spacing w:after="0"/>
        <w:ind w:left="-284" w:firstLine="567"/>
        <w:jc w:val="both"/>
        <w:rPr>
          <w:rFonts w:cs="Times New Roman"/>
          <w:color w:val="FF0000"/>
          <w:szCs w:val="28"/>
        </w:rPr>
      </w:pPr>
    </w:p>
    <w:sectPr w:rsidR="00CD3229" w:rsidRPr="00CD3229" w:rsidSect="0033367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2F" w:rsidRDefault="0096622F" w:rsidP="00D972C8">
      <w:pPr>
        <w:spacing w:after="0" w:line="240" w:lineRule="auto"/>
      </w:pPr>
      <w:r>
        <w:separator/>
      </w:r>
    </w:p>
  </w:endnote>
  <w:endnote w:type="continuationSeparator" w:id="0">
    <w:p w:rsidR="0096622F" w:rsidRDefault="0096622F" w:rsidP="00D9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882502"/>
      <w:docPartObj>
        <w:docPartGallery w:val="Page Numbers (Bottom of Page)"/>
        <w:docPartUnique/>
      </w:docPartObj>
    </w:sdtPr>
    <w:sdtContent>
      <w:p w:rsidR="0096622F" w:rsidRDefault="00B63EEC">
        <w:pPr>
          <w:pStyle w:val="a5"/>
          <w:jc w:val="center"/>
        </w:pPr>
        <w:fldSimple w:instr="PAGE   \* MERGEFORMAT">
          <w:r w:rsidR="00B85408">
            <w:rPr>
              <w:noProof/>
            </w:rPr>
            <w:t>9</w:t>
          </w:r>
        </w:fldSimple>
      </w:p>
    </w:sdtContent>
  </w:sdt>
  <w:p w:rsidR="0096622F" w:rsidRDefault="009662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2F" w:rsidRDefault="0096622F" w:rsidP="00D972C8">
      <w:pPr>
        <w:spacing w:after="0" w:line="240" w:lineRule="auto"/>
      </w:pPr>
      <w:r>
        <w:separator/>
      </w:r>
    </w:p>
  </w:footnote>
  <w:footnote w:type="continuationSeparator" w:id="0">
    <w:p w:rsidR="0096622F" w:rsidRDefault="0096622F" w:rsidP="00D9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9BE"/>
    <w:multiLevelType w:val="hybridMultilevel"/>
    <w:tmpl w:val="AE3A6AAA"/>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B3F63"/>
    <w:multiLevelType w:val="hybridMultilevel"/>
    <w:tmpl w:val="F66C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43AB7"/>
    <w:multiLevelType w:val="hybridMultilevel"/>
    <w:tmpl w:val="681C69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25350E03"/>
    <w:multiLevelType w:val="hybridMultilevel"/>
    <w:tmpl w:val="33F2551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E334AC"/>
    <w:multiLevelType w:val="hybridMultilevel"/>
    <w:tmpl w:val="D2A0C2D8"/>
    <w:lvl w:ilvl="0" w:tplc="CBAC274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505FA"/>
    <w:multiLevelType w:val="hybridMultilevel"/>
    <w:tmpl w:val="9D22CB44"/>
    <w:lvl w:ilvl="0" w:tplc="CA9C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C62406"/>
    <w:multiLevelType w:val="hybridMultilevel"/>
    <w:tmpl w:val="4540F900"/>
    <w:lvl w:ilvl="0" w:tplc="BED6CB26">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36035411"/>
    <w:multiLevelType w:val="hybridMultilevel"/>
    <w:tmpl w:val="B3A2F700"/>
    <w:lvl w:ilvl="0" w:tplc="6BC61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98032C"/>
    <w:multiLevelType w:val="hybridMultilevel"/>
    <w:tmpl w:val="DFE87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D55C43"/>
    <w:multiLevelType w:val="hybridMultilevel"/>
    <w:tmpl w:val="45DC78C0"/>
    <w:lvl w:ilvl="0" w:tplc="87B2630C">
      <w:start w:val="201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63DFB"/>
    <w:multiLevelType w:val="hybridMultilevel"/>
    <w:tmpl w:val="F628F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2D204B"/>
    <w:multiLevelType w:val="hybridMultilevel"/>
    <w:tmpl w:val="14FC6C9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542AF"/>
    <w:multiLevelType w:val="hybridMultilevel"/>
    <w:tmpl w:val="E3EC5BB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1E5731"/>
    <w:multiLevelType w:val="hybridMultilevel"/>
    <w:tmpl w:val="529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DF258C"/>
    <w:multiLevelType w:val="hybridMultilevel"/>
    <w:tmpl w:val="B1ACA79E"/>
    <w:lvl w:ilvl="0" w:tplc="8CEC9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3B68FA"/>
    <w:multiLevelType w:val="hybridMultilevel"/>
    <w:tmpl w:val="232A5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7D677B5"/>
    <w:multiLevelType w:val="hybridMultilevel"/>
    <w:tmpl w:val="3B14B8D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3B0059"/>
    <w:multiLevelType w:val="hybridMultilevel"/>
    <w:tmpl w:val="0B68DA06"/>
    <w:lvl w:ilvl="0" w:tplc="CF70A7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E5A7032"/>
    <w:multiLevelType w:val="hybridMultilevel"/>
    <w:tmpl w:val="E0E40D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01A1A5F"/>
    <w:multiLevelType w:val="hybridMultilevel"/>
    <w:tmpl w:val="2DF8E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962573"/>
    <w:multiLevelType w:val="hybridMultilevel"/>
    <w:tmpl w:val="5D1EBFC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nsid w:val="66D83096"/>
    <w:multiLevelType w:val="hybridMultilevel"/>
    <w:tmpl w:val="5EF67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D0F3A1B"/>
    <w:multiLevelType w:val="hybridMultilevel"/>
    <w:tmpl w:val="8278C62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3F6BFF"/>
    <w:multiLevelType w:val="hybridMultilevel"/>
    <w:tmpl w:val="4066D58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start w:val="1"/>
      <w:numFmt w:val="bullet"/>
      <w:lvlText w:val=""/>
      <w:lvlJc w:val="left"/>
      <w:pPr>
        <w:ind w:left="4897"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742C7CB7"/>
    <w:multiLevelType w:val="hybridMultilevel"/>
    <w:tmpl w:val="AD6EED8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5">
    <w:nsid w:val="78E255DF"/>
    <w:multiLevelType w:val="hybridMultilevel"/>
    <w:tmpl w:val="9EF0054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E402CF"/>
    <w:multiLevelType w:val="hybridMultilevel"/>
    <w:tmpl w:val="D5407F98"/>
    <w:lvl w:ilvl="0" w:tplc="CF70A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23"/>
  </w:num>
  <w:num w:numId="4">
    <w:abstractNumId w:val="20"/>
  </w:num>
  <w:num w:numId="5">
    <w:abstractNumId w:val="8"/>
  </w:num>
  <w:num w:numId="6">
    <w:abstractNumId w:val="21"/>
  </w:num>
  <w:num w:numId="7">
    <w:abstractNumId w:val="2"/>
  </w:num>
  <w:num w:numId="8">
    <w:abstractNumId w:val="24"/>
  </w:num>
  <w:num w:numId="9">
    <w:abstractNumId w:val="1"/>
  </w:num>
  <w:num w:numId="10">
    <w:abstractNumId w:val="15"/>
  </w:num>
  <w:num w:numId="11">
    <w:abstractNumId w:val="17"/>
  </w:num>
  <w:num w:numId="12">
    <w:abstractNumId w:val="16"/>
  </w:num>
  <w:num w:numId="13">
    <w:abstractNumId w:val="26"/>
  </w:num>
  <w:num w:numId="14">
    <w:abstractNumId w:val="10"/>
  </w:num>
  <w:num w:numId="15">
    <w:abstractNumId w:val="12"/>
  </w:num>
  <w:num w:numId="16">
    <w:abstractNumId w:val="11"/>
  </w:num>
  <w:num w:numId="17">
    <w:abstractNumId w:val="0"/>
  </w:num>
  <w:num w:numId="18">
    <w:abstractNumId w:val="22"/>
  </w:num>
  <w:num w:numId="19">
    <w:abstractNumId w:val="25"/>
  </w:num>
  <w:num w:numId="20">
    <w:abstractNumId w:val="14"/>
  </w:num>
  <w:num w:numId="21">
    <w:abstractNumId w:val="5"/>
  </w:num>
  <w:num w:numId="22">
    <w:abstractNumId w:val="3"/>
  </w:num>
  <w:num w:numId="23">
    <w:abstractNumId w:val="4"/>
  </w:num>
  <w:num w:numId="24">
    <w:abstractNumId w:val="7"/>
  </w:num>
  <w:num w:numId="25">
    <w:abstractNumId w:val="18"/>
  </w:num>
  <w:num w:numId="26">
    <w:abstractNumId w:val="1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458E9"/>
    <w:rsid w:val="00015302"/>
    <w:rsid w:val="00015B24"/>
    <w:rsid w:val="000167A5"/>
    <w:rsid w:val="0002271B"/>
    <w:rsid w:val="0003487B"/>
    <w:rsid w:val="00037BFD"/>
    <w:rsid w:val="000403D4"/>
    <w:rsid w:val="00040DB5"/>
    <w:rsid w:val="00041A2B"/>
    <w:rsid w:val="00041BBC"/>
    <w:rsid w:val="0004222F"/>
    <w:rsid w:val="00045CB8"/>
    <w:rsid w:val="00046CC9"/>
    <w:rsid w:val="00050386"/>
    <w:rsid w:val="0005260F"/>
    <w:rsid w:val="00052843"/>
    <w:rsid w:val="00052B13"/>
    <w:rsid w:val="00053032"/>
    <w:rsid w:val="00054D52"/>
    <w:rsid w:val="0005529F"/>
    <w:rsid w:val="00057BCB"/>
    <w:rsid w:val="00060D93"/>
    <w:rsid w:val="00061959"/>
    <w:rsid w:val="00066DC8"/>
    <w:rsid w:val="00066F58"/>
    <w:rsid w:val="0006734A"/>
    <w:rsid w:val="000701D4"/>
    <w:rsid w:val="00070E77"/>
    <w:rsid w:val="00073937"/>
    <w:rsid w:val="00074A05"/>
    <w:rsid w:val="00076EED"/>
    <w:rsid w:val="0007776D"/>
    <w:rsid w:val="00077BF9"/>
    <w:rsid w:val="00082E11"/>
    <w:rsid w:val="00083D07"/>
    <w:rsid w:val="000865AE"/>
    <w:rsid w:val="00087D42"/>
    <w:rsid w:val="0009150A"/>
    <w:rsid w:val="00093648"/>
    <w:rsid w:val="00097288"/>
    <w:rsid w:val="00097439"/>
    <w:rsid w:val="00097954"/>
    <w:rsid w:val="000A2460"/>
    <w:rsid w:val="000A3B29"/>
    <w:rsid w:val="000A453B"/>
    <w:rsid w:val="000B0972"/>
    <w:rsid w:val="000B24D7"/>
    <w:rsid w:val="000B2761"/>
    <w:rsid w:val="000B2A9A"/>
    <w:rsid w:val="000B4768"/>
    <w:rsid w:val="000B699A"/>
    <w:rsid w:val="000B6B3B"/>
    <w:rsid w:val="000B7409"/>
    <w:rsid w:val="000B74E5"/>
    <w:rsid w:val="000C2C30"/>
    <w:rsid w:val="000C2EB7"/>
    <w:rsid w:val="000C3EB7"/>
    <w:rsid w:val="000C42D0"/>
    <w:rsid w:val="000C5EA5"/>
    <w:rsid w:val="000D0346"/>
    <w:rsid w:val="000D1860"/>
    <w:rsid w:val="000D5AE1"/>
    <w:rsid w:val="000D7FB1"/>
    <w:rsid w:val="000E067B"/>
    <w:rsid w:val="000E1E3E"/>
    <w:rsid w:val="000E3CC8"/>
    <w:rsid w:val="000E67A5"/>
    <w:rsid w:val="000E7F65"/>
    <w:rsid w:val="000F19DE"/>
    <w:rsid w:val="000F4864"/>
    <w:rsid w:val="000F647F"/>
    <w:rsid w:val="000F6C87"/>
    <w:rsid w:val="000F7FE5"/>
    <w:rsid w:val="00103571"/>
    <w:rsid w:val="00104B97"/>
    <w:rsid w:val="00105095"/>
    <w:rsid w:val="001053F3"/>
    <w:rsid w:val="0011037A"/>
    <w:rsid w:val="00110AFF"/>
    <w:rsid w:val="00113FDF"/>
    <w:rsid w:val="00113FF6"/>
    <w:rsid w:val="00117FA0"/>
    <w:rsid w:val="001200D3"/>
    <w:rsid w:val="00124C29"/>
    <w:rsid w:val="0012537F"/>
    <w:rsid w:val="00126D7D"/>
    <w:rsid w:val="00130865"/>
    <w:rsid w:val="00130FDC"/>
    <w:rsid w:val="001318C4"/>
    <w:rsid w:val="00132F6D"/>
    <w:rsid w:val="00132F9D"/>
    <w:rsid w:val="00133F15"/>
    <w:rsid w:val="00134906"/>
    <w:rsid w:val="00134D04"/>
    <w:rsid w:val="00135476"/>
    <w:rsid w:val="00135BDE"/>
    <w:rsid w:val="00136D9E"/>
    <w:rsid w:val="00140199"/>
    <w:rsid w:val="001404DB"/>
    <w:rsid w:val="00141C5C"/>
    <w:rsid w:val="00143244"/>
    <w:rsid w:val="001437BA"/>
    <w:rsid w:val="001457CD"/>
    <w:rsid w:val="00150356"/>
    <w:rsid w:val="001510D8"/>
    <w:rsid w:val="00151EC3"/>
    <w:rsid w:val="00153A8C"/>
    <w:rsid w:val="00155BCF"/>
    <w:rsid w:val="00156ACD"/>
    <w:rsid w:val="00160169"/>
    <w:rsid w:val="00160D92"/>
    <w:rsid w:val="001644AA"/>
    <w:rsid w:val="001655CC"/>
    <w:rsid w:val="00167156"/>
    <w:rsid w:val="00167CC1"/>
    <w:rsid w:val="00171923"/>
    <w:rsid w:val="0017643A"/>
    <w:rsid w:val="0017695B"/>
    <w:rsid w:val="00180BF2"/>
    <w:rsid w:val="00181A43"/>
    <w:rsid w:val="00182431"/>
    <w:rsid w:val="00182C5A"/>
    <w:rsid w:val="00183F81"/>
    <w:rsid w:val="0018523F"/>
    <w:rsid w:val="00186D33"/>
    <w:rsid w:val="00190098"/>
    <w:rsid w:val="00190E2E"/>
    <w:rsid w:val="0019214B"/>
    <w:rsid w:val="0019236F"/>
    <w:rsid w:val="001925FC"/>
    <w:rsid w:val="00192C5C"/>
    <w:rsid w:val="001954AF"/>
    <w:rsid w:val="0019748C"/>
    <w:rsid w:val="001A0581"/>
    <w:rsid w:val="001A06DE"/>
    <w:rsid w:val="001A07E2"/>
    <w:rsid w:val="001A2327"/>
    <w:rsid w:val="001A34DE"/>
    <w:rsid w:val="001A59D9"/>
    <w:rsid w:val="001B05D2"/>
    <w:rsid w:val="001B1AA8"/>
    <w:rsid w:val="001B4DB7"/>
    <w:rsid w:val="001B564C"/>
    <w:rsid w:val="001B5B03"/>
    <w:rsid w:val="001C1B68"/>
    <w:rsid w:val="001C21B0"/>
    <w:rsid w:val="001C38CC"/>
    <w:rsid w:val="001C4D09"/>
    <w:rsid w:val="001C529D"/>
    <w:rsid w:val="001C5CA3"/>
    <w:rsid w:val="001D1A32"/>
    <w:rsid w:val="001D2145"/>
    <w:rsid w:val="001D291D"/>
    <w:rsid w:val="001D2DDB"/>
    <w:rsid w:val="001D3751"/>
    <w:rsid w:val="001E0F83"/>
    <w:rsid w:val="001E2E29"/>
    <w:rsid w:val="001E36EE"/>
    <w:rsid w:val="001E445F"/>
    <w:rsid w:val="001E54F3"/>
    <w:rsid w:val="001E7ABB"/>
    <w:rsid w:val="001F5994"/>
    <w:rsid w:val="001F65A7"/>
    <w:rsid w:val="001F673F"/>
    <w:rsid w:val="002000E4"/>
    <w:rsid w:val="002013F0"/>
    <w:rsid w:val="00201401"/>
    <w:rsid w:val="002040EC"/>
    <w:rsid w:val="00205A74"/>
    <w:rsid w:val="00205C38"/>
    <w:rsid w:val="00205D0E"/>
    <w:rsid w:val="0021103F"/>
    <w:rsid w:val="00212109"/>
    <w:rsid w:val="00213152"/>
    <w:rsid w:val="00213E16"/>
    <w:rsid w:val="00221FA4"/>
    <w:rsid w:val="00226035"/>
    <w:rsid w:val="00226F06"/>
    <w:rsid w:val="0023015A"/>
    <w:rsid w:val="0023046F"/>
    <w:rsid w:val="00230D96"/>
    <w:rsid w:val="00233AB8"/>
    <w:rsid w:val="0023489F"/>
    <w:rsid w:val="00234C67"/>
    <w:rsid w:val="00234FCF"/>
    <w:rsid w:val="002354F5"/>
    <w:rsid w:val="00236680"/>
    <w:rsid w:val="00240457"/>
    <w:rsid w:val="002404AB"/>
    <w:rsid w:val="00240EA3"/>
    <w:rsid w:val="00242766"/>
    <w:rsid w:val="00242F83"/>
    <w:rsid w:val="00247369"/>
    <w:rsid w:val="00250037"/>
    <w:rsid w:val="002507FF"/>
    <w:rsid w:val="002529B1"/>
    <w:rsid w:val="002537F2"/>
    <w:rsid w:val="002572A6"/>
    <w:rsid w:val="0025758F"/>
    <w:rsid w:val="00260A30"/>
    <w:rsid w:val="00260C6C"/>
    <w:rsid w:val="002612B4"/>
    <w:rsid w:val="00261766"/>
    <w:rsid w:val="002618F9"/>
    <w:rsid w:val="002645A4"/>
    <w:rsid w:val="002650F4"/>
    <w:rsid w:val="00267C45"/>
    <w:rsid w:val="00267C8B"/>
    <w:rsid w:val="00270001"/>
    <w:rsid w:val="002723A1"/>
    <w:rsid w:val="00273BD2"/>
    <w:rsid w:val="00274C98"/>
    <w:rsid w:val="00281316"/>
    <w:rsid w:val="002822E8"/>
    <w:rsid w:val="0028377F"/>
    <w:rsid w:val="0028416D"/>
    <w:rsid w:val="00284519"/>
    <w:rsid w:val="00287346"/>
    <w:rsid w:val="00287441"/>
    <w:rsid w:val="00290C2E"/>
    <w:rsid w:val="00292349"/>
    <w:rsid w:val="00294A70"/>
    <w:rsid w:val="00294AE6"/>
    <w:rsid w:val="00295C86"/>
    <w:rsid w:val="0029616C"/>
    <w:rsid w:val="00296F94"/>
    <w:rsid w:val="00297F98"/>
    <w:rsid w:val="002A1CB2"/>
    <w:rsid w:val="002A2C7F"/>
    <w:rsid w:val="002A4976"/>
    <w:rsid w:val="002B04DD"/>
    <w:rsid w:val="002B1149"/>
    <w:rsid w:val="002B362F"/>
    <w:rsid w:val="002B4A8D"/>
    <w:rsid w:val="002B4C34"/>
    <w:rsid w:val="002B6AB4"/>
    <w:rsid w:val="002C02FC"/>
    <w:rsid w:val="002C13C8"/>
    <w:rsid w:val="002C27FC"/>
    <w:rsid w:val="002C4382"/>
    <w:rsid w:val="002C4EA4"/>
    <w:rsid w:val="002C69E8"/>
    <w:rsid w:val="002D17C6"/>
    <w:rsid w:val="002D3C3E"/>
    <w:rsid w:val="002D4A4F"/>
    <w:rsid w:val="002D6D17"/>
    <w:rsid w:val="002D7A7D"/>
    <w:rsid w:val="002E00F6"/>
    <w:rsid w:val="002E08AE"/>
    <w:rsid w:val="002E2B4A"/>
    <w:rsid w:val="002E44F0"/>
    <w:rsid w:val="002E5075"/>
    <w:rsid w:val="002E5B19"/>
    <w:rsid w:val="002F0A2B"/>
    <w:rsid w:val="002F144F"/>
    <w:rsid w:val="002F1594"/>
    <w:rsid w:val="002F25CE"/>
    <w:rsid w:val="002F4473"/>
    <w:rsid w:val="002F638A"/>
    <w:rsid w:val="002F6A06"/>
    <w:rsid w:val="002F765F"/>
    <w:rsid w:val="002F7934"/>
    <w:rsid w:val="002F7CAF"/>
    <w:rsid w:val="003032C1"/>
    <w:rsid w:val="00305907"/>
    <w:rsid w:val="00306524"/>
    <w:rsid w:val="00306C7A"/>
    <w:rsid w:val="003107E1"/>
    <w:rsid w:val="0031182B"/>
    <w:rsid w:val="0031437C"/>
    <w:rsid w:val="003167EB"/>
    <w:rsid w:val="00321B48"/>
    <w:rsid w:val="00321CEA"/>
    <w:rsid w:val="00322E93"/>
    <w:rsid w:val="003249A9"/>
    <w:rsid w:val="00325EF0"/>
    <w:rsid w:val="00327CD2"/>
    <w:rsid w:val="0033367E"/>
    <w:rsid w:val="00334249"/>
    <w:rsid w:val="003344F8"/>
    <w:rsid w:val="00335317"/>
    <w:rsid w:val="0033561F"/>
    <w:rsid w:val="00336544"/>
    <w:rsid w:val="0033654D"/>
    <w:rsid w:val="00342420"/>
    <w:rsid w:val="003440A9"/>
    <w:rsid w:val="00344505"/>
    <w:rsid w:val="003448B2"/>
    <w:rsid w:val="00344AFA"/>
    <w:rsid w:val="0034561B"/>
    <w:rsid w:val="0034609E"/>
    <w:rsid w:val="00346FAF"/>
    <w:rsid w:val="00351DAB"/>
    <w:rsid w:val="0035342D"/>
    <w:rsid w:val="00363395"/>
    <w:rsid w:val="00363430"/>
    <w:rsid w:val="003638FE"/>
    <w:rsid w:val="00367B21"/>
    <w:rsid w:val="00367E78"/>
    <w:rsid w:val="0037070E"/>
    <w:rsid w:val="00370E9D"/>
    <w:rsid w:val="00376EB8"/>
    <w:rsid w:val="00377143"/>
    <w:rsid w:val="00382307"/>
    <w:rsid w:val="003823B7"/>
    <w:rsid w:val="003831AF"/>
    <w:rsid w:val="0038355A"/>
    <w:rsid w:val="003843B1"/>
    <w:rsid w:val="003847F9"/>
    <w:rsid w:val="00385E61"/>
    <w:rsid w:val="003878F3"/>
    <w:rsid w:val="00390E4E"/>
    <w:rsid w:val="003910E3"/>
    <w:rsid w:val="0039173B"/>
    <w:rsid w:val="003931D6"/>
    <w:rsid w:val="003934F1"/>
    <w:rsid w:val="00397524"/>
    <w:rsid w:val="003A0222"/>
    <w:rsid w:val="003A37B8"/>
    <w:rsid w:val="003A48DB"/>
    <w:rsid w:val="003A5661"/>
    <w:rsid w:val="003A5BF8"/>
    <w:rsid w:val="003A7774"/>
    <w:rsid w:val="003B0B62"/>
    <w:rsid w:val="003B20E2"/>
    <w:rsid w:val="003B56B6"/>
    <w:rsid w:val="003B719D"/>
    <w:rsid w:val="003B7832"/>
    <w:rsid w:val="003C0C56"/>
    <w:rsid w:val="003C10A9"/>
    <w:rsid w:val="003C23EB"/>
    <w:rsid w:val="003C2BA2"/>
    <w:rsid w:val="003C3D61"/>
    <w:rsid w:val="003C4998"/>
    <w:rsid w:val="003D0A76"/>
    <w:rsid w:val="003D222C"/>
    <w:rsid w:val="003D3948"/>
    <w:rsid w:val="003D3D2C"/>
    <w:rsid w:val="003D4470"/>
    <w:rsid w:val="003D5B02"/>
    <w:rsid w:val="003D6797"/>
    <w:rsid w:val="003D7B8E"/>
    <w:rsid w:val="003E1F4D"/>
    <w:rsid w:val="003E2AE3"/>
    <w:rsid w:val="003E3C95"/>
    <w:rsid w:val="003E3DBA"/>
    <w:rsid w:val="003E5AD8"/>
    <w:rsid w:val="003E5FE7"/>
    <w:rsid w:val="003E6B2B"/>
    <w:rsid w:val="003E7052"/>
    <w:rsid w:val="003E7AD2"/>
    <w:rsid w:val="003F15CA"/>
    <w:rsid w:val="003F1D08"/>
    <w:rsid w:val="003F209A"/>
    <w:rsid w:val="003F31A7"/>
    <w:rsid w:val="003F364B"/>
    <w:rsid w:val="003F376F"/>
    <w:rsid w:val="003F3902"/>
    <w:rsid w:val="003F3C3F"/>
    <w:rsid w:val="003F42D1"/>
    <w:rsid w:val="003F4A96"/>
    <w:rsid w:val="003F5EF5"/>
    <w:rsid w:val="00400CD3"/>
    <w:rsid w:val="00404B25"/>
    <w:rsid w:val="00404E19"/>
    <w:rsid w:val="0040502C"/>
    <w:rsid w:val="0040720D"/>
    <w:rsid w:val="004072B6"/>
    <w:rsid w:val="0041320B"/>
    <w:rsid w:val="00413B66"/>
    <w:rsid w:val="004144DF"/>
    <w:rsid w:val="00415798"/>
    <w:rsid w:val="00416314"/>
    <w:rsid w:val="0041707D"/>
    <w:rsid w:val="00417C64"/>
    <w:rsid w:val="004210FA"/>
    <w:rsid w:val="00421630"/>
    <w:rsid w:val="004224A5"/>
    <w:rsid w:val="0042270C"/>
    <w:rsid w:val="00423B55"/>
    <w:rsid w:val="00423C39"/>
    <w:rsid w:val="00425117"/>
    <w:rsid w:val="0042620E"/>
    <w:rsid w:val="00427165"/>
    <w:rsid w:val="00430DE7"/>
    <w:rsid w:val="004319CC"/>
    <w:rsid w:val="00431E6F"/>
    <w:rsid w:val="00433779"/>
    <w:rsid w:val="0043614C"/>
    <w:rsid w:val="004429DF"/>
    <w:rsid w:val="00443458"/>
    <w:rsid w:val="0044372C"/>
    <w:rsid w:val="00447A28"/>
    <w:rsid w:val="004505FF"/>
    <w:rsid w:val="00454431"/>
    <w:rsid w:val="004544C9"/>
    <w:rsid w:val="00456AF6"/>
    <w:rsid w:val="0045782B"/>
    <w:rsid w:val="00461CA7"/>
    <w:rsid w:val="00461F22"/>
    <w:rsid w:val="0046226F"/>
    <w:rsid w:val="004650B6"/>
    <w:rsid w:val="004655B7"/>
    <w:rsid w:val="004659D6"/>
    <w:rsid w:val="004663D7"/>
    <w:rsid w:val="00467392"/>
    <w:rsid w:val="00471E86"/>
    <w:rsid w:val="004728C0"/>
    <w:rsid w:val="004757DF"/>
    <w:rsid w:val="00475C91"/>
    <w:rsid w:val="0047667C"/>
    <w:rsid w:val="0048124A"/>
    <w:rsid w:val="00481537"/>
    <w:rsid w:val="004856D9"/>
    <w:rsid w:val="00485BF9"/>
    <w:rsid w:val="00491C38"/>
    <w:rsid w:val="00492D53"/>
    <w:rsid w:val="00493243"/>
    <w:rsid w:val="00493839"/>
    <w:rsid w:val="00494E55"/>
    <w:rsid w:val="00496D43"/>
    <w:rsid w:val="004A14D3"/>
    <w:rsid w:val="004A14F6"/>
    <w:rsid w:val="004A1626"/>
    <w:rsid w:val="004A2990"/>
    <w:rsid w:val="004A2BE8"/>
    <w:rsid w:val="004A356C"/>
    <w:rsid w:val="004A3F89"/>
    <w:rsid w:val="004A6A0E"/>
    <w:rsid w:val="004B01D8"/>
    <w:rsid w:val="004B3A85"/>
    <w:rsid w:val="004B6512"/>
    <w:rsid w:val="004C31B1"/>
    <w:rsid w:val="004C33E4"/>
    <w:rsid w:val="004C3E23"/>
    <w:rsid w:val="004C3E33"/>
    <w:rsid w:val="004C44FC"/>
    <w:rsid w:val="004C47D6"/>
    <w:rsid w:val="004C621C"/>
    <w:rsid w:val="004C76B5"/>
    <w:rsid w:val="004D405F"/>
    <w:rsid w:val="004D573E"/>
    <w:rsid w:val="004E13F1"/>
    <w:rsid w:val="004E5D75"/>
    <w:rsid w:val="004E63C5"/>
    <w:rsid w:val="004E729F"/>
    <w:rsid w:val="005005FF"/>
    <w:rsid w:val="00500A9F"/>
    <w:rsid w:val="005026F4"/>
    <w:rsid w:val="00502CDE"/>
    <w:rsid w:val="0050386B"/>
    <w:rsid w:val="0050526F"/>
    <w:rsid w:val="005069B4"/>
    <w:rsid w:val="0051253A"/>
    <w:rsid w:val="00512ABE"/>
    <w:rsid w:val="005143E5"/>
    <w:rsid w:val="00514FDD"/>
    <w:rsid w:val="0051678D"/>
    <w:rsid w:val="00520062"/>
    <w:rsid w:val="00520614"/>
    <w:rsid w:val="0052378C"/>
    <w:rsid w:val="005238CE"/>
    <w:rsid w:val="00523FB1"/>
    <w:rsid w:val="00523FC5"/>
    <w:rsid w:val="00525C86"/>
    <w:rsid w:val="00525CFB"/>
    <w:rsid w:val="00531616"/>
    <w:rsid w:val="0053201D"/>
    <w:rsid w:val="00534197"/>
    <w:rsid w:val="00534817"/>
    <w:rsid w:val="0053652D"/>
    <w:rsid w:val="00536E04"/>
    <w:rsid w:val="0053714F"/>
    <w:rsid w:val="00537359"/>
    <w:rsid w:val="005415D8"/>
    <w:rsid w:val="0054369A"/>
    <w:rsid w:val="00543CD2"/>
    <w:rsid w:val="0054505F"/>
    <w:rsid w:val="00545AE2"/>
    <w:rsid w:val="00545C72"/>
    <w:rsid w:val="005477F0"/>
    <w:rsid w:val="005541BE"/>
    <w:rsid w:val="0055452A"/>
    <w:rsid w:val="00554A3F"/>
    <w:rsid w:val="00554BF6"/>
    <w:rsid w:val="00554D37"/>
    <w:rsid w:val="00554F0E"/>
    <w:rsid w:val="00555F98"/>
    <w:rsid w:val="00556304"/>
    <w:rsid w:val="0055787F"/>
    <w:rsid w:val="005579E7"/>
    <w:rsid w:val="00557C6D"/>
    <w:rsid w:val="00562027"/>
    <w:rsid w:val="0056409F"/>
    <w:rsid w:val="00564E24"/>
    <w:rsid w:val="00566E1E"/>
    <w:rsid w:val="00567199"/>
    <w:rsid w:val="0056794C"/>
    <w:rsid w:val="0057416A"/>
    <w:rsid w:val="00576121"/>
    <w:rsid w:val="00577DC4"/>
    <w:rsid w:val="005808C2"/>
    <w:rsid w:val="00580C47"/>
    <w:rsid w:val="00580E65"/>
    <w:rsid w:val="00583A26"/>
    <w:rsid w:val="0058630C"/>
    <w:rsid w:val="0058725F"/>
    <w:rsid w:val="00590A93"/>
    <w:rsid w:val="00592845"/>
    <w:rsid w:val="0059484C"/>
    <w:rsid w:val="005A0CA6"/>
    <w:rsid w:val="005A1462"/>
    <w:rsid w:val="005A4241"/>
    <w:rsid w:val="005A465E"/>
    <w:rsid w:val="005A4E96"/>
    <w:rsid w:val="005A6435"/>
    <w:rsid w:val="005A65A2"/>
    <w:rsid w:val="005A7422"/>
    <w:rsid w:val="005A7C09"/>
    <w:rsid w:val="005B07B8"/>
    <w:rsid w:val="005B143D"/>
    <w:rsid w:val="005B2409"/>
    <w:rsid w:val="005B2FFB"/>
    <w:rsid w:val="005B4F24"/>
    <w:rsid w:val="005B773C"/>
    <w:rsid w:val="005C0191"/>
    <w:rsid w:val="005C784A"/>
    <w:rsid w:val="005D17E6"/>
    <w:rsid w:val="005D4DD8"/>
    <w:rsid w:val="005D6535"/>
    <w:rsid w:val="005D7874"/>
    <w:rsid w:val="005E0477"/>
    <w:rsid w:val="005E11B4"/>
    <w:rsid w:val="005E1EF7"/>
    <w:rsid w:val="005E3B5F"/>
    <w:rsid w:val="005E3CFE"/>
    <w:rsid w:val="005E3F0E"/>
    <w:rsid w:val="005E4644"/>
    <w:rsid w:val="005E4ADC"/>
    <w:rsid w:val="005E504F"/>
    <w:rsid w:val="005E5B57"/>
    <w:rsid w:val="005E65E3"/>
    <w:rsid w:val="005F1D6F"/>
    <w:rsid w:val="005F7514"/>
    <w:rsid w:val="005F78A1"/>
    <w:rsid w:val="005F798C"/>
    <w:rsid w:val="005F7A71"/>
    <w:rsid w:val="006009B3"/>
    <w:rsid w:val="00606FA8"/>
    <w:rsid w:val="00610C22"/>
    <w:rsid w:val="0061150C"/>
    <w:rsid w:val="006116BE"/>
    <w:rsid w:val="00612CBE"/>
    <w:rsid w:val="00613626"/>
    <w:rsid w:val="00613C11"/>
    <w:rsid w:val="00613E7B"/>
    <w:rsid w:val="00614D41"/>
    <w:rsid w:val="00620203"/>
    <w:rsid w:val="006228F2"/>
    <w:rsid w:val="0062307E"/>
    <w:rsid w:val="00624455"/>
    <w:rsid w:val="006255D7"/>
    <w:rsid w:val="00626658"/>
    <w:rsid w:val="00627B03"/>
    <w:rsid w:val="00630307"/>
    <w:rsid w:val="00630AB7"/>
    <w:rsid w:val="00634930"/>
    <w:rsid w:val="00642FFB"/>
    <w:rsid w:val="006441B0"/>
    <w:rsid w:val="006441EE"/>
    <w:rsid w:val="006453C7"/>
    <w:rsid w:val="00650281"/>
    <w:rsid w:val="00650AF8"/>
    <w:rsid w:val="006520F0"/>
    <w:rsid w:val="00652D4B"/>
    <w:rsid w:val="00654EE9"/>
    <w:rsid w:val="006561CE"/>
    <w:rsid w:val="00657C68"/>
    <w:rsid w:val="00662FA9"/>
    <w:rsid w:val="00663984"/>
    <w:rsid w:val="00664B2D"/>
    <w:rsid w:val="00670093"/>
    <w:rsid w:val="00673F7F"/>
    <w:rsid w:val="006744B7"/>
    <w:rsid w:val="0067767F"/>
    <w:rsid w:val="00680E36"/>
    <w:rsid w:val="00680FA4"/>
    <w:rsid w:val="00681ECA"/>
    <w:rsid w:val="00681EE7"/>
    <w:rsid w:val="006843A7"/>
    <w:rsid w:val="0068729F"/>
    <w:rsid w:val="006907B6"/>
    <w:rsid w:val="0069151E"/>
    <w:rsid w:val="00691DEB"/>
    <w:rsid w:val="00692F19"/>
    <w:rsid w:val="00693F46"/>
    <w:rsid w:val="00695D5C"/>
    <w:rsid w:val="00695E3B"/>
    <w:rsid w:val="006972D5"/>
    <w:rsid w:val="006A030D"/>
    <w:rsid w:val="006A150B"/>
    <w:rsid w:val="006A1F87"/>
    <w:rsid w:val="006A3CD4"/>
    <w:rsid w:val="006A471D"/>
    <w:rsid w:val="006A495A"/>
    <w:rsid w:val="006A5D61"/>
    <w:rsid w:val="006A63B9"/>
    <w:rsid w:val="006B2146"/>
    <w:rsid w:val="006B62E1"/>
    <w:rsid w:val="006C0005"/>
    <w:rsid w:val="006C06FD"/>
    <w:rsid w:val="006C14C5"/>
    <w:rsid w:val="006C1BD1"/>
    <w:rsid w:val="006C1F56"/>
    <w:rsid w:val="006C3EDE"/>
    <w:rsid w:val="006C68E5"/>
    <w:rsid w:val="006C6AAE"/>
    <w:rsid w:val="006D128E"/>
    <w:rsid w:val="006D5056"/>
    <w:rsid w:val="006D6D19"/>
    <w:rsid w:val="006E2AF2"/>
    <w:rsid w:val="006E5025"/>
    <w:rsid w:val="006E644A"/>
    <w:rsid w:val="006E7C41"/>
    <w:rsid w:val="006F018C"/>
    <w:rsid w:val="006F0C49"/>
    <w:rsid w:val="006F1A65"/>
    <w:rsid w:val="006F391B"/>
    <w:rsid w:val="00700B1C"/>
    <w:rsid w:val="00700FBC"/>
    <w:rsid w:val="00701BC8"/>
    <w:rsid w:val="0070410E"/>
    <w:rsid w:val="00707BA2"/>
    <w:rsid w:val="00712C33"/>
    <w:rsid w:val="0071308A"/>
    <w:rsid w:val="0071589E"/>
    <w:rsid w:val="00716B99"/>
    <w:rsid w:val="007211E2"/>
    <w:rsid w:val="00721E57"/>
    <w:rsid w:val="00722E7E"/>
    <w:rsid w:val="00724143"/>
    <w:rsid w:val="00724196"/>
    <w:rsid w:val="00724447"/>
    <w:rsid w:val="00725207"/>
    <w:rsid w:val="0072546F"/>
    <w:rsid w:val="00725A0B"/>
    <w:rsid w:val="00726015"/>
    <w:rsid w:val="00727353"/>
    <w:rsid w:val="0072795D"/>
    <w:rsid w:val="00730479"/>
    <w:rsid w:val="00730734"/>
    <w:rsid w:val="007328F2"/>
    <w:rsid w:val="00733147"/>
    <w:rsid w:val="00736396"/>
    <w:rsid w:val="00737049"/>
    <w:rsid w:val="00743167"/>
    <w:rsid w:val="00743EDA"/>
    <w:rsid w:val="0074482B"/>
    <w:rsid w:val="007458E9"/>
    <w:rsid w:val="007459CD"/>
    <w:rsid w:val="00745E52"/>
    <w:rsid w:val="007478E6"/>
    <w:rsid w:val="007509B6"/>
    <w:rsid w:val="00751620"/>
    <w:rsid w:val="007541A8"/>
    <w:rsid w:val="00756925"/>
    <w:rsid w:val="00756FF6"/>
    <w:rsid w:val="007571C2"/>
    <w:rsid w:val="00757806"/>
    <w:rsid w:val="007607BC"/>
    <w:rsid w:val="007608BE"/>
    <w:rsid w:val="00764469"/>
    <w:rsid w:val="00764A80"/>
    <w:rsid w:val="00765AE4"/>
    <w:rsid w:val="00766320"/>
    <w:rsid w:val="007676B5"/>
    <w:rsid w:val="0077099E"/>
    <w:rsid w:val="007726BB"/>
    <w:rsid w:val="00772DF8"/>
    <w:rsid w:val="007733DF"/>
    <w:rsid w:val="00773C28"/>
    <w:rsid w:val="00775B40"/>
    <w:rsid w:val="00777210"/>
    <w:rsid w:val="00781663"/>
    <w:rsid w:val="00783494"/>
    <w:rsid w:val="007834CA"/>
    <w:rsid w:val="00783C63"/>
    <w:rsid w:val="0079020F"/>
    <w:rsid w:val="007928EC"/>
    <w:rsid w:val="00794F28"/>
    <w:rsid w:val="00795CE4"/>
    <w:rsid w:val="007A1756"/>
    <w:rsid w:val="007A2662"/>
    <w:rsid w:val="007A2930"/>
    <w:rsid w:val="007A5011"/>
    <w:rsid w:val="007A70D6"/>
    <w:rsid w:val="007B20BE"/>
    <w:rsid w:val="007B2B8A"/>
    <w:rsid w:val="007B4C98"/>
    <w:rsid w:val="007B5318"/>
    <w:rsid w:val="007B760B"/>
    <w:rsid w:val="007C0DDA"/>
    <w:rsid w:val="007C0E35"/>
    <w:rsid w:val="007C114B"/>
    <w:rsid w:val="007C1196"/>
    <w:rsid w:val="007C215F"/>
    <w:rsid w:val="007C40A8"/>
    <w:rsid w:val="007C557F"/>
    <w:rsid w:val="007C5655"/>
    <w:rsid w:val="007D33A8"/>
    <w:rsid w:val="007D44A3"/>
    <w:rsid w:val="007D4657"/>
    <w:rsid w:val="007D527E"/>
    <w:rsid w:val="007D6320"/>
    <w:rsid w:val="007D6697"/>
    <w:rsid w:val="007D6A8E"/>
    <w:rsid w:val="007E0C20"/>
    <w:rsid w:val="007E1CAA"/>
    <w:rsid w:val="007E1CD4"/>
    <w:rsid w:val="007E563B"/>
    <w:rsid w:val="007F2018"/>
    <w:rsid w:val="007F2031"/>
    <w:rsid w:val="007F27E7"/>
    <w:rsid w:val="007F282C"/>
    <w:rsid w:val="007F316C"/>
    <w:rsid w:val="007F3FB2"/>
    <w:rsid w:val="007F6C91"/>
    <w:rsid w:val="007F71A6"/>
    <w:rsid w:val="00804CF6"/>
    <w:rsid w:val="00805207"/>
    <w:rsid w:val="00807546"/>
    <w:rsid w:val="00811220"/>
    <w:rsid w:val="00811FDE"/>
    <w:rsid w:val="008169A1"/>
    <w:rsid w:val="00817583"/>
    <w:rsid w:val="00817D54"/>
    <w:rsid w:val="008255A9"/>
    <w:rsid w:val="00825CF1"/>
    <w:rsid w:val="00830C08"/>
    <w:rsid w:val="0083122F"/>
    <w:rsid w:val="008360C0"/>
    <w:rsid w:val="008374BE"/>
    <w:rsid w:val="00844BDF"/>
    <w:rsid w:val="00845545"/>
    <w:rsid w:val="008462F6"/>
    <w:rsid w:val="0084653E"/>
    <w:rsid w:val="00846C30"/>
    <w:rsid w:val="00854A41"/>
    <w:rsid w:val="00857DD9"/>
    <w:rsid w:val="0086128F"/>
    <w:rsid w:val="0086250C"/>
    <w:rsid w:val="00863A37"/>
    <w:rsid w:val="00864D06"/>
    <w:rsid w:val="00871585"/>
    <w:rsid w:val="008719CE"/>
    <w:rsid w:val="00871AFE"/>
    <w:rsid w:val="00873922"/>
    <w:rsid w:val="00873D87"/>
    <w:rsid w:val="008754C4"/>
    <w:rsid w:val="00876E70"/>
    <w:rsid w:val="0088029E"/>
    <w:rsid w:val="00880429"/>
    <w:rsid w:val="0088167E"/>
    <w:rsid w:val="008832C5"/>
    <w:rsid w:val="00883CE8"/>
    <w:rsid w:val="00883EE0"/>
    <w:rsid w:val="00884733"/>
    <w:rsid w:val="00884EAC"/>
    <w:rsid w:val="0088711C"/>
    <w:rsid w:val="00887DE5"/>
    <w:rsid w:val="00890FFB"/>
    <w:rsid w:val="00891565"/>
    <w:rsid w:val="00891BF0"/>
    <w:rsid w:val="008937D7"/>
    <w:rsid w:val="008953B2"/>
    <w:rsid w:val="0089576A"/>
    <w:rsid w:val="00897B41"/>
    <w:rsid w:val="008A0379"/>
    <w:rsid w:val="008A2F6B"/>
    <w:rsid w:val="008A3239"/>
    <w:rsid w:val="008A4399"/>
    <w:rsid w:val="008A51C6"/>
    <w:rsid w:val="008A54C8"/>
    <w:rsid w:val="008A5EA0"/>
    <w:rsid w:val="008B2BF5"/>
    <w:rsid w:val="008B3EEB"/>
    <w:rsid w:val="008B6F80"/>
    <w:rsid w:val="008C2411"/>
    <w:rsid w:val="008C6EA4"/>
    <w:rsid w:val="008D063D"/>
    <w:rsid w:val="008D06C8"/>
    <w:rsid w:val="008D14CC"/>
    <w:rsid w:val="008D1FF7"/>
    <w:rsid w:val="008D40FE"/>
    <w:rsid w:val="008D4A03"/>
    <w:rsid w:val="008D4FAC"/>
    <w:rsid w:val="008D5AF4"/>
    <w:rsid w:val="008D6CF0"/>
    <w:rsid w:val="008D7DC2"/>
    <w:rsid w:val="008E4B1A"/>
    <w:rsid w:val="008E6B5D"/>
    <w:rsid w:val="008F1201"/>
    <w:rsid w:val="008F1A6D"/>
    <w:rsid w:val="008F2EAC"/>
    <w:rsid w:val="008F399D"/>
    <w:rsid w:val="008F4FC9"/>
    <w:rsid w:val="008F52F9"/>
    <w:rsid w:val="00900BB9"/>
    <w:rsid w:val="00903353"/>
    <w:rsid w:val="0090388C"/>
    <w:rsid w:val="009046AE"/>
    <w:rsid w:val="00905A4F"/>
    <w:rsid w:val="00907035"/>
    <w:rsid w:val="00911FB1"/>
    <w:rsid w:val="00912D7E"/>
    <w:rsid w:val="009144EB"/>
    <w:rsid w:val="009149E0"/>
    <w:rsid w:val="00914B0F"/>
    <w:rsid w:val="009153C4"/>
    <w:rsid w:val="009166A7"/>
    <w:rsid w:val="009174D7"/>
    <w:rsid w:val="00920916"/>
    <w:rsid w:val="00920BD6"/>
    <w:rsid w:val="00922EB0"/>
    <w:rsid w:val="009239DA"/>
    <w:rsid w:val="00924FAC"/>
    <w:rsid w:val="0092520D"/>
    <w:rsid w:val="00925453"/>
    <w:rsid w:val="00926571"/>
    <w:rsid w:val="00926970"/>
    <w:rsid w:val="00931CF7"/>
    <w:rsid w:val="00935B5F"/>
    <w:rsid w:val="0094152E"/>
    <w:rsid w:val="00943A4D"/>
    <w:rsid w:val="009441A3"/>
    <w:rsid w:val="00944222"/>
    <w:rsid w:val="009462D0"/>
    <w:rsid w:val="00953EB4"/>
    <w:rsid w:val="00954DE6"/>
    <w:rsid w:val="009620BB"/>
    <w:rsid w:val="00962600"/>
    <w:rsid w:val="009651D9"/>
    <w:rsid w:val="0096622F"/>
    <w:rsid w:val="00966413"/>
    <w:rsid w:val="009669F4"/>
    <w:rsid w:val="00966CC9"/>
    <w:rsid w:val="00971519"/>
    <w:rsid w:val="009740B3"/>
    <w:rsid w:val="00974A5C"/>
    <w:rsid w:val="00980324"/>
    <w:rsid w:val="00983739"/>
    <w:rsid w:val="00983F7C"/>
    <w:rsid w:val="00985C98"/>
    <w:rsid w:val="009876E6"/>
    <w:rsid w:val="00987BC1"/>
    <w:rsid w:val="009912D2"/>
    <w:rsid w:val="00991A69"/>
    <w:rsid w:val="00994AC3"/>
    <w:rsid w:val="009A0AA4"/>
    <w:rsid w:val="009A1A25"/>
    <w:rsid w:val="009A2F24"/>
    <w:rsid w:val="009A43FC"/>
    <w:rsid w:val="009A5AEE"/>
    <w:rsid w:val="009A651F"/>
    <w:rsid w:val="009B1C4A"/>
    <w:rsid w:val="009B1C5B"/>
    <w:rsid w:val="009B4425"/>
    <w:rsid w:val="009C11F3"/>
    <w:rsid w:val="009C1CC3"/>
    <w:rsid w:val="009C3B06"/>
    <w:rsid w:val="009C432A"/>
    <w:rsid w:val="009C7F27"/>
    <w:rsid w:val="009D2C7F"/>
    <w:rsid w:val="009D7D4A"/>
    <w:rsid w:val="009E02F2"/>
    <w:rsid w:val="009E05F1"/>
    <w:rsid w:val="009E0F2C"/>
    <w:rsid w:val="009E2FF3"/>
    <w:rsid w:val="009E337D"/>
    <w:rsid w:val="009E3A01"/>
    <w:rsid w:val="009F1254"/>
    <w:rsid w:val="009F22CC"/>
    <w:rsid w:val="009F3ACF"/>
    <w:rsid w:val="009F59FA"/>
    <w:rsid w:val="009F6802"/>
    <w:rsid w:val="009F74F9"/>
    <w:rsid w:val="009F76B5"/>
    <w:rsid w:val="00A0029F"/>
    <w:rsid w:val="00A007FB"/>
    <w:rsid w:val="00A02006"/>
    <w:rsid w:val="00A03BF4"/>
    <w:rsid w:val="00A03DA0"/>
    <w:rsid w:val="00A07DC6"/>
    <w:rsid w:val="00A1190B"/>
    <w:rsid w:val="00A1406D"/>
    <w:rsid w:val="00A20B90"/>
    <w:rsid w:val="00A2156F"/>
    <w:rsid w:val="00A21674"/>
    <w:rsid w:val="00A21E50"/>
    <w:rsid w:val="00A22C8C"/>
    <w:rsid w:val="00A30885"/>
    <w:rsid w:val="00A32437"/>
    <w:rsid w:val="00A3299C"/>
    <w:rsid w:val="00A40BD3"/>
    <w:rsid w:val="00A4240E"/>
    <w:rsid w:val="00A44B92"/>
    <w:rsid w:val="00A45C00"/>
    <w:rsid w:val="00A46E9E"/>
    <w:rsid w:val="00A4702E"/>
    <w:rsid w:val="00A5141F"/>
    <w:rsid w:val="00A5175D"/>
    <w:rsid w:val="00A52DE6"/>
    <w:rsid w:val="00A52F91"/>
    <w:rsid w:val="00A535FA"/>
    <w:rsid w:val="00A5566A"/>
    <w:rsid w:val="00A55855"/>
    <w:rsid w:val="00A5732E"/>
    <w:rsid w:val="00A60043"/>
    <w:rsid w:val="00A63369"/>
    <w:rsid w:val="00A639C4"/>
    <w:rsid w:val="00A65C46"/>
    <w:rsid w:val="00A67181"/>
    <w:rsid w:val="00A71E23"/>
    <w:rsid w:val="00A751A7"/>
    <w:rsid w:val="00A75C08"/>
    <w:rsid w:val="00A769AD"/>
    <w:rsid w:val="00A8315B"/>
    <w:rsid w:val="00A84BCE"/>
    <w:rsid w:val="00A865FB"/>
    <w:rsid w:val="00A86D2B"/>
    <w:rsid w:val="00A87AC3"/>
    <w:rsid w:val="00A903F1"/>
    <w:rsid w:val="00A90E80"/>
    <w:rsid w:val="00A92BAF"/>
    <w:rsid w:val="00A945D6"/>
    <w:rsid w:val="00A94777"/>
    <w:rsid w:val="00AA2247"/>
    <w:rsid w:val="00AA34A5"/>
    <w:rsid w:val="00AA603C"/>
    <w:rsid w:val="00AA7B33"/>
    <w:rsid w:val="00AB08E9"/>
    <w:rsid w:val="00AB26B9"/>
    <w:rsid w:val="00AB31C2"/>
    <w:rsid w:val="00AB5D8C"/>
    <w:rsid w:val="00AB728F"/>
    <w:rsid w:val="00AC08E3"/>
    <w:rsid w:val="00AC099B"/>
    <w:rsid w:val="00AC2DA3"/>
    <w:rsid w:val="00AC59EE"/>
    <w:rsid w:val="00AC5B37"/>
    <w:rsid w:val="00AC64CD"/>
    <w:rsid w:val="00AD114C"/>
    <w:rsid w:val="00AD26E1"/>
    <w:rsid w:val="00AD57F1"/>
    <w:rsid w:val="00AE1022"/>
    <w:rsid w:val="00AE23CE"/>
    <w:rsid w:val="00AE3134"/>
    <w:rsid w:val="00AE39E3"/>
    <w:rsid w:val="00AF3B34"/>
    <w:rsid w:val="00AF458F"/>
    <w:rsid w:val="00AF66E6"/>
    <w:rsid w:val="00AF7CC4"/>
    <w:rsid w:val="00B00247"/>
    <w:rsid w:val="00B00AAC"/>
    <w:rsid w:val="00B0203A"/>
    <w:rsid w:val="00B03355"/>
    <w:rsid w:val="00B05257"/>
    <w:rsid w:val="00B14116"/>
    <w:rsid w:val="00B15233"/>
    <w:rsid w:val="00B1598D"/>
    <w:rsid w:val="00B1789B"/>
    <w:rsid w:val="00B22805"/>
    <w:rsid w:val="00B22D4A"/>
    <w:rsid w:val="00B2457B"/>
    <w:rsid w:val="00B2705E"/>
    <w:rsid w:val="00B27FD9"/>
    <w:rsid w:val="00B31043"/>
    <w:rsid w:val="00B3258D"/>
    <w:rsid w:val="00B32E19"/>
    <w:rsid w:val="00B34ECA"/>
    <w:rsid w:val="00B35425"/>
    <w:rsid w:val="00B36AA4"/>
    <w:rsid w:val="00B371F2"/>
    <w:rsid w:val="00B42A08"/>
    <w:rsid w:val="00B42A56"/>
    <w:rsid w:val="00B46854"/>
    <w:rsid w:val="00B528A7"/>
    <w:rsid w:val="00B54A60"/>
    <w:rsid w:val="00B54FD7"/>
    <w:rsid w:val="00B561F7"/>
    <w:rsid w:val="00B57A77"/>
    <w:rsid w:val="00B604F6"/>
    <w:rsid w:val="00B61D16"/>
    <w:rsid w:val="00B6329A"/>
    <w:rsid w:val="00B63EEC"/>
    <w:rsid w:val="00B64D05"/>
    <w:rsid w:val="00B676CA"/>
    <w:rsid w:val="00B7353D"/>
    <w:rsid w:val="00B73AB4"/>
    <w:rsid w:val="00B760FE"/>
    <w:rsid w:val="00B77983"/>
    <w:rsid w:val="00B779C2"/>
    <w:rsid w:val="00B8056E"/>
    <w:rsid w:val="00B813FA"/>
    <w:rsid w:val="00B8255C"/>
    <w:rsid w:val="00B825EB"/>
    <w:rsid w:val="00B82F1E"/>
    <w:rsid w:val="00B83BD7"/>
    <w:rsid w:val="00B85408"/>
    <w:rsid w:val="00B85A64"/>
    <w:rsid w:val="00B87459"/>
    <w:rsid w:val="00B87A1B"/>
    <w:rsid w:val="00B912A3"/>
    <w:rsid w:val="00B91DE1"/>
    <w:rsid w:val="00B920F1"/>
    <w:rsid w:val="00B933D3"/>
    <w:rsid w:val="00B941B2"/>
    <w:rsid w:val="00B9492E"/>
    <w:rsid w:val="00BA0235"/>
    <w:rsid w:val="00BA1A1A"/>
    <w:rsid w:val="00BA1C74"/>
    <w:rsid w:val="00BA3B51"/>
    <w:rsid w:val="00BA7430"/>
    <w:rsid w:val="00BB013E"/>
    <w:rsid w:val="00BB09B1"/>
    <w:rsid w:val="00BB1B04"/>
    <w:rsid w:val="00BB5878"/>
    <w:rsid w:val="00BB6F48"/>
    <w:rsid w:val="00BC01DA"/>
    <w:rsid w:val="00BC0484"/>
    <w:rsid w:val="00BC05FC"/>
    <w:rsid w:val="00BC17F3"/>
    <w:rsid w:val="00BC1D32"/>
    <w:rsid w:val="00BC1DEE"/>
    <w:rsid w:val="00BC3D3F"/>
    <w:rsid w:val="00BC57D4"/>
    <w:rsid w:val="00BC747A"/>
    <w:rsid w:val="00BC7DFE"/>
    <w:rsid w:val="00BD2200"/>
    <w:rsid w:val="00BD337E"/>
    <w:rsid w:val="00BD4229"/>
    <w:rsid w:val="00BD557B"/>
    <w:rsid w:val="00BD59D7"/>
    <w:rsid w:val="00BD69AD"/>
    <w:rsid w:val="00BD6D28"/>
    <w:rsid w:val="00BE03C3"/>
    <w:rsid w:val="00BE0BC1"/>
    <w:rsid w:val="00BE0D2E"/>
    <w:rsid w:val="00BE1CBF"/>
    <w:rsid w:val="00BE28DC"/>
    <w:rsid w:val="00BE3343"/>
    <w:rsid w:val="00BE372B"/>
    <w:rsid w:val="00BE4056"/>
    <w:rsid w:val="00BE563F"/>
    <w:rsid w:val="00BE769B"/>
    <w:rsid w:val="00BF0A1A"/>
    <w:rsid w:val="00BF200B"/>
    <w:rsid w:val="00BF33B5"/>
    <w:rsid w:val="00C014A7"/>
    <w:rsid w:val="00C01D5A"/>
    <w:rsid w:val="00C10D3B"/>
    <w:rsid w:val="00C1305D"/>
    <w:rsid w:val="00C229C4"/>
    <w:rsid w:val="00C22EAC"/>
    <w:rsid w:val="00C23DA1"/>
    <w:rsid w:val="00C2585E"/>
    <w:rsid w:val="00C267F7"/>
    <w:rsid w:val="00C30614"/>
    <w:rsid w:val="00C31D74"/>
    <w:rsid w:val="00C323AE"/>
    <w:rsid w:val="00C32E19"/>
    <w:rsid w:val="00C342D1"/>
    <w:rsid w:val="00C348B1"/>
    <w:rsid w:val="00C35829"/>
    <w:rsid w:val="00C41005"/>
    <w:rsid w:val="00C419CB"/>
    <w:rsid w:val="00C420AC"/>
    <w:rsid w:val="00C45A78"/>
    <w:rsid w:val="00C46014"/>
    <w:rsid w:val="00C46107"/>
    <w:rsid w:val="00C46A99"/>
    <w:rsid w:val="00C5251C"/>
    <w:rsid w:val="00C52B03"/>
    <w:rsid w:val="00C5491F"/>
    <w:rsid w:val="00C54C43"/>
    <w:rsid w:val="00C54EB4"/>
    <w:rsid w:val="00C6020C"/>
    <w:rsid w:val="00C60E55"/>
    <w:rsid w:val="00C615A4"/>
    <w:rsid w:val="00C633EC"/>
    <w:rsid w:val="00C63A94"/>
    <w:rsid w:val="00C64FAE"/>
    <w:rsid w:val="00C67BD9"/>
    <w:rsid w:val="00C70CE6"/>
    <w:rsid w:val="00C727EA"/>
    <w:rsid w:val="00C73DDD"/>
    <w:rsid w:val="00C763E8"/>
    <w:rsid w:val="00C775AB"/>
    <w:rsid w:val="00C80C84"/>
    <w:rsid w:val="00C811CF"/>
    <w:rsid w:val="00C82028"/>
    <w:rsid w:val="00C82A70"/>
    <w:rsid w:val="00C82D16"/>
    <w:rsid w:val="00C850B4"/>
    <w:rsid w:val="00C90C83"/>
    <w:rsid w:val="00C91DE9"/>
    <w:rsid w:val="00C9323E"/>
    <w:rsid w:val="00C93C9D"/>
    <w:rsid w:val="00C97F4F"/>
    <w:rsid w:val="00CA068F"/>
    <w:rsid w:val="00CA0F58"/>
    <w:rsid w:val="00CA283C"/>
    <w:rsid w:val="00CA3F57"/>
    <w:rsid w:val="00CA42FD"/>
    <w:rsid w:val="00CA4D3C"/>
    <w:rsid w:val="00CA6315"/>
    <w:rsid w:val="00CA6521"/>
    <w:rsid w:val="00CA7CF9"/>
    <w:rsid w:val="00CB1B67"/>
    <w:rsid w:val="00CB2CE0"/>
    <w:rsid w:val="00CB3869"/>
    <w:rsid w:val="00CC201A"/>
    <w:rsid w:val="00CC39AB"/>
    <w:rsid w:val="00CC5C70"/>
    <w:rsid w:val="00CC7E09"/>
    <w:rsid w:val="00CD0912"/>
    <w:rsid w:val="00CD2952"/>
    <w:rsid w:val="00CD3229"/>
    <w:rsid w:val="00CD3EA1"/>
    <w:rsid w:val="00CD4AEC"/>
    <w:rsid w:val="00CD4B94"/>
    <w:rsid w:val="00CD5E69"/>
    <w:rsid w:val="00CD7A81"/>
    <w:rsid w:val="00CD7E6E"/>
    <w:rsid w:val="00CE1C8B"/>
    <w:rsid w:val="00CE2062"/>
    <w:rsid w:val="00CE2171"/>
    <w:rsid w:val="00CE38F8"/>
    <w:rsid w:val="00CE54B3"/>
    <w:rsid w:val="00CE713C"/>
    <w:rsid w:val="00CF13F0"/>
    <w:rsid w:val="00CF275B"/>
    <w:rsid w:val="00CF2BDD"/>
    <w:rsid w:val="00CF5652"/>
    <w:rsid w:val="00CF70BE"/>
    <w:rsid w:val="00D01298"/>
    <w:rsid w:val="00D02C1E"/>
    <w:rsid w:val="00D03C8E"/>
    <w:rsid w:val="00D0408B"/>
    <w:rsid w:val="00D05CB2"/>
    <w:rsid w:val="00D0761B"/>
    <w:rsid w:val="00D07633"/>
    <w:rsid w:val="00D07F6D"/>
    <w:rsid w:val="00D10711"/>
    <w:rsid w:val="00D114A9"/>
    <w:rsid w:val="00D14C82"/>
    <w:rsid w:val="00D1507F"/>
    <w:rsid w:val="00D15D16"/>
    <w:rsid w:val="00D16575"/>
    <w:rsid w:val="00D17F59"/>
    <w:rsid w:val="00D216A2"/>
    <w:rsid w:val="00D2203B"/>
    <w:rsid w:val="00D22130"/>
    <w:rsid w:val="00D22B9E"/>
    <w:rsid w:val="00D23E43"/>
    <w:rsid w:val="00D2617B"/>
    <w:rsid w:val="00D26213"/>
    <w:rsid w:val="00D27EFB"/>
    <w:rsid w:val="00D3180A"/>
    <w:rsid w:val="00D335FF"/>
    <w:rsid w:val="00D34B85"/>
    <w:rsid w:val="00D43C6B"/>
    <w:rsid w:val="00D45539"/>
    <w:rsid w:val="00D45E45"/>
    <w:rsid w:val="00D510CA"/>
    <w:rsid w:val="00D52BA8"/>
    <w:rsid w:val="00D53D69"/>
    <w:rsid w:val="00D540C8"/>
    <w:rsid w:val="00D5791C"/>
    <w:rsid w:val="00D6368D"/>
    <w:rsid w:val="00D656D8"/>
    <w:rsid w:val="00D65C86"/>
    <w:rsid w:val="00D66BEE"/>
    <w:rsid w:val="00D7077E"/>
    <w:rsid w:val="00D708A0"/>
    <w:rsid w:val="00D726F2"/>
    <w:rsid w:val="00D72A7C"/>
    <w:rsid w:val="00D74162"/>
    <w:rsid w:val="00D74D28"/>
    <w:rsid w:val="00D77606"/>
    <w:rsid w:val="00D8120A"/>
    <w:rsid w:val="00D81FD1"/>
    <w:rsid w:val="00D9236E"/>
    <w:rsid w:val="00D939F9"/>
    <w:rsid w:val="00D94472"/>
    <w:rsid w:val="00D94DCA"/>
    <w:rsid w:val="00D95D2C"/>
    <w:rsid w:val="00D962E4"/>
    <w:rsid w:val="00D972C8"/>
    <w:rsid w:val="00D9781B"/>
    <w:rsid w:val="00D97ECD"/>
    <w:rsid w:val="00DA002B"/>
    <w:rsid w:val="00DA0471"/>
    <w:rsid w:val="00DA185D"/>
    <w:rsid w:val="00DA2B47"/>
    <w:rsid w:val="00DA30B4"/>
    <w:rsid w:val="00DA3B66"/>
    <w:rsid w:val="00DA601F"/>
    <w:rsid w:val="00DA7185"/>
    <w:rsid w:val="00DA7C74"/>
    <w:rsid w:val="00DB3867"/>
    <w:rsid w:val="00DB50F9"/>
    <w:rsid w:val="00DB5447"/>
    <w:rsid w:val="00DB67FE"/>
    <w:rsid w:val="00DC038A"/>
    <w:rsid w:val="00DC0E5A"/>
    <w:rsid w:val="00DC4E07"/>
    <w:rsid w:val="00DC57C2"/>
    <w:rsid w:val="00DC5EC0"/>
    <w:rsid w:val="00DD0164"/>
    <w:rsid w:val="00DD06BE"/>
    <w:rsid w:val="00DD1CE7"/>
    <w:rsid w:val="00DD21CA"/>
    <w:rsid w:val="00DD4326"/>
    <w:rsid w:val="00DE14B6"/>
    <w:rsid w:val="00DE1DF9"/>
    <w:rsid w:val="00DE366E"/>
    <w:rsid w:val="00DE4685"/>
    <w:rsid w:val="00DE47AF"/>
    <w:rsid w:val="00DE4F3D"/>
    <w:rsid w:val="00DE6333"/>
    <w:rsid w:val="00DE75E2"/>
    <w:rsid w:val="00DF06C2"/>
    <w:rsid w:val="00DF2581"/>
    <w:rsid w:val="00DF4906"/>
    <w:rsid w:val="00DF6466"/>
    <w:rsid w:val="00DF6CBC"/>
    <w:rsid w:val="00DF76DA"/>
    <w:rsid w:val="00E0056D"/>
    <w:rsid w:val="00E01C36"/>
    <w:rsid w:val="00E035ED"/>
    <w:rsid w:val="00E03A76"/>
    <w:rsid w:val="00E0416A"/>
    <w:rsid w:val="00E07082"/>
    <w:rsid w:val="00E07710"/>
    <w:rsid w:val="00E10296"/>
    <w:rsid w:val="00E10EF2"/>
    <w:rsid w:val="00E12C7D"/>
    <w:rsid w:val="00E12F59"/>
    <w:rsid w:val="00E144A1"/>
    <w:rsid w:val="00E15406"/>
    <w:rsid w:val="00E15523"/>
    <w:rsid w:val="00E173D4"/>
    <w:rsid w:val="00E20AFE"/>
    <w:rsid w:val="00E21216"/>
    <w:rsid w:val="00E2204E"/>
    <w:rsid w:val="00E22165"/>
    <w:rsid w:val="00E23BDE"/>
    <w:rsid w:val="00E247A5"/>
    <w:rsid w:val="00E25AAD"/>
    <w:rsid w:val="00E2783E"/>
    <w:rsid w:val="00E27A55"/>
    <w:rsid w:val="00E326EE"/>
    <w:rsid w:val="00E331EF"/>
    <w:rsid w:val="00E3399F"/>
    <w:rsid w:val="00E351D1"/>
    <w:rsid w:val="00E35772"/>
    <w:rsid w:val="00E35F7C"/>
    <w:rsid w:val="00E36F28"/>
    <w:rsid w:val="00E4165F"/>
    <w:rsid w:val="00E447B6"/>
    <w:rsid w:val="00E52657"/>
    <w:rsid w:val="00E5372F"/>
    <w:rsid w:val="00E544C7"/>
    <w:rsid w:val="00E556E7"/>
    <w:rsid w:val="00E56061"/>
    <w:rsid w:val="00E56298"/>
    <w:rsid w:val="00E567DD"/>
    <w:rsid w:val="00E570FA"/>
    <w:rsid w:val="00E575B8"/>
    <w:rsid w:val="00E57630"/>
    <w:rsid w:val="00E6285C"/>
    <w:rsid w:val="00E62DB3"/>
    <w:rsid w:val="00E6346A"/>
    <w:rsid w:val="00E64A0C"/>
    <w:rsid w:val="00E65119"/>
    <w:rsid w:val="00E70ABE"/>
    <w:rsid w:val="00E71234"/>
    <w:rsid w:val="00E72C57"/>
    <w:rsid w:val="00E72CCB"/>
    <w:rsid w:val="00E73A3B"/>
    <w:rsid w:val="00E774A3"/>
    <w:rsid w:val="00E779DB"/>
    <w:rsid w:val="00E80C5B"/>
    <w:rsid w:val="00E903A8"/>
    <w:rsid w:val="00E91257"/>
    <w:rsid w:val="00E91E97"/>
    <w:rsid w:val="00E92EEA"/>
    <w:rsid w:val="00E93CCF"/>
    <w:rsid w:val="00E94022"/>
    <w:rsid w:val="00E94CC0"/>
    <w:rsid w:val="00E96DCE"/>
    <w:rsid w:val="00E96FDD"/>
    <w:rsid w:val="00EA00D4"/>
    <w:rsid w:val="00EA1101"/>
    <w:rsid w:val="00EA2FDD"/>
    <w:rsid w:val="00EA3AC1"/>
    <w:rsid w:val="00EA682D"/>
    <w:rsid w:val="00EA6C8B"/>
    <w:rsid w:val="00EA726D"/>
    <w:rsid w:val="00EB5450"/>
    <w:rsid w:val="00EB5B3A"/>
    <w:rsid w:val="00EB69BD"/>
    <w:rsid w:val="00EB764A"/>
    <w:rsid w:val="00EC042D"/>
    <w:rsid w:val="00EC1E58"/>
    <w:rsid w:val="00EC5584"/>
    <w:rsid w:val="00EC65C3"/>
    <w:rsid w:val="00EC6DB0"/>
    <w:rsid w:val="00ED0247"/>
    <w:rsid w:val="00ED1819"/>
    <w:rsid w:val="00ED300D"/>
    <w:rsid w:val="00ED3CC6"/>
    <w:rsid w:val="00ED4771"/>
    <w:rsid w:val="00ED7F65"/>
    <w:rsid w:val="00EE2B4A"/>
    <w:rsid w:val="00EE3D5D"/>
    <w:rsid w:val="00EE425F"/>
    <w:rsid w:val="00EE460C"/>
    <w:rsid w:val="00EE4FB9"/>
    <w:rsid w:val="00EE5334"/>
    <w:rsid w:val="00EE6813"/>
    <w:rsid w:val="00EE6FD2"/>
    <w:rsid w:val="00EE764A"/>
    <w:rsid w:val="00EE7C4C"/>
    <w:rsid w:val="00EF456B"/>
    <w:rsid w:val="00EF45F3"/>
    <w:rsid w:val="00EF4D66"/>
    <w:rsid w:val="00F00DCB"/>
    <w:rsid w:val="00F01721"/>
    <w:rsid w:val="00F01BE7"/>
    <w:rsid w:val="00F01C84"/>
    <w:rsid w:val="00F033CC"/>
    <w:rsid w:val="00F03952"/>
    <w:rsid w:val="00F0423D"/>
    <w:rsid w:val="00F065BB"/>
    <w:rsid w:val="00F06EB0"/>
    <w:rsid w:val="00F13731"/>
    <w:rsid w:val="00F13D00"/>
    <w:rsid w:val="00F144D9"/>
    <w:rsid w:val="00F14A73"/>
    <w:rsid w:val="00F14B03"/>
    <w:rsid w:val="00F15912"/>
    <w:rsid w:val="00F15CD7"/>
    <w:rsid w:val="00F20CF5"/>
    <w:rsid w:val="00F210B0"/>
    <w:rsid w:val="00F21750"/>
    <w:rsid w:val="00F2288C"/>
    <w:rsid w:val="00F232E2"/>
    <w:rsid w:val="00F2413A"/>
    <w:rsid w:val="00F249AF"/>
    <w:rsid w:val="00F257B1"/>
    <w:rsid w:val="00F270BD"/>
    <w:rsid w:val="00F2725F"/>
    <w:rsid w:val="00F30076"/>
    <w:rsid w:val="00F304F0"/>
    <w:rsid w:val="00F31CBF"/>
    <w:rsid w:val="00F32049"/>
    <w:rsid w:val="00F320E2"/>
    <w:rsid w:val="00F321C6"/>
    <w:rsid w:val="00F4046B"/>
    <w:rsid w:val="00F41158"/>
    <w:rsid w:val="00F419DB"/>
    <w:rsid w:val="00F41A49"/>
    <w:rsid w:val="00F42A4D"/>
    <w:rsid w:val="00F439E0"/>
    <w:rsid w:val="00F445CA"/>
    <w:rsid w:val="00F4483E"/>
    <w:rsid w:val="00F44984"/>
    <w:rsid w:val="00F44C74"/>
    <w:rsid w:val="00F47F4E"/>
    <w:rsid w:val="00F503CD"/>
    <w:rsid w:val="00F51C3C"/>
    <w:rsid w:val="00F51E12"/>
    <w:rsid w:val="00F56E33"/>
    <w:rsid w:val="00F60AEE"/>
    <w:rsid w:val="00F616F6"/>
    <w:rsid w:val="00F61860"/>
    <w:rsid w:val="00F6335C"/>
    <w:rsid w:val="00F65F4C"/>
    <w:rsid w:val="00F71233"/>
    <w:rsid w:val="00F72E55"/>
    <w:rsid w:val="00F734D3"/>
    <w:rsid w:val="00F74976"/>
    <w:rsid w:val="00F753CB"/>
    <w:rsid w:val="00F768FA"/>
    <w:rsid w:val="00F82998"/>
    <w:rsid w:val="00F82B7D"/>
    <w:rsid w:val="00F8347C"/>
    <w:rsid w:val="00F8360E"/>
    <w:rsid w:val="00F83A1A"/>
    <w:rsid w:val="00F83D66"/>
    <w:rsid w:val="00F84128"/>
    <w:rsid w:val="00F85216"/>
    <w:rsid w:val="00F862B5"/>
    <w:rsid w:val="00F876A8"/>
    <w:rsid w:val="00F87C89"/>
    <w:rsid w:val="00F908DA"/>
    <w:rsid w:val="00F90C3B"/>
    <w:rsid w:val="00F91B15"/>
    <w:rsid w:val="00F91BD4"/>
    <w:rsid w:val="00F92953"/>
    <w:rsid w:val="00F9606C"/>
    <w:rsid w:val="00FA0448"/>
    <w:rsid w:val="00FA0FDC"/>
    <w:rsid w:val="00FA1605"/>
    <w:rsid w:val="00FA4A9B"/>
    <w:rsid w:val="00FA5F59"/>
    <w:rsid w:val="00FA7004"/>
    <w:rsid w:val="00FA7B8C"/>
    <w:rsid w:val="00FB3041"/>
    <w:rsid w:val="00FB4717"/>
    <w:rsid w:val="00FC3F5B"/>
    <w:rsid w:val="00FC5355"/>
    <w:rsid w:val="00FC5A3E"/>
    <w:rsid w:val="00FC7435"/>
    <w:rsid w:val="00FD1945"/>
    <w:rsid w:val="00FD3167"/>
    <w:rsid w:val="00FD35EE"/>
    <w:rsid w:val="00FD4669"/>
    <w:rsid w:val="00FD5D26"/>
    <w:rsid w:val="00FE407E"/>
    <w:rsid w:val="00FE484B"/>
    <w:rsid w:val="00FE6E5A"/>
    <w:rsid w:val="00FF255F"/>
    <w:rsid w:val="00FF4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1A"/>
    <w:rPr>
      <w:rFonts w:ascii="Times New Roman" w:hAnsi="Times New Roman"/>
      <w:sz w:val="28"/>
    </w:rPr>
  </w:style>
  <w:style w:type="paragraph" w:styleId="1">
    <w:name w:val="heading 1"/>
    <w:basedOn w:val="a"/>
    <w:next w:val="a"/>
    <w:link w:val="10"/>
    <w:qFormat/>
    <w:rsid w:val="001053F3"/>
    <w:pPr>
      <w:keepNext/>
      <w:spacing w:after="0" w:line="240" w:lineRule="auto"/>
      <w:jc w:val="center"/>
      <w:outlineLvl w:val="0"/>
    </w:pPr>
    <w:rPr>
      <w:rFonts w:eastAsia="Times New Roman" w:cs="Times New Roman"/>
      <w:b/>
      <w:bCs/>
      <w:i/>
      <w:iCs/>
      <w:sz w:val="26"/>
      <w:szCs w:val="24"/>
      <w:u w:val="single"/>
      <w:lang w:eastAsia="ru-RU"/>
    </w:rPr>
  </w:style>
  <w:style w:type="paragraph" w:styleId="2">
    <w:name w:val="heading 2"/>
    <w:basedOn w:val="a"/>
    <w:next w:val="a"/>
    <w:link w:val="20"/>
    <w:uiPriority w:val="9"/>
    <w:semiHidden/>
    <w:unhideWhenUsed/>
    <w:qFormat/>
    <w:rsid w:val="00205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2C8"/>
  </w:style>
  <w:style w:type="paragraph" w:styleId="a5">
    <w:name w:val="footer"/>
    <w:basedOn w:val="a"/>
    <w:link w:val="a6"/>
    <w:uiPriority w:val="99"/>
    <w:unhideWhenUsed/>
    <w:rsid w:val="00D97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2C8"/>
  </w:style>
  <w:style w:type="paragraph" w:customStyle="1" w:styleId="ConsPlusNormal">
    <w:name w:val="ConsPlusNormal"/>
    <w:rsid w:val="0055787F"/>
    <w:pPr>
      <w:autoSpaceDE w:val="0"/>
      <w:autoSpaceDN w:val="0"/>
      <w:adjustRightInd w:val="0"/>
      <w:spacing w:after="0" w:line="240" w:lineRule="auto"/>
    </w:pPr>
    <w:rPr>
      <w:rFonts w:ascii="Times New Roman" w:hAnsi="Times New Roman" w:cs="Times New Roman"/>
      <w:b/>
      <w:bCs/>
      <w:sz w:val="28"/>
      <w:szCs w:val="28"/>
    </w:rPr>
  </w:style>
  <w:style w:type="paragraph" w:styleId="a7">
    <w:name w:val="List Paragraph"/>
    <w:basedOn w:val="a"/>
    <w:uiPriority w:val="34"/>
    <w:qFormat/>
    <w:rsid w:val="00772DF8"/>
    <w:pPr>
      <w:ind w:left="720"/>
      <w:contextualSpacing/>
    </w:pPr>
  </w:style>
  <w:style w:type="paragraph" w:customStyle="1" w:styleId="ConsPlusCell">
    <w:name w:val="ConsPlusCell"/>
    <w:uiPriority w:val="99"/>
    <w:rsid w:val="00D17F59"/>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39"/>
    <w:rsid w:val="0044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4483E"/>
    <w:pPr>
      <w:tabs>
        <w:tab w:val="left" w:pos="720"/>
      </w:tabs>
      <w:spacing w:after="0" w:line="360" w:lineRule="auto"/>
      <w:jc w:val="both"/>
    </w:pPr>
    <w:rPr>
      <w:rFonts w:eastAsia="Times New Roman" w:cs="Times New Roman"/>
      <w:szCs w:val="24"/>
      <w:lang w:eastAsia="ru-RU"/>
    </w:rPr>
  </w:style>
  <w:style w:type="character" w:customStyle="1" w:styleId="22">
    <w:name w:val="Основной текст 2 Знак"/>
    <w:basedOn w:val="a0"/>
    <w:link w:val="21"/>
    <w:rsid w:val="00F4483E"/>
    <w:rPr>
      <w:rFonts w:ascii="Times New Roman" w:eastAsia="Times New Roman" w:hAnsi="Times New Roman" w:cs="Times New Roman"/>
      <w:sz w:val="28"/>
      <w:szCs w:val="24"/>
      <w:lang w:eastAsia="ru-RU"/>
    </w:rPr>
  </w:style>
  <w:style w:type="character" w:styleId="a9">
    <w:name w:val="Hyperlink"/>
    <w:basedOn w:val="a0"/>
    <w:uiPriority w:val="99"/>
    <w:unhideWhenUsed/>
    <w:rsid w:val="008374BE"/>
    <w:rPr>
      <w:color w:val="0563C1" w:themeColor="hyperlink"/>
      <w:u w:val="single"/>
    </w:rPr>
  </w:style>
  <w:style w:type="character" w:customStyle="1" w:styleId="10">
    <w:name w:val="Заголовок 1 Знак"/>
    <w:basedOn w:val="a0"/>
    <w:link w:val="1"/>
    <w:rsid w:val="001053F3"/>
    <w:rPr>
      <w:rFonts w:ascii="Times New Roman" w:eastAsia="Times New Roman" w:hAnsi="Times New Roman" w:cs="Times New Roman"/>
      <w:b/>
      <w:bCs/>
      <w:i/>
      <w:iCs/>
      <w:sz w:val="26"/>
      <w:szCs w:val="24"/>
      <w:u w:val="single"/>
      <w:lang w:eastAsia="ru-RU"/>
    </w:rPr>
  </w:style>
  <w:style w:type="paragraph" w:customStyle="1" w:styleId="aa">
    <w:name w:val="Нормальный (таблица)"/>
    <w:basedOn w:val="a"/>
    <w:next w:val="a"/>
    <w:uiPriority w:val="99"/>
    <w:rsid w:val="00A45C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A45C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Balloon Text"/>
    <w:basedOn w:val="a"/>
    <w:link w:val="ad"/>
    <w:uiPriority w:val="99"/>
    <w:semiHidden/>
    <w:unhideWhenUsed/>
    <w:rsid w:val="007C56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5655"/>
    <w:rPr>
      <w:rFonts w:ascii="Segoe UI" w:hAnsi="Segoe UI" w:cs="Segoe UI"/>
      <w:sz w:val="18"/>
      <w:szCs w:val="18"/>
    </w:rPr>
  </w:style>
  <w:style w:type="paragraph" w:styleId="ae">
    <w:name w:val="Body Text Indent"/>
    <w:basedOn w:val="a"/>
    <w:link w:val="af"/>
    <w:uiPriority w:val="99"/>
    <w:semiHidden/>
    <w:unhideWhenUsed/>
    <w:rsid w:val="00EA6C8B"/>
    <w:pPr>
      <w:spacing w:after="120"/>
      <w:ind w:left="283"/>
    </w:pPr>
  </w:style>
  <w:style w:type="character" w:customStyle="1" w:styleId="af">
    <w:name w:val="Основной текст с отступом Знак"/>
    <w:basedOn w:val="a0"/>
    <w:link w:val="ae"/>
    <w:uiPriority w:val="99"/>
    <w:semiHidden/>
    <w:rsid w:val="00EA6C8B"/>
  </w:style>
  <w:style w:type="paragraph" w:styleId="af0">
    <w:name w:val="Normal (Web)"/>
    <w:basedOn w:val="a"/>
    <w:uiPriority w:val="99"/>
    <w:rsid w:val="00EA6C8B"/>
    <w:pPr>
      <w:spacing w:before="100" w:beforeAutospacing="1" w:after="100" w:afterAutospacing="1" w:line="240" w:lineRule="auto"/>
    </w:pPr>
    <w:rPr>
      <w:rFonts w:eastAsia="Times New Roman" w:cs="Times New Roman"/>
      <w:sz w:val="24"/>
      <w:szCs w:val="24"/>
      <w:lang w:eastAsia="ru-RU"/>
    </w:rPr>
  </w:style>
  <w:style w:type="paragraph" w:styleId="23">
    <w:name w:val="Body Text Indent 2"/>
    <w:basedOn w:val="a"/>
    <w:link w:val="24"/>
    <w:rsid w:val="00EA6C8B"/>
    <w:pPr>
      <w:widowControl w:val="0"/>
      <w:autoSpaceDE w:val="0"/>
      <w:autoSpaceDN w:val="0"/>
      <w:adjustRightInd w:val="0"/>
      <w:spacing w:after="120" w:line="480" w:lineRule="auto"/>
      <w:ind w:left="283"/>
    </w:pPr>
    <w:rPr>
      <w:rFonts w:eastAsia="Times New Roman" w:cs="Times New Roman"/>
      <w:sz w:val="20"/>
      <w:szCs w:val="20"/>
      <w:lang w:eastAsia="ru-RU"/>
    </w:rPr>
  </w:style>
  <w:style w:type="character" w:customStyle="1" w:styleId="24">
    <w:name w:val="Основной текст с отступом 2 Знак"/>
    <w:basedOn w:val="a0"/>
    <w:link w:val="23"/>
    <w:rsid w:val="00EA6C8B"/>
    <w:rPr>
      <w:rFonts w:ascii="Times New Roman" w:eastAsia="Times New Roman" w:hAnsi="Times New Roman" w:cs="Times New Roman"/>
      <w:sz w:val="20"/>
      <w:szCs w:val="20"/>
      <w:lang w:eastAsia="ru-RU"/>
    </w:rPr>
  </w:style>
  <w:style w:type="character" w:customStyle="1" w:styleId="system1">
    <w:name w:val="system1"/>
    <w:basedOn w:val="a0"/>
    <w:rsid w:val="00190098"/>
    <w:rPr>
      <w:b w:val="0"/>
      <w:bCs w:val="0"/>
      <w:i w:val="0"/>
      <w:iCs w:val="0"/>
      <w:color w:val="DA8103"/>
    </w:rPr>
  </w:style>
  <w:style w:type="paragraph" w:customStyle="1" w:styleId="af1">
    <w:name w:val="Знак Знак Знак Знак Знак Знак"/>
    <w:basedOn w:val="a"/>
    <w:rsid w:val="002F25CE"/>
    <w:pPr>
      <w:spacing w:line="240" w:lineRule="exact"/>
    </w:pPr>
    <w:rPr>
      <w:rFonts w:ascii="Verdana" w:eastAsia="Times New Roman" w:hAnsi="Verdana" w:cs="Times New Roman"/>
      <w:sz w:val="24"/>
      <w:szCs w:val="24"/>
      <w:lang w:val="en-US"/>
    </w:rPr>
  </w:style>
  <w:style w:type="paragraph" w:customStyle="1" w:styleId="af2">
    <w:name w:val="Знак Знак Знак Знак Знак Знак"/>
    <w:basedOn w:val="a"/>
    <w:rsid w:val="000167A5"/>
    <w:pPr>
      <w:spacing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205D0E"/>
    <w:rPr>
      <w:rFonts w:asciiTheme="majorHAnsi" w:eastAsiaTheme="majorEastAsia" w:hAnsiTheme="majorHAnsi" w:cstheme="majorBidi"/>
      <w:color w:val="2E74B5" w:themeColor="accent1" w:themeShade="BF"/>
      <w:sz w:val="26"/>
      <w:szCs w:val="26"/>
    </w:rPr>
  </w:style>
  <w:style w:type="paragraph" w:styleId="af3">
    <w:name w:val="Body Text"/>
    <w:basedOn w:val="a"/>
    <w:link w:val="af4"/>
    <w:rsid w:val="00C1305D"/>
    <w:pPr>
      <w:spacing w:before="120" w:after="120" w:line="240" w:lineRule="auto"/>
    </w:pPr>
    <w:rPr>
      <w:rFonts w:eastAsia="Times New Roman" w:cs="Times New Roman"/>
      <w:sz w:val="24"/>
      <w:szCs w:val="24"/>
      <w:lang w:eastAsia="ru-RU"/>
    </w:rPr>
  </w:style>
  <w:style w:type="character" w:customStyle="1" w:styleId="af4">
    <w:name w:val="Основной текст Знак"/>
    <w:basedOn w:val="a0"/>
    <w:link w:val="af3"/>
    <w:rsid w:val="00C1305D"/>
    <w:rPr>
      <w:rFonts w:ascii="Times New Roman" w:eastAsia="Times New Roman" w:hAnsi="Times New Roman" w:cs="Times New Roman"/>
      <w:sz w:val="24"/>
      <w:szCs w:val="24"/>
      <w:lang w:eastAsia="ru-RU"/>
    </w:rPr>
  </w:style>
  <w:style w:type="character" w:customStyle="1" w:styleId="FontStyle15">
    <w:name w:val="Font Style15"/>
    <w:rsid w:val="00C1305D"/>
    <w:rPr>
      <w:rFonts w:ascii="Times New Roman" w:hAnsi="Times New Roman" w:cs="Times New Roman"/>
      <w:sz w:val="22"/>
      <w:szCs w:val="22"/>
    </w:rPr>
  </w:style>
  <w:style w:type="paragraph" w:customStyle="1" w:styleId="3">
    <w:name w:val="Знак Знак3 Знак Знак"/>
    <w:basedOn w:val="a"/>
    <w:rsid w:val="00962600"/>
    <w:pPr>
      <w:spacing w:line="240" w:lineRule="exact"/>
    </w:pPr>
    <w:rPr>
      <w:rFonts w:ascii="Verdana" w:eastAsia="Times New Roman" w:hAnsi="Verdana" w:cs="Times New Roman"/>
      <w:sz w:val="24"/>
      <w:szCs w:val="24"/>
      <w:lang w:val="en-US"/>
    </w:rPr>
  </w:style>
  <w:style w:type="paragraph" w:customStyle="1" w:styleId="consplusnormal0">
    <w:name w:val="consplusnormal"/>
    <w:basedOn w:val="a"/>
    <w:rsid w:val="00E94022"/>
    <w:pPr>
      <w:spacing w:before="100" w:beforeAutospacing="1" w:after="100" w:afterAutospacing="1" w:line="240" w:lineRule="auto"/>
    </w:pPr>
    <w:rPr>
      <w:rFonts w:eastAsia="Times New Roman" w:cs="Times New Roman"/>
      <w:sz w:val="24"/>
      <w:szCs w:val="24"/>
      <w:lang w:eastAsia="ru-RU"/>
    </w:rPr>
  </w:style>
  <w:style w:type="character" w:styleId="af5">
    <w:name w:val="Strong"/>
    <w:basedOn w:val="a0"/>
    <w:uiPriority w:val="22"/>
    <w:qFormat/>
    <w:rsid w:val="00E94022"/>
    <w:rPr>
      <w:b/>
      <w:bCs/>
    </w:rPr>
  </w:style>
  <w:style w:type="paragraph" w:customStyle="1" w:styleId="001">
    <w:name w:val="заголовок001"/>
    <w:basedOn w:val="1"/>
    <w:link w:val="0010"/>
    <w:autoRedefine/>
    <w:qFormat/>
    <w:rsid w:val="000E67A5"/>
    <w:pPr>
      <w:tabs>
        <w:tab w:val="left" w:pos="1134"/>
      </w:tabs>
      <w:spacing w:after="120"/>
      <w:ind w:right="-1"/>
      <w:jc w:val="both"/>
    </w:pPr>
    <w:rPr>
      <w:bCs w:val="0"/>
      <w:i w:val="0"/>
      <w:sz w:val="28"/>
      <w:szCs w:val="28"/>
      <w:u w:val="none"/>
    </w:rPr>
  </w:style>
  <w:style w:type="paragraph" w:styleId="af6">
    <w:name w:val="TOC Heading"/>
    <w:basedOn w:val="1"/>
    <w:next w:val="a"/>
    <w:uiPriority w:val="39"/>
    <w:unhideWhenUsed/>
    <w:qFormat/>
    <w:rsid w:val="00C8202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u w:val="none"/>
    </w:rPr>
  </w:style>
  <w:style w:type="character" w:customStyle="1" w:styleId="0010">
    <w:name w:val="заголовок001 Знак"/>
    <w:basedOn w:val="10"/>
    <w:link w:val="001"/>
    <w:rsid w:val="000E67A5"/>
    <w:rPr>
      <w:b/>
      <w:iCs/>
      <w:sz w:val="28"/>
      <w:szCs w:val="28"/>
    </w:rPr>
  </w:style>
  <w:style w:type="paragraph" w:styleId="11">
    <w:name w:val="toc 1"/>
    <w:basedOn w:val="a"/>
    <w:next w:val="a"/>
    <w:autoRedefine/>
    <w:uiPriority w:val="39"/>
    <w:unhideWhenUsed/>
    <w:rsid w:val="008255A9"/>
    <w:pPr>
      <w:tabs>
        <w:tab w:val="right" w:leader="dot" w:pos="9345"/>
      </w:tabs>
      <w:spacing w:after="100"/>
    </w:pPr>
  </w:style>
  <w:style w:type="paragraph" w:styleId="25">
    <w:name w:val="toc 2"/>
    <w:basedOn w:val="a"/>
    <w:next w:val="a"/>
    <w:autoRedefine/>
    <w:uiPriority w:val="39"/>
    <w:unhideWhenUsed/>
    <w:rsid w:val="00C82028"/>
    <w:pPr>
      <w:spacing w:after="100"/>
      <w:ind w:left="220"/>
    </w:pPr>
  </w:style>
  <w:style w:type="character" w:styleId="af7">
    <w:name w:val="annotation reference"/>
    <w:basedOn w:val="a0"/>
    <w:uiPriority w:val="99"/>
    <w:semiHidden/>
    <w:unhideWhenUsed/>
    <w:rsid w:val="008D6CF0"/>
    <w:rPr>
      <w:sz w:val="16"/>
      <w:szCs w:val="16"/>
    </w:rPr>
  </w:style>
  <w:style w:type="paragraph" w:styleId="af8">
    <w:name w:val="annotation text"/>
    <w:basedOn w:val="a"/>
    <w:link w:val="af9"/>
    <w:uiPriority w:val="99"/>
    <w:semiHidden/>
    <w:unhideWhenUsed/>
    <w:rsid w:val="008D6CF0"/>
    <w:pPr>
      <w:spacing w:line="240" w:lineRule="auto"/>
    </w:pPr>
    <w:rPr>
      <w:sz w:val="20"/>
      <w:szCs w:val="20"/>
    </w:rPr>
  </w:style>
  <w:style w:type="character" w:customStyle="1" w:styleId="af9">
    <w:name w:val="Текст примечания Знак"/>
    <w:basedOn w:val="a0"/>
    <w:link w:val="af8"/>
    <w:uiPriority w:val="99"/>
    <w:semiHidden/>
    <w:rsid w:val="008D6CF0"/>
    <w:rPr>
      <w:rFonts w:ascii="Times New Roman" w:hAnsi="Times New Roman"/>
      <w:sz w:val="20"/>
      <w:szCs w:val="20"/>
    </w:rPr>
  </w:style>
  <w:style w:type="paragraph" w:styleId="afa">
    <w:name w:val="annotation subject"/>
    <w:basedOn w:val="af8"/>
    <w:next w:val="af8"/>
    <w:link w:val="afb"/>
    <w:uiPriority w:val="99"/>
    <w:semiHidden/>
    <w:unhideWhenUsed/>
    <w:rsid w:val="008D6CF0"/>
    <w:rPr>
      <w:b/>
      <w:bCs/>
    </w:rPr>
  </w:style>
  <w:style w:type="character" w:customStyle="1" w:styleId="afb">
    <w:name w:val="Тема примечания Знак"/>
    <w:basedOn w:val="af9"/>
    <w:link w:val="afa"/>
    <w:uiPriority w:val="99"/>
    <w:semiHidden/>
    <w:rsid w:val="008D6CF0"/>
    <w:rPr>
      <w:rFonts w:ascii="Times New Roman" w:hAnsi="Times New Roman"/>
      <w:b/>
      <w:bCs/>
      <w:sz w:val="20"/>
      <w:szCs w:val="20"/>
    </w:rPr>
  </w:style>
  <w:style w:type="paragraph" w:styleId="afc">
    <w:name w:val="Title"/>
    <w:basedOn w:val="a"/>
    <w:link w:val="afd"/>
    <w:qFormat/>
    <w:rsid w:val="00745E52"/>
    <w:pPr>
      <w:spacing w:after="0" w:line="240" w:lineRule="auto"/>
      <w:jc w:val="center"/>
    </w:pPr>
    <w:rPr>
      <w:rFonts w:eastAsia="Times New Roman" w:cs="Times New Roman"/>
      <w:b/>
      <w:bCs/>
      <w:szCs w:val="24"/>
      <w:lang w:eastAsia="ru-RU"/>
    </w:rPr>
  </w:style>
  <w:style w:type="character" w:customStyle="1" w:styleId="afd">
    <w:name w:val="Название Знак"/>
    <w:basedOn w:val="a0"/>
    <w:link w:val="afc"/>
    <w:rsid w:val="00745E52"/>
    <w:rPr>
      <w:rFonts w:ascii="Times New Roman" w:eastAsia="Times New Roman" w:hAnsi="Times New Roman" w:cs="Times New Roman"/>
      <w:b/>
      <w:bCs/>
      <w:sz w:val="28"/>
      <w:szCs w:val="24"/>
      <w:lang w:eastAsia="ru-RU"/>
    </w:rPr>
  </w:style>
  <w:style w:type="paragraph" w:styleId="afe">
    <w:name w:val="No Spacing"/>
    <w:uiPriority w:val="1"/>
    <w:qFormat/>
    <w:rsid w:val="009E337D"/>
    <w:pPr>
      <w:spacing w:after="0" w:line="240" w:lineRule="auto"/>
    </w:pPr>
    <w:rPr>
      <w:rFonts w:ascii="Times New Roman" w:hAnsi="Times New Roman"/>
      <w:sz w:val="28"/>
    </w:rPr>
  </w:style>
  <w:style w:type="paragraph" w:styleId="aff">
    <w:name w:val="Plain Text"/>
    <w:basedOn w:val="a"/>
    <w:link w:val="aff0"/>
    <w:rsid w:val="006A63B9"/>
    <w:pPr>
      <w:spacing w:after="0" w:line="240" w:lineRule="auto"/>
    </w:pPr>
    <w:rPr>
      <w:rFonts w:eastAsia="Times New Roman" w:cs="Times New Roman"/>
      <w:sz w:val="20"/>
      <w:szCs w:val="20"/>
      <w:lang w:eastAsia="ru-RU"/>
    </w:rPr>
  </w:style>
  <w:style w:type="character" w:customStyle="1" w:styleId="aff0">
    <w:name w:val="Текст Знак"/>
    <w:basedOn w:val="a0"/>
    <w:link w:val="aff"/>
    <w:rsid w:val="006A63B9"/>
    <w:rPr>
      <w:rFonts w:ascii="Times New Roman" w:eastAsia="Times New Roman" w:hAnsi="Times New Roman" w:cs="Times New Roman"/>
      <w:sz w:val="20"/>
      <w:szCs w:val="20"/>
      <w:lang w:eastAsia="ru-RU"/>
    </w:rPr>
  </w:style>
  <w:style w:type="paragraph" w:customStyle="1" w:styleId="12">
    <w:name w:val="Обычный1"/>
    <w:basedOn w:val="a"/>
    <w:link w:val="13"/>
    <w:qFormat/>
    <w:rsid w:val="001B1AA8"/>
    <w:pPr>
      <w:spacing w:line="240" w:lineRule="auto"/>
      <w:ind w:left="-284" w:firstLine="567"/>
      <w:jc w:val="both"/>
    </w:pPr>
    <w:rPr>
      <w:rFonts w:eastAsia="Times New Roman" w:cs="Times New Roman"/>
      <w:szCs w:val="24"/>
      <w:lang w:eastAsia="ru-RU"/>
    </w:rPr>
  </w:style>
  <w:style w:type="character" w:customStyle="1" w:styleId="13">
    <w:name w:val="Обычный1 Знак"/>
    <w:basedOn w:val="a0"/>
    <w:link w:val="12"/>
    <w:rsid w:val="001B1AA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35545401">
      <w:bodyDiv w:val="1"/>
      <w:marLeft w:val="0"/>
      <w:marRight w:val="0"/>
      <w:marTop w:val="0"/>
      <w:marBottom w:val="0"/>
      <w:divBdr>
        <w:top w:val="none" w:sz="0" w:space="0" w:color="auto"/>
        <w:left w:val="none" w:sz="0" w:space="0" w:color="auto"/>
        <w:bottom w:val="none" w:sz="0" w:space="0" w:color="auto"/>
        <w:right w:val="none" w:sz="0" w:space="0" w:color="auto"/>
      </w:divBdr>
    </w:div>
    <w:div w:id="278726340">
      <w:bodyDiv w:val="1"/>
      <w:marLeft w:val="0"/>
      <w:marRight w:val="0"/>
      <w:marTop w:val="0"/>
      <w:marBottom w:val="0"/>
      <w:divBdr>
        <w:top w:val="none" w:sz="0" w:space="0" w:color="auto"/>
        <w:left w:val="none" w:sz="0" w:space="0" w:color="auto"/>
        <w:bottom w:val="none" w:sz="0" w:space="0" w:color="auto"/>
        <w:right w:val="none" w:sz="0" w:space="0" w:color="auto"/>
      </w:divBdr>
      <w:divsChild>
        <w:div w:id="252787193">
          <w:marLeft w:val="0"/>
          <w:marRight w:val="0"/>
          <w:marTop w:val="0"/>
          <w:marBottom w:val="0"/>
          <w:divBdr>
            <w:top w:val="none" w:sz="0" w:space="0" w:color="auto"/>
            <w:left w:val="none" w:sz="0" w:space="0" w:color="auto"/>
            <w:bottom w:val="none" w:sz="0" w:space="0" w:color="auto"/>
            <w:right w:val="none" w:sz="0" w:space="0" w:color="auto"/>
          </w:divBdr>
          <w:divsChild>
            <w:div w:id="136536558">
              <w:marLeft w:val="60"/>
              <w:marRight w:val="0"/>
              <w:marTop w:val="0"/>
              <w:marBottom w:val="45"/>
              <w:divBdr>
                <w:top w:val="none" w:sz="0" w:space="0" w:color="auto"/>
                <w:left w:val="none" w:sz="0" w:space="0" w:color="auto"/>
                <w:bottom w:val="none" w:sz="0" w:space="0" w:color="auto"/>
                <w:right w:val="none" w:sz="0" w:space="0" w:color="auto"/>
              </w:divBdr>
              <w:divsChild>
                <w:div w:id="146403547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617">
      <w:bodyDiv w:val="1"/>
      <w:marLeft w:val="0"/>
      <w:marRight w:val="0"/>
      <w:marTop w:val="0"/>
      <w:marBottom w:val="0"/>
      <w:divBdr>
        <w:top w:val="none" w:sz="0" w:space="0" w:color="auto"/>
        <w:left w:val="none" w:sz="0" w:space="0" w:color="auto"/>
        <w:bottom w:val="none" w:sz="0" w:space="0" w:color="auto"/>
        <w:right w:val="none" w:sz="0" w:space="0" w:color="auto"/>
      </w:divBdr>
    </w:div>
    <w:div w:id="739401313">
      <w:bodyDiv w:val="1"/>
      <w:marLeft w:val="0"/>
      <w:marRight w:val="0"/>
      <w:marTop w:val="0"/>
      <w:marBottom w:val="0"/>
      <w:divBdr>
        <w:top w:val="none" w:sz="0" w:space="0" w:color="auto"/>
        <w:left w:val="none" w:sz="0" w:space="0" w:color="auto"/>
        <w:bottom w:val="none" w:sz="0" w:space="0" w:color="auto"/>
        <w:right w:val="none" w:sz="0" w:space="0" w:color="auto"/>
      </w:divBdr>
    </w:div>
    <w:div w:id="749430480">
      <w:bodyDiv w:val="1"/>
      <w:marLeft w:val="0"/>
      <w:marRight w:val="0"/>
      <w:marTop w:val="0"/>
      <w:marBottom w:val="0"/>
      <w:divBdr>
        <w:top w:val="none" w:sz="0" w:space="0" w:color="auto"/>
        <w:left w:val="none" w:sz="0" w:space="0" w:color="auto"/>
        <w:bottom w:val="none" w:sz="0" w:space="0" w:color="auto"/>
        <w:right w:val="none" w:sz="0" w:space="0" w:color="auto"/>
      </w:divBdr>
    </w:div>
    <w:div w:id="822312606">
      <w:bodyDiv w:val="1"/>
      <w:marLeft w:val="0"/>
      <w:marRight w:val="0"/>
      <w:marTop w:val="0"/>
      <w:marBottom w:val="0"/>
      <w:divBdr>
        <w:top w:val="none" w:sz="0" w:space="0" w:color="auto"/>
        <w:left w:val="none" w:sz="0" w:space="0" w:color="auto"/>
        <w:bottom w:val="none" w:sz="0" w:space="0" w:color="auto"/>
        <w:right w:val="none" w:sz="0" w:space="0" w:color="auto"/>
      </w:divBdr>
    </w:div>
    <w:div w:id="892429509">
      <w:bodyDiv w:val="1"/>
      <w:marLeft w:val="0"/>
      <w:marRight w:val="0"/>
      <w:marTop w:val="0"/>
      <w:marBottom w:val="0"/>
      <w:divBdr>
        <w:top w:val="none" w:sz="0" w:space="0" w:color="auto"/>
        <w:left w:val="none" w:sz="0" w:space="0" w:color="auto"/>
        <w:bottom w:val="none" w:sz="0" w:space="0" w:color="auto"/>
        <w:right w:val="none" w:sz="0" w:space="0" w:color="auto"/>
      </w:divBdr>
    </w:div>
    <w:div w:id="1038357260">
      <w:bodyDiv w:val="1"/>
      <w:marLeft w:val="0"/>
      <w:marRight w:val="0"/>
      <w:marTop w:val="0"/>
      <w:marBottom w:val="0"/>
      <w:divBdr>
        <w:top w:val="none" w:sz="0" w:space="0" w:color="auto"/>
        <w:left w:val="none" w:sz="0" w:space="0" w:color="auto"/>
        <w:bottom w:val="none" w:sz="0" w:space="0" w:color="auto"/>
        <w:right w:val="none" w:sz="0" w:space="0" w:color="auto"/>
      </w:divBdr>
    </w:div>
    <w:div w:id="1098713934">
      <w:bodyDiv w:val="1"/>
      <w:marLeft w:val="0"/>
      <w:marRight w:val="0"/>
      <w:marTop w:val="0"/>
      <w:marBottom w:val="0"/>
      <w:divBdr>
        <w:top w:val="none" w:sz="0" w:space="0" w:color="auto"/>
        <w:left w:val="none" w:sz="0" w:space="0" w:color="auto"/>
        <w:bottom w:val="none" w:sz="0" w:space="0" w:color="auto"/>
        <w:right w:val="none" w:sz="0" w:space="0" w:color="auto"/>
      </w:divBdr>
    </w:div>
    <w:div w:id="1154879625">
      <w:bodyDiv w:val="1"/>
      <w:marLeft w:val="0"/>
      <w:marRight w:val="0"/>
      <w:marTop w:val="0"/>
      <w:marBottom w:val="0"/>
      <w:divBdr>
        <w:top w:val="none" w:sz="0" w:space="0" w:color="auto"/>
        <w:left w:val="none" w:sz="0" w:space="0" w:color="auto"/>
        <w:bottom w:val="none" w:sz="0" w:space="0" w:color="auto"/>
        <w:right w:val="none" w:sz="0" w:space="0" w:color="auto"/>
      </w:divBdr>
    </w:div>
    <w:div w:id="1259488577">
      <w:bodyDiv w:val="1"/>
      <w:marLeft w:val="0"/>
      <w:marRight w:val="0"/>
      <w:marTop w:val="0"/>
      <w:marBottom w:val="0"/>
      <w:divBdr>
        <w:top w:val="none" w:sz="0" w:space="0" w:color="auto"/>
        <w:left w:val="none" w:sz="0" w:space="0" w:color="auto"/>
        <w:bottom w:val="none" w:sz="0" w:space="0" w:color="auto"/>
        <w:right w:val="none" w:sz="0" w:space="0" w:color="auto"/>
      </w:divBdr>
    </w:div>
    <w:div w:id="1277062678">
      <w:bodyDiv w:val="1"/>
      <w:marLeft w:val="0"/>
      <w:marRight w:val="0"/>
      <w:marTop w:val="0"/>
      <w:marBottom w:val="0"/>
      <w:divBdr>
        <w:top w:val="none" w:sz="0" w:space="0" w:color="auto"/>
        <w:left w:val="none" w:sz="0" w:space="0" w:color="auto"/>
        <w:bottom w:val="none" w:sz="0" w:space="0" w:color="auto"/>
        <w:right w:val="none" w:sz="0" w:space="0" w:color="auto"/>
      </w:divBdr>
    </w:div>
    <w:div w:id="1406536743">
      <w:bodyDiv w:val="1"/>
      <w:marLeft w:val="0"/>
      <w:marRight w:val="0"/>
      <w:marTop w:val="0"/>
      <w:marBottom w:val="0"/>
      <w:divBdr>
        <w:top w:val="none" w:sz="0" w:space="0" w:color="auto"/>
        <w:left w:val="none" w:sz="0" w:space="0" w:color="auto"/>
        <w:bottom w:val="none" w:sz="0" w:space="0" w:color="auto"/>
        <w:right w:val="none" w:sz="0" w:space="0" w:color="auto"/>
      </w:divBdr>
    </w:div>
    <w:div w:id="1529832388">
      <w:bodyDiv w:val="1"/>
      <w:marLeft w:val="0"/>
      <w:marRight w:val="0"/>
      <w:marTop w:val="0"/>
      <w:marBottom w:val="0"/>
      <w:divBdr>
        <w:top w:val="none" w:sz="0" w:space="0" w:color="auto"/>
        <w:left w:val="none" w:sz="0" w:space="0" w:color="auto"/>
        <w:bottom w:val="none" w:sz="0" w:space="0" w:color="auto"/>
        <w:right w:val="none" w:sz="0" w:space="0" w:color="auto"/>
      </w:divBdr>
    </w:div>
    <w:div w:id="1635476972">
      <w:bodyDiv w:val="1"/>
      <w:marLeft w:val="0"/>
      <w:marRight w:val="0"/>
      <w:marTop w:val="0"/>
      <w:marBottom w:val="0"/>
      <w:divBdr>
        <w:top w:val="none" w:sz="0" w:space="0" w:color="auto"/>
        <w:left w:val="none" w:sz="0" w:space="0" w:color="auto"/>
        <w:bottom w:val="none" w:sz="0" w:space="0" w:color="auto"/>
        <w:right w:val="none" w:sz="0" w:space="0" w:color="auto"/>
      </w:divBdr>
    </w:div>
    <w:div w:id="1645545528">
      <w:bodyDiv w:val="1"/>
      <w:marLeft w:val="0"/>
      <w:marRight w:val="0"/>
      <w:marTop w:val="0"/>
      <w:marBottom w:val="0"/>
      <w:divBdr>
        <w:top w:val="none" w:sz="0" w:space="0" w:color="auto"/>
        <w:left w:val="none" w:sz="0" w:space="0" w:color="auto"/>
        <w:bottom w:val="none" w:sz="0" w:space="0" w:color="auto"/>
        <w:right w:val="none" w:sz="0" w:space="0" w:color="auto"/>
      </w:divBdr>
    </w:div>
    <w:div w:id="1654410984">
      <w:bodyDiv w:val="1"/>
      <w:marLeft w:val="0"/>
      <w:marRight w:val="0"/>
      <w:marTop w:val="0"/>
      <w:marBottom w:val="0"/>
      <w:divBdr>
        <w:top w:val="none" w:sz="0" w:space="0" w:color="auto"/>
        <w:left w:val="none" w:sz="0" w:space="0" w:color="auto"/>
        <w:bottom w:val="none" w:sz="0" w:space="0" w:color="auto"/>
        <w:right w:val="none" w:sz="0" w:space="0" w:color="auto"/>
      </w:divBdr>
    </w:div>
    <w:div w:id="1689671106">
      <w:bodyDiv w:val="1"/>
      <w:marLeft w:val="0"/>
      <w:marRight w:val="0"/>
      <w:marTop w:val="0"/>
      <w:marBottom w:val="0"/>
      <w:divBdr>
        <w:top w:val="none" w:sz="0" w:space="0" w:color="auto"/>
        <w:left w:val="none" w:sz="0" w:space="0" w:color="auto"/>
        <w:bottom w:val="none" w:sz="0" w:space="0" w:color="auto"/>
        <w:right w:val="none" w:sz="0" w:space="0" w:color="auto"/>
      </w:divBdr>
    </w:div>
    <w:div w:id="1750229100">
      <w:bodyDiv w:val="1"/>
      <w:marLeft w:val="0"/>
      <w:marRight w:val="0"/>
      <w:marTop w:val="0"/>
      <w:marBottom w:val="0"/>
      <w:divBdr>
        <w:top w:val="none" w:sz="0" w:space="0" w:color="auto"/>
        <w:left w:val="none" w:sz="0" w:space="0" w:color="auto"/>
        <w:bottom w:val="none" w:sz="0" w:space="0" w:color="auto"/>
        <w:right w:val="none" w:sz="0" w:space="0" w:color="auto"/>
      </w:divBdr>
    </w:div>
    <w:div w:id="1767458721">
      <w:bodyDiv w:val="1"/>
      <w:marLeft w:val="0"/>
      <w:marRight w:val="0"/>
      <w:marTop w:val="0"/>
      <w:marBottom w:val="0"/>
      <w:divBdr>
        <w:top w:val="none" w:sz="0" w:space="0" w:color="auto"/>
        <w:left w:val="none" w:sz="0" w:space="0" w:color="auto"/>
        <w:bottom w:val="none" w:sz="0" w:space="0" w:color="auto"/>
        <w:right w:val="none" w:sz="0" w:space="0" w:color="auto"/>
      </w:divBdr>
    </w:div>
    <w:div w:id="1985239203">
      <w:bodyDiv w:val="1"/>
      <w:marLeft w:val="0"/>
      <w:marRight w:val="0"/>
      <w:marTop w:val="0"/>
      <w:marBottom w:val="0"/>
      <w:divBdr>
        <w:top w:val="none" w:sz="0" w:space="0" w:color="auto"/>
        <w:left w:val="none" w:sz="0" w:space="0" w:color="auto"/>
        <w:bottom w:val="none" w:sz="0" w:space="0" w:color="auto"/>
        <w:right w:val="none" w:sz="0" w:space="0" w:color="auto"/>
      </w:divBdr>
    </w:div>
    <w:div w:id="2057507740">
      <w:bodyDiv w:val="1"/>
      <w:marLeft w:val="0"/>
      <w:marRight w:val="0"/>
      <w:marTop w:val="0"/>
      <w:marBottom w:val="0"/>
      <w:divBdr>
        <w:top w:val="none" w:sz="0" w:space="0" w:color="auto"/>
        <w:left w:val="none" w:sz="0" w:space="0" w:color="auto"/>
        <w:bottom w:val="none" w:sz="0" w:space="0" w:color="auto"/>
        <w:right w:val="none" w:sz="0" w:space="0" w:color="auto"/>
      </w:divBdr>
    </w:div>
    <w:div w:id="2087222603">
      <w:bodyDiv w:val="1"/>
      <w:marLeft w:val="0"/>
      <w:marRight w:val="0"/>
      <w:marTop w:val="0"/>
      <w:marBottom w:val="0"/>
      <w:divBdr>
        <w:top w:val="none" w:sz="0" w:space="0" w:color="auto"/>
        <w:left w:val="none" w:sz="0" w:space="0" w:color="auto"/>
        <w:bottom w:val="none" w:sz="0" w:space="0" w:color="auto"/>
        <w:right w:val="none" w:sz="0" w:space="0" w:color="auto"/>
      </w:divBdr>
    </w:div>
    <w:div w:id="2106874431">
      <w:bodyDiv w:val="1"/>
      <w:marLeft w:val="0"/>
      <w:marRight w:val="0"/>
      <w:marTop w:val="0"/>
      <w:marBottom w:val="0"/>
      <w:divBdr>
        <w:top w:val="none" w:sz="0" w:space="0" w:color="auto"/>
        <w:left w:val="none" w:sz="0" w:space="0" w:color="auto"/>
        <w:bottom w:val="none" w:sz="0" w:space="0" w:color="auto"/>
        <w:right w:val="none" w:sz="0" w:space="0" w:color="auto"/>
      </w:divBdr>
    </w:div>
    <w:div w:id="21317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Доходы</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Лист1!$B$2:$B$4</c:f>
              <c:numCache>
                <c:formatCode>General</c:formatCode>
                <c:ptCount val="3"/>
                <c:pt idx="0">
                  <c:v>2376.4</c:v>
                </c:pt>
                <c:pt idx="1">
                  <c:v>2343.1999999999998</c:v>
                </c:pt>
                <c:pt idx="2">
                  <c:v>2346.6</c:v>
                </c:pt>
              </c:numCache>
            </c:numRef>
          </c:val>
        </c:ser>
        <c:ser>
          <c:idx val="2"/>
          <c:order val="1"/>
          <c:tx>
            <c:strRef>
              <c:f>Лист1!$D$1</c:f>
              <c:strCache>
                <c:ptCount val="1"/>
                <c:pt idx="0">
                  <c:v>Дефицит(-)/
Профицит(+)</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Лист1!$D$2:$D$4</c:f>
              <c:numCache>
                <c:formatCode>General</c:formatCode>
                <c:ptCount val="3"/>
                <c:pt idx="0">
                  <c:v>-35</c:v>
                </c:pt>
                <c:pt idx="1">
                  <c:v>-33.6</c:v>
                </c:pt>
                <c:pt idx="2">
                  <c:v>-32.4</c:v>
                </c:pt>
              </c:numCache>
            </c:numRef>
          </c:val>
        </c:ser>
        <c:axId val="121779712"/>
        <c:axId val="121781248"/>
      </c:barChart>
      <c:catAx>
        <c:axId val="121779712"/>
        <c:scaling>
          <c:orientation val="minMax"/>
        </c:scaling>
        <c:delete val="1"/>
        <c:axPos val="b"/>
        <c:tickLblPos val="none"/>
        <c:crossAx val="121781248"/>
        <c:crosses val="autoZero"/>
        <c:auto val="1"/>
        <c:lblAlgn val="ctr"/>
        <c:lblOffset val="100"/>
      </c:catAx>
      <c:valAx>
        <c:axId val="121781248"/>
        <c:scaling>
          <c:orientation val="minMax"/>
        </c:scaling>
        <c:delete val="1"/>
        <c:axPos val="l"/>
        <c:majorGridlines/>
        <c:numFmt formatCode="General" sourceLinked="1"/>
        <c:tickLblPos val="none"/>
        <c:crossAx val="121779712"/>
        <c:crosses val="autoZero"/>
        <c:crossBetween val="between"/>
      </c:valAx>
      <c:spPr>
        <a:noFill/>
        <a:ln w="25400">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023889374939293E-2"/>
          <c:y val="3.0866359269839376E-2"/>
          <c:w val="0.72635036939826958"/>
          <c:h val="0.93826728146032057"/>
        </c:manualLayout>
      </c:layout>
      <c:barChart>
        <c:barDir val="col"/>
        <c:grouping val="clustered"/>
        <c:ser>
          <c:idx val="0"/>
          <c:order val="0"/>
          <c:tx>
            <c:strRef>
              <c:f>Лист1!$B$1</c:f>
              <c:strCache>
                <c:ptCount val="1"/>
                <c:pt idx="0">
                  <c:v>Доходы</c:v>
                </c:pt>
              </c:strCache>
            </c:strRef>
          </c:tx>
          <c:dLbls>
            <c:dLbl>
              <c:idx val="0"/>
              <c:layout>
                <c:manualLayout>
                  <c:x val="-2.3516835916622132E-2"/>
                  <c:y val="4.6644531938649592E-2"/>
                </c:manualLayout>
              </c:layout>
              <c:showVal val="1"/>
            </c:dLbl>
            <c:dLbl>
              <c:idx val="1"/>
              <c:layout>
                <c:manualLayout>
                  <c:x val="-2.1378941742383792E-2"/>
                  <c:y val="5.8305664923312336E-2"/>
                </c:manualLayout>
              </c:layout>
              <c:showVal val="1"/>
            </c:dLbl>
            <c:dLbl>
              <c:idx val="2"/>
              <c:layout>
                <c:manualLayout>
                  <c:x val="-1.2827365045430325E-2"/>
                  <c:y val="4.6644531938649723E-2"/>
                </c:manualLayout>
              </c:layout>
              <c:showVal val="1"/>
            </c:dLbl>
            <c:showVal val="1"/>
          </c:dLbls>
          <c:cat>
            <c:strRef>
              <c:f>Лист1!$A$2:$A$4</c:f>
              <c:strCache>
                <c:ptCount val="3"/>
                <c:pt idx="0">
                  <c:v>Очередной финансовый 2018 год</c:v>
                </c:pt>
                <c:pt idx="1">
                  <c:v>Плановый период  2019 год</c:v>
                </c:pt>
                <c:pt idx="2">
                  <c:v>Плановый период 2020 год</c:v>
                </c:pt>
              </c:strCache>
            </c:strRef>
          </c:cat>
          <c:val>
            <c:numRef>
              <c:f>Лист1!$B$2:$B$4</c:f>
              <c:numCache>
                <c:formatCode>0.0</c:formatCode>
                <c:ptCount val="3"/>
                <c:pt idx="0" formatCode="General">
                  <c:v>2707.8</c:v>
                </c:pt>
                <c:pt idx="1">
                  <c:v>2553.9</c:v>
                </c:pt>
                <c:pt idx="2" formatCode="General">
                  <c:v>2546.4</c:v>
                </c:pt>
              </c:numCache>
            </c:numRef>
          </c:val>
        </c:ser>
        <c:ser>
          <c:idx val="1"/>
          <c:order val="1"/>
          <c:tx>
            <c:strRef>
              <c:f>Лист1!$C$1</c:f>
              <c:strCache>
                <c:ptCount val="1"/>
                <c:pt idx="0">
                  <c:v>Расходы</c:v>
                </c:pt>
              </c:strCache>
            </c:strRef>
          </c:tx>
          <c:dLbls>
            <c:showVal val="1"/>
          </c:dLbls>
          <c:cat>
            <c:strRef>
              <c:f>Лист1!$A$2:$A$4</c:f>
              <c:strCache>
                <c:ptCount val="3"/>
                <c:pt idx="0">
                  <c:v>Очередной финансовый 2018 год</c:v>
                </c:pt>
                <c:pt idx="1">
                  <c:v>Плановый период  2019 год</c:v>
                </c:pt>
                <c:pt idx="2">
                  <c:v>Плановый период 2020 год</c:v>
                </c:pt>
              </c:strCache>
            </c:strRef>
          </c:cat>
          <c:val>
            <c:numRef>
              <c:f>Лист1!$C$2:$C$4</c:f>
              <c:numCache>
                <c:formatCode>General</c:formatCode>
                <c:ptCount val="3"/>
                <c:pt idx="0" formatCode="0.0">
                  <c:v>2741.2</c:v>
                </c:pt>
                <c:pt idx="1">
                  <c:v>2587.1</c:v>
                </c:pt>
                <c:pt idx="2">
                  <c:v>2579.3000000000002</c:v>
                </c:pt>
              </c:numCache>
            </c:numRef>
          </c:val>
        </c:ser>
        <c:ser>
          <c:idx val="2"/>
          <c:order val="2"/>
          <c:tx>
            <c:strRef>
              <c:f>Лист1!$D$1</c:f>
              <c:strCache>
                <c:ptCount val="1"/>
                <c:pt idx="0">
                  <c:v>Дефицит(-) / Профицит(+)</c:v>
                </c:pt>
              </c:strCache>
            </c:strRef>
          </c:tx>
          <c:dLbls>
            <c:dLbl>
              <c:idx val="0"/>
              <c:layout>
                <c:manualLayout>
                  <c:x val="4.27578834847675E-3"/>
                  <c:y val="2.9126213592232868E-2"/>
                </c:manualLayout>
              </c:layout>
              <c:showVal val="1"/>
            </c:dLbl>
            <c:dLbl>
              <c:idx val="1"/>
              <c:layout>
                <c:manualLayout>
                  <c:x val="8.5515766969535226E-3"/>
                  <c:y val="2.9126213592233007E-2"/>
                </c:manualLayout>
              </c:layout>
              <c:showVal val="1"/>
            </c:dLbl>
            <c:dLbl>
              <c:idx val="2"/>
              <c:layout>
                <c:manualLayout>
                  <c:x val="4.27578834847675E-3"/>
                  <c:y val="2.9126213592233132E-2"/>
                </c:manualLayout>
              </c:layout>
              <c:showVal val="1"/>
            </c:dLbl>
            <c:showVal val="1"/>
          </c:dLbls>
          <c:cat>
            <c:strRef>
              <c:f>Лист1!$A$2:$A$4</c:f>
              <c:strCache>
                <c:ptCount val="3"/>
                <c:pt idx="0">
                  <c:v>Очередной финансовый 2018 год</c:v>
                </c:pt>
                <c:pt idx="1">
                  <c:v>Плановый период  2019 год</c:v>
                </c:pt>
                <c:pt idx="2">
                  <c:v>Плановый период 2020 год</c:v>
                </c:pt>
              </c:strCache>
            </c:strRef>
          </c:cat>
          <c:val>
            <c:numRef>
              <c:f>Лист1!$D$2:$D$4</c:f>
              <c:numCache>
                <c:formatCode>General</c:formatCode>
                <c:ptCount val="3"/>
                <c:pt idx="0">
                  <c:v>-33.4</c:v>
                </c:pt>
                <c:pt idx="1">
                  <c:v>-33.200000000000003</c:v>
                </c:pt>
                <c:pt idx="2">
                  <c:v>-32.9</c:v>
                </c:pt>
              </c:numCache>
            </c:numRef>
          </c:val>
        </c:ser>
        <c:axId val="122264192"/>
        <c:axId val="122278272"/>
      </c:barChart>
      <c:catAx>
        <c:axId val="122264192"/>
        <c:scaling>
          <c:orientation val="minMax"/>
        </c:scaling>
        <c:axPos val="b"/>
        <c:tickLblPos val="nextTo"/>
        <c:crossAx val="122278272"/>
        <c:crosses val="autoZero"/>
        <c:auto val="1"/>
        <c:lblAlgn val="ctr"/>
        <c:lblOffset val="100"/>
      </c:catAx>
      <c:valAx>
        <c:axId val="122278272"/>
        <c:scaling>
          <c:orientation val="minMax"/>
        </c:scaling>
        <c:axPos val="l"/>
        <c:majorGridlines/>
        <c:numFmt formatCode="General" sourceLinked="1"/>
        <c:tickLblPos val="nextTo"/>
        <c:crossAx val="122264192"/>
        <c:crosses val="autoZero"/>
        <c:crossBetween val="between"/>
      </c:valAx>
    </c:plotArea>
    <c:legend>
      <c:legendPos val="r"/>
      <c:layout>
        <c:manualLayout>
          <c:xMode val="edge"/>
          <c:yMode val="edge"/>
          <c:x val="0.84055944395839943"/>
          <c:y val="0.42859696378428808"/>
          <c:w val="0.15018129678234851"/>
          <c:h val="0.22979308491916667"/>
        </c:manualLayout>
      </c:layout>
    </c:legend>
    <c:plotVisOnly val="1"/>
  </c:chart>
  <c:txPr>
    <a:bodyPr/>
    <a:lstStyle/>
    <a:p>
      <a:pPr>
        <a:defRPr sz="1000"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023889374939293E-2"/>
          <c:y val="3.0866359269839376E-2"/>
          <c:w val="0.72635036939826958"/>
          <c:h val="0.93826728146032057"/>
        </c:manualLayout>
      </c:layout>
      <c:barChart>
        <c:barDir val="col"/>
        <c:grouping val="clustered"/>
        <c:ser>
          <c:idx val="0"/>
          <c:order val="0"/>
          <c:tx>
            <c:strRef>
              <c:f>Лист1!$B$1</c:f>
              <c:strCache>
                <c:ptCount val="1"/>
                <c:pt idx="0">
                  <c:v>Доходы</c:v>
                </c:pt>
              </c:strCache>
            </c:strRef>
          </c:tx>
          <c:dLbls>
            <c:dLbl>
              <c:idx val="0"/>
              <c:layout>
                <c:manualLayout>
                  <c:x val="-6.4136825227151537E-3"/>
                  <c:y val="5.8305664923312309E-2"/>
                </c:manualLayout>
              </c:layout>
              <c:showVal val="1"/>
            </c:dLbl>
            <c:dLbl>
              <c:idx val="1"/>
              <c:layout>
                <c:manualLayout>
                  <c:x val="-1.2827365045430363E-2"/>
                  <c:y val="5.4418620595091588E-2"/>
                </c:manualLayout>
              </c:layout>
              <c:showVal val="1"/>
            </c:dLbl>
            <c:dLbl>
              <c:idx val="2"/>
              <c:layout>
                <c:manualLayout>
                  <c:x val="-2.3516835916622132E-2"/>
                  <c:y val="7.7740886564415981E-2"/>
                </c:manualLayout>
              </c:layout>
              <c:showVal val="1"/>
            </c:dLbl>
            <c:showVal val="1"/>
          </c:dLbls>
          <c:cat>
            <c:strRef>
              <c:f>Лист1!$A$2:$A$4</c:f>
              <c:strCache>
                <c:ptCount val="3"/>
                <c:pt idx="0">
                  <c:v>Факт 2016 год</c:v>
                </c:pt>
                <c:pt idx="1">
                  <c:v>План 2017 год</c:v>
                </c:pt>
                <c:pt idx="2">
                  <c:v>Факт 2017 год</c:v>
                </c:pt>
              </c:strCache>
            </c:strRef>
          </c:cat>
          <c:val>
            <c:numRef>
              <c:f>Лист1!$B$2:$B$4</c:f>
              <c:numCache>
                <c:formatCode>0.0</c:formatCode>
                <c:ptCount val="3"/>
                <c:pt idx="0" formatCode="General">
                  <c:v>2542.1999999999998</c:v>
                </c:pt>
                <c:pt idx="1">
                  <c:v>2816.4</c:v>
                </c:pt>
                <c:pt idx="2" formatCode="General">
                  <c:v>2800.5</c:v>
                </c:pt>
              </c:numCache>
            </c:numRef>
          </c:val>
        </c:ser>
        <c:ser>
          <c:idx val="1"/>
          <c:order val="1"/>
          <c:tx>
            <c:strRef>
              <c:f>Лист1!$C$1</c:f>
              <c:strCache>
                <c:ptCount val="1"/>
                <c:pt idx="0">
                  <c:v>Расходы</c:v>
                </c:pt>
              </c:strCache>
            </c:strRef>
          </c:tx>
          <c:dLbls>
            <c:showVal val="1"/>
          </c:dLbls>
          <c:cat>
            <c:strRef>
              <c:f>Лист1!$A$2:$A$4</c:f>
              <c:strCache>
                <c:ptCount val="3"/>
                <c:pt idx="0">
                  <c:v>Факт 2016 год</c:v>
                </c:pt>
                <c:pt idx="1">
                  <c:v>План 2017 год</c:v>
                </c:pt>
                <c:pt idx="2">
                  <c:v>Факт 2017 год</c:v>
                </c:pt>
              </c:strCache>
            </c:strRef>
          </c:cat>
          <c:val>
            <c:numRef>
              <c:f>Лист1!$C$2:$C$4</c:f>
              <c:numCache>
                <c:formatCode>General</c:formatCode>
                <c:ptCount val="3"/>
                <c:pt idx="0">
                  <c:v>2551.1999999999998</c:v>
                </c:pt>
                <c:pt idx="1">
                  <c:v>2752.8</c:v>
                </c:pt>
                <c:pt idx="2">
                  <c:v>2695.7</c:v>
                </c:pt>
              </c:numCache>
            </c:numRef>
          </c:val>
        </c:ser>
        <c:ser>
          <c:idx val="2"/>
          <c:order val="2"/>
          <c:tx>
            <c:strRef>
              <c:f>Лист1!$D$1</c:f>
              <c:strCache>
                <c:ptCount val="1"/>
                <c:pt idx="0">
                  <c:v>Дефицит(-) / Профицит(+)</c:v>
                </c:pt>
              </c:strCache>
            </c:strRef>
          </c:tx>
          <c:dLbls>
            <c:dLbl>
              <c:idx val="0"/>
              <c:layout>
                <c:manualLayout>
                  <c:x val="2.1378941742383802E-3"/>
                  <c:y val="3.4983705020469921E-2"/>
                </c:manualLayout>
              </c:layout>
              <c:showVal val="1"/>
            </c:dLbl>
            <c:showVal val="1"/>
          </c:dLbls>
          <c:cat>
            <c:strRef>
              <c:f>Лист1!$A$2:$A$4</c:f>
              <c:strCache>
                <c:ptCount val="3"/>
                <c:pt idx="0">
                  <c:v>Факт 2016 год</c:v>
                </c:pt>
                <c:pt idx="1">
                  <c:v>План 2017 год</c:v>
                </c:pt>
                <c:pt idx="2">
                  <c:v>Факт 2017 год</c:v>
                </c:pt>
              </c:strCache>
            </c:strRef>
          </c:cat>
          <c:val>
            <c:numRef>
              <c:f>Лист1!$D$2:$D$4</c:f>
              <c:numCache>
                <c:formatCode>General</c:formatCode>
                <c:ptCount val="3"/>
                <c:pt idx="0" formatCode="0.0">
                  <c:v>-9</c:v>
                </c:pt>
                <c:pt idx="1">
                  <c:v>63.6</c:v>
                </c:pt>
                <c:pt idx="2" formatCode="0.0">
                  <c:v>104.8</c:v>
                </c:pt>
              </c:numCache>
            </c:numRef>
          </c:val>
        </c:ser>
        <c:axId val="122312960"/>
        <c:axId val="122331136"/>
      </c:barChart>
      <c:catAx>
        <c:axId val="122312960"/>
        <c:scaling>
          <c:orientation val="minMax"/>
        </c:scaling>
        <c:axPos val="b"/>
        <c:tickLblPos val="nextTo"/>
        <c:crossAx val="122331136"/>
        <c:crosses val="autoZero"/>
        <c:auto val="1"/>
        <c:lblAlgn val="ctr"/>
        <c:lblOffset val="100"/>
      </c:catAx>
      <c:valAx>
        <c:axId val="122331136"/>
        <c:scaling>
          <c:orientation val="minMax"/>
        </c:scaling>
        <c:axPos val="l"/>
        <c:majorGridlines/>
        <c:numFmt formatCode="General" sourceLinked="1"/>
        <c:tickLblPos val="nextTo"/>
        <c:crossAx val="122312960"/>
        <c:crosses val="autoZero"/>
        <c:crossBetween val="between"/>
      </c:valAx>
    </c:plotArea>
    <c:legend>
      <c:legendPos val="r"/>
      <c:layout>
        <c:manualLayout>
          <c:xMode val="edge"/>
          <c:yMode val="edge"/>
          <c:x val="0.84055944395839954"/>
          <c:y val="0.42859696378428819"/>
          <c:w val="0.15018129678234854"/>
          <c:h val="0.22979308491916672"/>
        </c:manualLayout>
      </c:layout>
    </c:legend>
    <c:plotVisOnly val="1"/>
  </c:chart>
  <c:txPr>
    <a:bodyPr/>
    <a:lstStyle/>
    <a:p>
      <a:pPr>
        <a:defRPr sz="1000" baseline="0">
          <a:latin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55863802230419279"/>
          <c:y val="5.9523772978670064E-2"/>
          <c:w val="0.33212025316456623"/>
          <c:h val="0.85693788276465443"/>
        </c:manualLayout>
      </c:layout>
      <c:barChart>
        <c:barDir val="bar"/>
        <c:grouping val="stacked"/>
        <c:ser>
          <c:idx val="1"/>
          <c:order val="0"/>
          <c:tx>
            <c:strRef>
              <c:f>Лист1!$C$1</c:f>
              <c:strCache>
                <c:ptCount val="1"/>
                <c:pt idx="0">
                  <c:v>Безвозмездные 
поступления</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Лист1!$C$2:$C$11</c:f>
              <c:numCache>
                <c:formatCode>General</c:formatCode>
                <c:ptCount val="10"/>
                <c:pt idx="0">
                  <c:v>995.4</c:v>
                </c:pt>
                <c:pt idx="1">
                  <c:v>1006.7</c:v>
                </c:pt>
                <c:pt idx="2">
                  <c:v>1012.1</c:v>
                </c:pt>
                <c:pt idx="3">
                  <c:v>1015.2</c:v>
                </c:pt>
                <c:pt idx="4">
                  <c:v>1017.5</c:v>
                </c:pt>
                <c:pt idx="5">
                  <c:v>1020.3</c:v>
                </c:pt>
                <c:pt idx="6">
                  <c:v>1066.3</c:v>
                </c:pt>
                <c:pt idx="7">
                  <c:v>1087.8</c:v>
                </c:pt>
                <c:pt idx="8">
                  <c:v>1091.5</c:v>
                </c:pt>
                <c:pt idx="9">
                  <c:v>1091.7</c:v>
                </c:pt>
              </c:numCache>
            </c:numRef>
          </c:val>
        </c:ser>
        <c:ser>
          <c:idx val="2"/>
          <c:order val="1"/>
          <c:tx>
            <c:strRef>
              <c:f>Лист1!$D$1</c:f>
              <c:strCache>
                <c:ptCount val="1"/>
                <c:pt idx="0">
                  <c:v>Дефицит
 бюджета</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Лист1!$D$2:$D$11</c:f>
              <c:numCache>
                <c:formatCode>General</c:formatCode>
                <c:ptCount val="10"/>
                <c:pt idx="0">
                  <c:v>89</c:v>
                </c:pt>
                <c:pt idx="1">
                  <c:v>122.6</c:v>
                </c:pt>
                <c:pt idx="2">
                  <c:v>122.6</c:v>
                </c:pt>
                <c:pt idx="3">
                  <c:v>182.3</c:v>
                </c:pt>
                <c:pt idx="4">
                  <c:v>182.3</c:v>
                </c:pt>
                <c:pt idx="5">
                  <c:v>192.9</c:v>
                </c:pt>
                <c:pt idx="6">
                  <c:v>192.9</c:v>
                </c:pt>
                <c:pt idx="7">
                  <c:v>192.9</c:v>
                </c:pt>
                <c:pt idx="8">
                  <c:v>142.69999999999999</c:v>
                </c:pt>
              </c:numCache>
            </c:numRef>
          </c:val>
        </c:ser>
        <c:overlap val="100"/>
        <c:axId val="122238080"/>
        <c:axId val="122239616"/>
      </c:barChart>
      <c:catAx>
        <c:axId val="122238080"/>
        <c:scaling>
          <c:orientation val="minMax"/>
        </c:scaling>
        <c:delete val="1"/>
        <c:axPos val="l"/>
        <c:tickLblPos val="none"/>
        <c:crossAx val="122239616"/>
        <c:crosses val="autoZero"/>
        <c:auto val="1"/>
        <c:lblAlgn val="ctr"/>
        <c:lblOffset val="100"/>
        <c:tickLblSkip val="1"/>
      </c:catAx>
      <c:valAx>
        <c:axId val="122239616"/>
        <c:scaling>
          <c:orientation val="minMax"/>
        </c:scaling>
        <c:axPos val="b"/>
        <c:majorGridlines/>
        <c:numFmt formatCode="General" sourceLinked="1"/>
        <c:tickLblPos val="nextTo"/>
        <c:txPr>
          <a:bodyPr/>
          <a:lstStyle/>
          <a:p>
            <a:pPr>
              <a:defRPr sz="900" baseline="0">
                <a:latin typeface="Times New Roman" pitchFamily="18" charset="0"/>
              </a:defRPr>
            </a:pPr>
            <a:endParaRPr lang="ru-RU"/>
          </a:p>
        </c:txPr>
        <c:crossAx val="122238080"/>
        <c:crosses val="autoZero"/>
        <c:crossBetween val="between"/>
      </c:valAx>
      <c:spPr>
        <a:noFill/>
        <a:ln w="25400">
          <a:no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41938429571303792"/>
          <c:y val="8.0440993826820593E-4"/>
          <c:w val="0.4826612298462693"/>
          <c:h val="0.80539691279849035"/>
        </c:manualLayout>
      </c:layout>
      <c:barChart>
        <c:barDir val="bar"/>
        <c:grouping val="stacked"/>
        <c:ser>
          <c:idx val="0"/>
          <c:order val="0"/>
          <c:tx>
            <c:strRef>
              <c:f>Лист1!$B$1</c:f>
              <c:strCache>
                <c:ptCount val="1"/>
                <c:pt idx="0">
                  <c:v>Налоговые и 
неналоговые 
доходы</c:v>
                </c:pt>
              </c:strCache>
            </c:strRef>
          </c:tx>
          <c:dLbls>
            <c:txPr>
              <a:bodyPr/>
              <a:lstStyle/>
              <a:p>
                <a:pPr>
                  <a:defRPr sz="1400"/>
                </a:pPr>
                <a:endParaRPr lang="ru-RU"/>
              </a:p>
            </c:txPr>
            <c:showVal val="1"/>
          </c:dLbls>
          <c:cat>
            <c:strRef>
              <c:f>Лист1!$A$2:$A$12</c:f>
              <c:strCache>
                <c:ptCount val="11"/>
                <c:pt idx="0">
                  <c:v>Решение Совета депутатов города Реутов от 29.12.2017 №111/2017-НА</c:v>
                </c:pt>
                <c:pt idx="1">
                  <c:v>Решение Совета депутатов города Реутов от 27.12.2017 №108/2017-НА</c:v>
                </c:pt>
                <c:pt idx="2">
                  <c:v>Решение Совета депутатов города Реутов от 20.12.2017 №105/2017-НА</c:v>
                </c:pt>
                <c:pt idx="3">
                  <c:v>Решение Совета депутатов города Реутов от 22.11.2017 №100/2017-НА</c:v>
                </c:pt>
                <c:pt idx="4">
                  <c:v>Решение Совета депутатов города Реутов от 27.09.2017 №78/2017-НА</c:v>
                </c:pt>
                <c:pt idx="5">
                  <c:v>Решение Совета депутатов города Реутов от 06.09.2017 №65/2017-НА</c:v>
                </c:pt>
                <c:pt idx="6">
                  <c:v>Решение Совета депутатов города Реутов от 17.08.2017 №58/2017-НА</c:v>
                </c:pt>
                <c:pt idx="7">
                  <c:v>Решение Совета депутатов города Реутов от 05.07.2017 №46/2017-НА</c:v>
                </c:pt>
                <c:pt idx="8">
                  <c:v>Решение Совета депутатов города Реутов от 10.05.2017 №29/2017-НА</c:v>
                </c:pt>
                <c:pt idx="9">
                  <c:v>Решение Совета депутатов города Реутов от 25.04.2017 №17/2017-НА</c:v>
                </c:pt>
                <c:pt idx="10">
                  <c:v>Решение Совета депутатов города Реутов от 25.01.2017 №3/2017-НА</c:v>
                </c:pt>
              </c:strCache>
            </c:strRef>
          </c:cat>
          <c:val>
            <c:numRef>
              <c:f>Лист1!$B$2:$B$12</c:f>
              <c:numCache>
                <c:formatCode>General</c:formatCode>
                <c:ptCount val="11"/>
                <c:pt idx="0">
                  <c:v>1312.3</c:v>
                </c:pt>
                <c:pt idx="1">
                  <c:v>1312.3</c:v>
                </c:pt>
                <c:pt idx="2">
                  <c:v>1312.3</c:v>
                </c:pt>
                <c:pt idx="3">
                  <c:v>1335.2</c:v>
                </c:pt>
                <c:pt idx="4">
                  <c:v>1348.2</c:v>
                </c:pt>
                <c:pt idx="5">
                  <c:v>1365.4</c:v>
                </c:pt>
                <c:pt idx="6">
                  <c:v>1365.4</c:v>
                </c:pt>
                <c:pt idx="7">
                  <c:v>1365.4</c:v>
                </c:pt>
                <c:pt idx="8">
                  <c:v>1365.4</c:v>
                </c:pt>
                <c:pt idx="9">
                  <c:v>1365.4</c:v>
                </c:pt>
                <c:pt idx="10">
                  <c:v>1365.4</c:v>
                </c:pt>
              </c:numCache>
            </c:numRef>
          </c:val>
        </c:ser>
        <c:ser>
          <c:idx val="1"/>
          <c:order val="1"/>
          <c:tx>
            <c:strRef>
              <c:f>Лист1!$C$1</c:f>
              <c:strCache>
                <c:ptCount val="1"/>
                <c:pt idx="0">
                  <c:v>Безвозмездные
поступления</c:v>
                </c:pt>
              </c:strCache>
            </c:strRef>
          </c:tx>
          <c:dLbls>
            <c:txPr>
              <a:bodyPr/>
              <a:lstStyle/>
              <a:p>
                <a:pPr>
                  <a:defRPr sz="1400"/>
                </a:pPr>
                <a:endParaRPr lang="ru-RU"/>
              </a:p>
            </c:txPr>
            <c:showVal val="1"/>
          </c:dLbls>
          <c:cat>
            <c:strRef>
              <c:f>Лист1!$A$2:$A$12</c:f>
              <c:strCache>
                <c:ptCount val="11"/>
                <c:pt idx="0">
                  <c:v>Решение Совета депутатов города Реутов от 29.12.2017 №111/2017-НА</c:v>
                </c:pt>
                <c:pt idx="1">
                  <c:v>Решение Совета депутатов города Реутов от 27.12.2017 №108/2017-НА</c:v>
                </c:pt>
                <c:pt idx="2">
                  <c:v>Решение Совета депутатов города Реутов от 20.12.2017 №105/2017-НА</c:v>
                </c:pt>
                <c:pt idx="3">
                  <c:v>Решение Совета депутатов города Реутов от 22.11.2017 №100/2017-НА</c:v>
                </c:pt>
                <c:pt idx="4">
                  <c:v>Решение Совета депутатов города Реутов от 27.09.2017 №78/2017-НА</c:v>
                </c:pt>
                <c:pt idx="5">
                  <c:v>Решение Совета депутатов города Реутов от 06.09.2017 №65/2017-НА</c:v>
                </c:pt>
                <c:pt idx="6">
                  <c:v>Решение Совета депутатов города Реутов от 17.08.2017 №58/2017-НА</c:v>
                </c:pt>
                <c:pt idx="7">
                  <c:v>Решение Совета депутатов города Реутов от 05.07.2017 №46/2017-НА</c:v>
                </c:pt>
                <c:pt idx="8">
                  <c:v>Решение Совета депутатов города Реутов от 10.05.2017 №29/2017-НА</c:v>
                </c:pt>
                <c:pt idx="9">
                  <c:v>Решение Совета депутатов города Реутов от 25.04.2017 №17/2017-НА</c:v>
                </c:pt>
                <c:pt idx="10">
                  <c:v>Решение Совета депутатов города Реутов от 25.01.2017 №3/2017-НА</c:v>
                </c:pt>
              </c:strCache>
            </c:strRef>
          </c:cat>
          <c:val>
            <c:numRef>
              <c:f>Лист1!$C$2:$C$12</c:f>
              <c:numCache>
                <c:formatCode>General</c:formatCode>
                <c:ptCount val="11"/>
                <c:pt idx="0">
                  <c:v>1504.3</c:v>
                </c:pt>
                <c:pt idx="1">
                  <c:v>1504.2</c:v>
                </c:pt>
                <c:pt idx="2">
                  <c:v>1364.2</c:v>
                </c:pt>
                <c:pt idx="3">
                  <c:v>1328.3</c:v>
                </c:pt>
                <c:pt idx="4" formatCode="0.0">
                  <c:v>1304</c:v>
                </c:pt>
                <c:pt idx="5">
                  <c:v>1322.2</c:v>
                </c:pt>
                <c:pt idx="6">
                  <c:v>1289.7</c:v>
                </c:pt>
                <c:pt idx="7">
                  <c:v>1277.5999999999999</c:v>
                </c:pt>
                <c:pt idx="8">
                  <c:v>1249.4000000000001</c:v>
                </c:pt>
                <c:pt idx="9">
                  <c:v>1249.4000000000001</c:v>
                </c:pt>
                <c:pt idx="10">
                  <c:v>1324.4</c:v>
                </c:pt>
              </c:numCache>
            </c:numRef>
          </c:val>
        </c:ser>
        <c:ser>
          <c:idx val="2"/>
          <c:order val="2"/>
          <c:tx>
            <c:strRef>
              <c:f>Лист1!$D$1</c:f>
              <c:strCache>
                <c:ptCount val="1"/>
                <c:pt idx="0">
                  <c:v>Дефицит "-" (профицит "+") 
бюджета</c:v>
                </c:pt>
              </c:strCache>
            </c:strRef>
          </c:tx>
          <c:dLbls>
            <c:txPr>
              <a:bodyPr/>
              <a:lstStyle/>
              <a:p>
                <a:pPr>
                  <a:defRPr sz="1400"/>
                </a:pPr>
                <a:endParaRPr lang="ru-RU"/>
              </a:p>
            </c:txPr>
            <c:showVal val="1"/>
          </c:dLbls>
          <c:cat>
            <c:strRef>
              <c:f>Лист1!$A$2:$A$12</c:f>
              <c:strCache>
                <c:ptCount val="11"/>
                <c:pt idx="0">
                  <c:v>Решение Совета депутатов города Реутов от 29.12.2017 №111/2017-НА</c:v>
                </c:pt>
                <c:pt idx="1">
                  <c:v>Решение Совета депутатов города Реутов от 27.12.2017 №108/2017-НА</c:v>
                </c:pt>
                <c:pt idx="2">
                  <c:v>Решение Совета депутатов города Реутов от 20.12.2017 №105/2017-НА</c:v>
                </c:pt>
                <c:pt idx="3">
                  <c:v>Решение Совета депутатов города Реутов от 22.11.2017 №100/2017-НА</c:v>
                </c:pt>
                <c:pt idx="4">
                  <c:v>Решение Совета депутатов города Реутов от 27.09.2017 №78/2017-НА</c:v>
                </c:pt>
                <c:pt idx="5">
                  <c:v>Решение Совета депутатов города Реутов от 06.09.2017 №65/2017-НА</c:v>
                </c:pt>
                <c:pt idx="6">
                  <c:v>Решение Совета депутатов города Реутов от 17.08.2017 №58/2017-НА</c:v>
                </c:pt>
                <c:pt idx="7">
                  <c:v>Решение Совета депутатов города Реутов от 05.07.2017 №46/2017-НА</c:v>
                </c:pt>
                <c:pt idx="8">
                  <c:v>Решение Совета депутатов города Реутов от 10.05.2017 №29/2017-НА</c:v>
                </c:pt>
                <c:pt idx="9">
                  <c:v>Решение Совета депутатов города Реутов от 25.04.2017 №17/2017-НА</c:v>
                </c:pt>
                <c:pt idx="10">
                  <c:v>Решение Совета депутатов города Реутов от 25.01.2017 №3/2017-НА</c:v>
                </c:pt>
              </c:strCache>
            </c:strRef>
          </c:cat>
          <c:val>
            <c:numRef>
              <c:f>Лист1!$D$2:$D$12</c:f>
              <c:numCache>
                <c:formatCode>General</c:formatCode>
                <c:ptCount val="11"/>
                <c:pt idx="0">
                  <c:v>63.6</c:v>
                </c:pt>
                <c:pt idx="1">
                  <c:v>63.6</c:v>
                </c:pt>
                <c:pt idx="2">
                  <c:v>-117.1</c:v>
                </c:pt>
                <c:pt idx="3">
                  <c:v>-165.7</c:v>
                </c:pt>
                <c:pt idx="4">
                  <c:v>-166.2</c:v>
                </c:pt>
                <c:pt idx="5">
                  <c:v>-172.3</c:v>
                </c:pt>
                <c:pt idx="6">
                  <c:v>-172.3</c:v>
                </c:pt>
                <c:pt idx="7">
                  <c:v>-172.3</c:v>
                </c:pt>
                <c:pt idx="8">
                  <c:v>-172.3</c:v>
                </c:pt>
                <c:pt idx="9">
                  <c:v>-172.3</c:v>
                </c:pt>
                <c:pt idx="10">
                  <c:v>-172.3</c:v>
                </c:pt>
              </c:numCache>
            </c:numRef>
          </c:val>
        </c:ser>
        <c:overlap val="100"/>
        <c:axId val="123511168"/>
        <c:axId val="123512704"/>
      </c:barChart>
      <c:catAx>
        <c:axId val="123511168"/>
        <c:scaling>
          <c:orientation val="minMax"/>
        </c:scaling>
        <c:axPos val="l"/>
        <c:tickLblPos val="nextTo"/>
        <c:txPr>
          <a:bodyPr/>
          <a:lstStyle/>
          <a:p>
            <a:pPr>
              <a:defRPr sz="900" b="0" i="0" baseline="0"/>
            </a:pPr>
            <a:endParaRPr lang="ru-RU"/>
          </a:p>
        </c:txPr>
        <c:crossAx val="123512704"/>
        <c:crossesAt val="0"/>
        <c:auto val="1"/>
        <c:lblAlgn val="ctr"/>
        <c:lblOffset val="100"/>
      </c:catAx>
      <c:valAx>
        <c:axId val="123512704"/>
        <c:scaling>
          <c:orientation val="minMax"/>
        </c:scaling>
        <c:axPos val="b"/>
        <c:majorGridlines/>
        <c:numFmt formatCode="General" sourceLinked="0"/>
        <c:tickLblPos val="nextTo"/>
        <c:txPr>
          <a:bodyPr/>
          <a:lstStyle/>
          <a:p>
            <a:pPr>
              <a:defRPr sz="900" b="0" i="0" baseline="0"/>
            </a:pPr>
            <a:endParaRPr lang="ru-RU"/>
          </a:p>
        </c:txPr>
        <c:crossAx val="123511168"/>
        <c:crosses val="autoZero"/>
        <c:crossBetween val="between"/>
      </c:valAx>
    </c:plotArea>
    <c:legend>
      <c:legendPos val="b"/>
      <c:layout>
        <c:manualLayout>
          <c:xMode val="edge"/>
          <c:yMode val="edge"/>
          <c:x val="1.3888888888888975E-2"/>
          <c:y val="0.8712182189347546"/>
          <c:w val="0.52375178712417358"/>
          <c:h val="0.11408994548758329"/>
        </c:manualLayout>
      </c:layout>
      <c:overlay val="1"/>
      <c:txPr>
        <a:bodyPr/>
        <a:lstStyle/>
        <a:p>
          <a:pPr>
            <a:defRPr sz="900" b="0" i="0" baseline="0"/>
          </a:pPr>
          <a:endParaRPr lang="ru-RU"/>
        </a:p>
      </c:txPr>
    </c:legend>
    <c:plotVisOnly val="1"/>
  </c:chart>
  <c:spPr>
    <a:ln>
      <a:noFill/>
    </a:ln>
  </c:spPr>
  <c:txPr>
    <a:bodyPr/>
    <a:lstStyle/>
    <a:p>
      <a:pPr>
        <a:defRPr sz="1800" b="1"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58B5-ED30-4D3A-B6FA-18E53C74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24</Pages>
  <Words>6780</Words>
  <Characters>38651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Любовь Александровна</dc:creator>
  <cp:lastModifiedBy>ryabovaes</cp:lastModifiedBy>
  <cp:revision>177</cp:revision>
  <cp:lastPrinted>2017-05-10T13:05:00Z</cp:lastPrinted>
  <dcterms:created xsi:type="dcterms:W3CDTF">2018-02-16T13:28:00Z</dcterms:created>
  <dcterms:modified xsi:type="dcterms:W3CDTF">2018-07-31T11:57:00Z</dcterms:modified>
</cp:coreProperties>
</file>