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E9" w:rsidRPr="00CD3229" w:rsidRDefault="007458E9" w:rsidP="00765AE4">
      <w:pPr>
        <w:ind w:left="-284"/>
        <w:rPr>
          <w:rFonts w:cs="Times New Roman"/>
          <w:color w:val="FF0000"/>
          <w:szCs w:val="28"/>
        </w:rPr>
      </w:pPr>
    </w:p>
    <w:p w:rsidR="004072B6" w:rsidRPr="00CD3229" w:rsidRDefault="004072B6" w:rsidP="00765AE4">
      <w:pPr>
        <w:ind w:left="-284"/>
        <w:rPr>
          <w:rFonts w:cs="Times New Roman"/>
          <w:color w:val="FF0000"/>
          <w:szCs w:val="28"/>
        </w:rPr>
      </w:pPr>
    </w:p>
    <w:p w:rsidR="007458E9" w:rsidRPr="00CD3229" w:rsidRDefault="007458E9" w:rsidP="00765AE4">
      <w:pPr>
        <w:ind w:left="-284"/>
        <w:rPr>
          <w:rFonts w:cs="Times New Roman"/>
          <w:color w:val="FF0000"/>
          <w:szCs w:val="28"/>
        </w:rPr>
      </w:pPr>
    </w:p>
    <w:p w:rsidR="007458E9" w:rsidRPr="00CD3229" w:rsidRDefault="007458E9" w:rsidP="00765AE4">
      <w:pPr>
        <w:ind w:left="-284"/>
        <w:jc w:val="center"/>
        <w:rPr>
          <w:noProof/>
          <w:color w:val="FF0000"/>
          <w:lang w:eastAsia="ru-RU"/>
        </w:rPr>
      </w:pPr>
    </w:p>
    <w:p w:rsidR="00C46107" w:rsidRPr="00CD3229" w:rsidRDefault="00C46107" w:rsidP="00765AE4">
      <w:pPr>
        <w:ind w:left="-284"/>
        <w:jc w:val="center"/>
        <w:rPr>
          <w:noProof/>
          <w:color w:val="FF0000"/>
          <w:lang w:eastAsia="ru-RU"/>
        </w:rPr>
      </w:pPr>
    </w:p>
    <w:p w:rsidR="00C46107" w:rsidRPr="00CD3229" w:rsidRDefault="00C46107" w:rsidP="00765AE4">
      <w:pPr>
        <w:ind w:left="-284"/>
        <w:jc w:val="center"/>
        <w:rPr>
          <w:noProof/>
          <w:color w:val="FF0000"/>
          <w:lang w:eastAsia="ru-RU"/>
        </w:rPr>
      </w:pPr>
    </w:p>
    <w:p w:rsidR="00C46107" w:rsidRPr="00CD3229" w:rsidRDefault="00C46107" w:rsidP="00765AE4">
      <w:pPr>
        <w:ind w:left="-284"/>
        <w:jc w:val="center"/>
        <w:rPr>
          <w:noProof/>
          <w:color w:val="FF0000"/>
          <w:lang w:eastAsia="ru-RU"/>
        </w:rPr>
      </w:pPr>
    </w:p>
    <w:p w:rsidR="00C46107" w:rsidRPr="00CD3229" w:rsidRDefault="00C46107" w:rsidP="00765AE4">
      <w:pPr>
        <w:ind w:left="-284"/>
        <w:jc w:val="center"/>
        <w:rPr>
          <w:rFonts w:cs="Times New Roman"/>
          <w:color w:val="FF0000"/>
          <w:szCs w:val="28"/>
        </w:rPr>
      </w:pPr>
    </w:p>
    <w:p w:rsidR="007458E9" w:rsidRPr="00CD3229" w:rsidRDefault="007458E9" w:rsidP="00765AE4">
      <w:pPr>
        <w:ind w:left="-284"/>
        <w:rPr>
          <w:rFonts w:cs="Times New Roman"/>
          <w:color w:val="FF0000"/>
          <w:szCs w:val="28"/>
        </w:rPr>
      </w:pPr>
    </w:p>
    <w:p w:rsidR="004072B6" w:rsidRPr="00CD3229" w:rsidRDefault="004072B6" w:rsidP="00765AE4">
      <w:pPr>
        <w:ind w:left="-284"/>
        <w:rPr>
          <w:rFonts w:cs="Times New Roman"/>
          <w:szCs w:val="28"/>
        </w:rPr>
      </w:pPr>
    </w:p>
    <w:p w:rsidR="007458E9" w:rsidRPr="00CD3229" w:rsidRDefault="00C31D74" w:rsidP="00765AE4">
      <w:pPr>
        <w:ind w:left="-284"/>
        <w:jc w:val="center"/>
        <w:rPr>
          <w:rFonts w:cs="Times New Roman"/>
          <w:b/>
          <w:sz w:val="40"/>
          <w:szCs w:val="40"/>
        </w:rPr>
      </w:pPr>
      <w:r w:rsidRPr="00CD3229">
        <w:rPr>
          <w:rFonts w:cs="Times New Roman"/>
          <w:b/>
          <w:sz w:val="40"/>
          <w:szCs w:val="40"/>
        </w:rPr>
        <w:t>Отчет</w:t>
      </w:r>
      <w:r w:rsidR="007458E9" w:rsidRPr="00CD3229">
        <w:rPr>
          <w:rFonts w:cs="Times New Roman"/>
          <w:b/>
          <w:sz w:val="40"/>
          <w:szCs w:val="40"/>
        </w:rPr>
        <w:t xml:space="preserve"> о результатах деятельности</w:t>
      </w:r>
    </w:p>
    <w:p w:rsidR="00CD3229" w:rsidRDefault="00C46107" w:rsidP="008D7DC2">
      <w:pPr>
        <w:ind w:left="-284"/>
        <w:jc w:val="center"/>
        <w:rPr>
          <w:rFonts w:cs="Times New Roman"/>
          <w:b/>
          <w:sz w:val="40"/>
          <w:szCs w:val="40"/>
        </w:rPr>
      </w:pPr>
      <w:r w:rsidRPr="00CD3229">
        <w:rPr>
          <w:rFonts w:cs="Times New Roman"/>
          <w:b/>
          <w:sz w:val="40"/>
          <w:szCs w:val="40"/>
        </w:rPr>
        <w:t>Ф</w:t>
      </w:r>
      <w:r w:rsidR="007458E9" w:rsidRPr="00CD3229">
        <w:rPr>
          <w:rFonts w:cs="Times New Roman"/>
          <w:b/>
          <w:sz w:val="40"/>
          <w:szCs w:val="40"/>
        </w:rPr>
        <w:t>инансов</w:t>
      </w:r>
      <w:r w:rsidRPr="00CD3229">
        <w:rPr>
          <w:rFonts w:cs="Times New Roman"/>
          <w:b/>
          <w:sz w:val="40"/>
          <w:szCs w:val="40"/>
        </w:rPr>
        <w:t>ого управления</w:t>
      </w:r>
      <w:r w:rsidR="008D7DC2" w:rsidRPr="00CD3229">
        <w:rPr>
          <w:rFonts w:cs="Times New Roman"/>
          <w:b/>
          <w:sz w:val="40"/>
          <w:szCs w:val="40"/>
        </w:rPr>
        <w:t xml:space="preserve"> </w:t>
      </w:r>
    </w:p>
    <w:p w:rsidR="00CD3229" w:rsidRDefault="008D7DC2" w:rsidP="008D7DC2">
      <w:pPr>
        <w:ind w:left="-284"/>
        <w:jc w:val="center"/>
        <w:rPr>
          <w:rFonts w:cs="Times New Roman"/>
          <w:b/>
          <w:sz w:val="40"/>
          <w:szCs w:val="40"/>
        </w:rPr>
      </w:pPr>
      <w:r w:rsidRPr="00CD3229">
        <w:rPr>
          <w:rFonts w:cs="Times New Roman"/>
          <w:b/>
          <w:sz w:val="40"/>
          <w:szCs w:val="40"/>
        </w:rPr>
        <w:t>Администрации город</w:t>
      </w:r>
      <w:r w:rsidR="00E67B94">
        <w:rPr>
          <w:rFonts w:cs="Times New Roman"/>
          <w:b/>
          <w:sz w:val="40"/>
          <w:szCs w:val="40"/>
        </w:rPr>
        <w:t>ского округа</w:t>
      </w:r>
      <w:r w:rsidR="00CD3229">
        <w:rPr>
          <w:rFonts w:cs="Times New Roman"/>
          <w:b/>
          <w:sz w:val="40"/>
          <w:szCs w:val="40"/>
        </w:rPr>
        <w:t xml:space="preserve"> </w:t>
      </w:r>
      <w:r w:rsidRPr="00CD3229">
        <w:rPr>
          <w:rFonts w:cs="Times New Roman"/>
          <w:b/>
          <w:sz w:val="40"/>
          <w:szCs w:val="40"/>
        </w:rPr>
        <w:t xml:space="preserve">Реутов </w:t>
      </w:r>
    </w:p>
    <w:p w:rsidR="00C014A7" w:rsidRPr="00CD3229" w:rsidRDefault="00C014A7" w:rsidP="00E67B94">
      <w:pPr>
        <w:ind w:left="-284"/>
        <w:jc w:val="center"/>
        <w:rPr>
          <w:rFonts w:cs="Times New Roman"/>
          <w:b/>
          <w:sz w:val="40"/>
          <w:szCs w:val="40"/>
        </w:rPr>
      </w:pPr>
      <w:r w:rsidRPr="00CD3229">
        <w:rPr>
          <w:rFonts w:cs="Times New Roman"/>
          <w:b/>
          <w:sz w:val="40"/>
          <w:szCs w:val="40"/>
        </w:rPr>
        <w:t>за 20</w:t>
      </w:r>
      <w:r w:rsidR="00E67B94">
        <w:rPr>
          <w:rFonts w:cs="Times New Roman"/>
          <w:b/>
          <w:sz w:val="40"/>
          <w:szCs w:val="40"/>
        </w:rPr>
        <w:t>2</w:t>
      </w:r>
      <w:r w:rsidR="00A20F84">
        <w:rPr>
          <w:rFonts w:cs="Times New Roman"/>
          <w:b/>
          <w:sz w:val="40"/>
          <w:szCs w:val="40"/>
        </w:rPr>
        <w:t>1</w:t>
      </w:r>
      <w:r w:rsidRPr="00CD3229">
        <w:rPr>
          <w:rFonts w:cs="Times New Roman"/>
          <w:b/>
          <w:sz w:val="40"/>
          <w:szCs w:val="40"/>
        </w:rPr>
        <w:t xml:space="preserve"> год</w:t>
      </w:r>
    </w:p>
    <w:p w:rsidR="00D9236E" w:rsidRPr="00CD3229" w:rsidRDefault="00D9236E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D9236E" w:rsidRPr="00CD3229" w:rsidRDefault="00D9236E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D9236E" w:rsidRPr="00CD3229" w:rsidRDefault="00D9236E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D9236E" w:rsidRPr="00CD3229" w:rsidRDefault="00D9236E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D9236E" w:rsidRPr="00CD3229" w:rsidRDefault="00D9236E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4072B6" w:rsidRPr="00CD3229" w:rsidRDefault="004072B6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B15233" w:rsidRPr="00CD3229" w:rsidRDefault="00B15233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B15233" w:rsidRPr="00CD3229" w:rsidRDefault="00B15233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B15233" w:rsidRPr="00CD3229" w:rsidRDefault="00B15233" w:rsidP="00077BF9">
      <w:pPr>
        <w:rPr>
          <w:rFonts w:cs="Times New Roman"/>
          <w:color w:val="FF0000"/>
          <w:sz w:val="40"/>
          <w:szCs w:val="40"/>
        </w:rPr>
      </w:pPr>
    </w:p>
    <w:p w:rsidR="00D9236E" w:rsidRPr="00CD3229" w:rsidRDefault="00D9236E" w:rsidP="00765AE4">
      <w:pPr>
        <w:ind w:left="-284"/>
        <w:jc w:val="center"/>
        <w:rPr>
          <w:rFonts w:cs="Times New Roman"/>
          <w:color w:val="FF0000"/>
          <w:sz w:val="40"/>
          <w:szCs w:val="40"/>
        </w:rPr>
      </w:pPr>
    </w:p>
    <w:p w:rsidR="004072B6" w:rsidRPr="00CD3229" w:rsidRDefault="00C46107" w:rsidP="00765AE4">
      <w:pPr>
        <w:ind w:left="-284"/>
        <w:jc w:val="center"/>
        <w:rPr>
          <w:rFonts w:cs="Times New Roman"/>
          <w:b/>
          <w:sz w:val="20"/>
          <w:szCs w:val="20"/>
        </w:rPr>
      </w:pPr>
      <w:r w:rsidRPr="00CD3229">
        <w:rPr>
          <w:rFonts w:cs="Times New Roman"/>
          <w:b/>
          <w:sz w:val="20"/>
          <w:szCs w:val="20"/>
        </w:rPr>
        <w:t>Реутов</w:t>
      </w:r>
    </w:p>
    <w:p w:rsidR="0055787F" w:rsidRPr="00DD6A81" w:rsidRDefault="00F30076" w:rsidP="007B4C98">
      <w:pPr>
        <w:jc w:val="center"/>
        <w:rPr>
          <w:b/>
          <w:color w:val="000000" w:themeColor="text1"/>
        </w:rPr>
      </w:pPr>
      <w:bookmarkStart w:id="0" w:name="_Toc445993528"/>
      <w:r w:rsidRPr="00DD6A81">
        <w:rPr>
          <w:b/>
          <w:color w:val="000000" w:themeColor="text1"/>
        </w:rPr>
        <w:lastRenderedPageBreak/>
        <w:t>1</w:t>
      </w:r>
      <w:r w:rsidR="00805207" w:rsidRPr="00DD6A81">
        <w:rPr>
          <w:b/>
          <w:color w:val="000000" w:themeColor="text1"/>
        </w:rPr>
        <w:t xml:space="preserve">. </w:t>
      </w:r>
      <w:r w:rsidR="00294AE6" w:rsidRPr="00DD6A81">
        <w:rPr>
          <w:b/>
          <w:color w:val="000000" w:themeColor="text1"/>
        </w:rPr>
        <w:t xml:space="preserve">Общая информация о </w:t>
      </w:r>
      <w:r w:rsidR="007B4C98" w:rsidRPr="00DD6A81">
        <w:rPr>
          <w:b/>
          <w:color w:val="000000" w:themeColor="text1"/>
        </w:rPr>
        <w:t>Финансовом управлении Администрации город</w:t>
      </w:r>
      <w:r w:rsidR="001E7EB9" w:rsidRPr="00DD6A81">
        <w:rPr>
          <w:b/>
          <w:color w:val="000000" w:themeColor="text1"/>
        </w:rPr>
        <w:t>ского округа Реутов</w:t>
      </w:r>
      <w:bookmarkEnd w:id="0"/>
    </w:p>
    <w:p w:rsidR="007B4C98" w:rsidRPr="009B75B4" w:rsidRDefault="007B4C98" w:rsidP="007B4C98">
      <w:pPr>
        <w:autoSpaceDE w:val="0"/>
        <w:autoSpaceDN w:val="0"/>
        <w:adjustRightInd w:val="0"/>
        <w:ind w:firstLine="1080"/>
        <w:jc w:val="both"/>
        <w:rPr>
          <w:color w:val="000000" w:themeColor="text1"/>
        </w:rPr>
      </w:pPr>
      <w:proofErr w:type="gramStart"/>
      <w:r w:rsidRPr="009B75B4">
        <w:rPr>
          <w:color w:val="000000" w:themeColor="text1"/>
        </w:rPr>
        <w:t>Финансовое управление Администрации город</w:t>
      </w:r>
      <w:r w:rsidR="001E7EB9" w:rsidRPr="009B75B4">
        <w:rPr>
          <w:color w:val="000000" w:themeColor="text1"/>
        </w:rPr>
        <w:t>ского округа Реутов</w:t>
      </w:r>
      <w:r w:rsidRPr="009B75B4">
        <w:rPr>
          <w:color w:val="000000" w:themeColor="text1"/>
        </w:rPr>
        <w:t xml:space="preserve"> (далее – Финансовое управление) в соответствии с Положением о Финансовом управлении Администрации город</w:t>
      </w:r>
      <w:r w:rsidR="001E7EB9" w:rsidRPr="009B75B4">
        <w:rPr>
          <w:color w:val="000000" w:themeColor="text1"/>
        </w:rPr>
        <w:t>ского округа</w:t>
      </w:r>
      <w:r w:rsidRPr="009B75B4">
        <w:rPr>
          <w:color w:val="000000" w:themeColor="text1"/>
        </w:rPr>
        <w:t xml:space="preserve"> Реутов, утвержденным Р</w:t>
      </w:r>
      <w:r w:rsidRPr="009B75B4">
        <w:rPr>
          <w:bCs/>
          <w:color w:val="000000" w:themeColor="text1"/>
        </w:rPr>
        <w:t>ешением Совета депутатов город</w:t>
      </w:r>
      <w:r w:rsidR="001E7EB9" w:rsidRPr="009B75B4">
        <w:rPr>
          <w:bCs/>
          <w:color w:val="000000" w:themeColor="text1"/>
        </w:rPr>
        <w:t>ского округа</w:t>
      </w:r>
      <w:r w:rsidRPr="009B75B4">
        <w:rPr>
          <w:bCs/>
          <w:color w:val="000000" w:themeColor="text1"/>
        </w:rPr>
        <w:t xml:space="preserve"> Реутов </w:t>
      </w:r>
      <w:r w:rsidR="001E7EB9" w:rsidRPr="009B75B4">
        <w:rPr>
          <w:bCs/>
          <w:color w:val="000000" w:themeColor="text1"/>
        </w:rPr>
        <w:t>30</w:t>
      </w:r>
      <w:r w:rsidRPr="009B75B4">
        <w:rPr>
          <w:color w:val="000000" w:themeColor="text1"/>
        </w:rPr>
        <w:t xml:space="preserve"> </w:t>
      </w:r>
      <w:r w:rsidR="001E7EB9" w:rsidRPr="009B75B4">
        <w:rPr>
          <w:color w:val="000000" w:themeColor="text1"/>
        </w:rPr>
        <w:t>сентября</w:t>
      </w:r>
      <w:r w:rsidRPr="009B75B4">
        <w:rPr>
          <w:color w:val="000000" w:themeColor="text1"/>
        </w:rPr>
        <w:t xml:space="preserve"> 20</w:t>
      </w:r>
      <w:r w:rsidR="001E7EB9" w:rsidRPr="009B75B4">
        <w:rPr>
          <w:color w:val="000000" w:themeColor="text1"/>
        </w:rPr>
        <w:t>20</w:t>
      </w:r>
      <w:r w:rsidRPr="009B75B4">
        <w:rPr>
          <w:color w:val="000000" w:themeColor="text1"/>
        </w:rPr>
        <w:t xml:space="preserve"> года №61/20</w:t>
      </w:r>
      <w:r w:rsidR="001E7EB9" w:rsidRPr="009B75B4">
        <w:rPr>
          <w:color w:val="000000" w:themeColor="text1"/>
        </w:rPr>
        <w:t>20</w:t>
      </w:r>
      <w:r w:rsidRPr="009B75B4">
        <w:rPr>
          <w:color w:val="000000" w:themeColor="text1"/>
        </w:rPr>
        <w:t>-НА, входит в структуру Администрации  город</w:t>
      </w:r>
      <w:r w:rsidR="001E7EB9" w:rsidRPr="009B75B4">
        <w:rPr>
          <w:color w:val="000000" w:themeColor="text1"/>
        </w:rPr>
        <w:t xml:space="preserve">ского округа </w:t>
      </w:r>
      <w:r w:rsidRPr="009B75B4">
        <w:rPr>
          <w:color w:val="000000" w:themeColor="text1"/>
        </w:rPr>
        <w:t>Реутов</w:t>
      </w:r>
      <w:r w:rsidR="00572289" w:rsidRPr="009B75B4">
        <w:rPr>
          <w:color w:val="000000" w:themeColor="text1"/>
        </w:rPr>
        <w:t xml:space="preserve"> Московской области</w:t>
      </w:r>
      <w:r w:rsidRPr="009B75B4">
        <w:rPr>
          <w:color w:val="000000" w:themeColor="text1"/>
        </w:rPr>
        <w:t>, и является ее органом, осуществляющим полномочия в сфере проведения единой бюджетной и финансовой политики,</w:t>
      </w:r>
      <w:r w:rsidR="001E7EB9" w:rsidRPr="009B75B4">
        <w:rPr>
          <w:color w:val="000000" w:themeColor="text1"/>
        </w:rPr>
        <w:t xml:space="preserve"> составления и исполнения бюджета</w:t>
      </w:r>
      <w:proofErr w:type="gramEnd"/>
      <w:r w:rsidR="001E7EB9" w:rsidRPr="009B75B4">
        <w:rPr>
          <w:color w:val="000000" w:themeColor="text1"/>
        </w:rPr>
        <w:t xml:space="preserve"> городского округа Реутов Московской области</w:t>
      </w:r>
      <w:r w:rsidRPr="009B75B4">
        <w:rPr>
          <w:color w:val="000000" w:themeColor="text1"/>
        </w:rPr>
        <w:t xml:space="preserve"> в установленном законодательством порядке. </w:t>
      </w:r>
    </w:p>
    <w:p w:rsidR="007B4C98" w:rsidRPr="009B75B4" w:rsidRDefault="007B4C98" w:rsidP="007B4C98">
      <w:pPr>
        <w:autoSpaceDE w:val="0"/>
        <w:autoSpaceDN w:val="0"/>
        <w:adjustRightInd w:val="0"/>
        <w:ind w:firstLine="1080"/>
        <w:jc w:val="both"/>
        <w:rPr>
          <w:color w:val="000000" w:themeColor="text1"/>
        </w:rPr>
      </w:pPr>
      <w:r w:rsidRPr="009B75B4">
        <w:rPr>
          <w:color w:val="000000" w:themeColor="text1"/>
        </w:rPr>
        <w:t>Финансовое управление организует и обеспечивает в установленном законодательством порядке исполнение бюджета город</w:t>
      </w:r>
      <w:r w:rsidR="00E20E3C" w:rsidRPr="009B75B4">
        <w:rPr>
          <w:color w:val="000000" w:themeColor="text1"/>
        </w:rPr>
        <w:t>ского округа</w:t>
      </w:r>
      <w:r w:rsidRPr="009B75B4">
        <w:rPr>
          <w:color w:val="000000" w:themeColor="text1"/>
        </w:rPr>
        <w:t xml:space="preserve"> Реутов</w:t>
      </w:r>
      <w:r w:rsidR="00572289" w:rsidRPr="009B75B4">
        <w:rPr>
          <w:color w:val="000000" w:themeColor="text1"/>
        </w:rPr>
        <w:t xml:space="preserve"> Московской области</w:t>
      </w:r>
      <w:r w:rsidRPr="009B75B4">
        <w:rPr>
          <w:color w:val="000000" w:themeColor="text1"/>
        </w:rPr>
        <w:t>.</w:t>
      </w:r>
      <w:r w:rsidRPr="009B75B4">
        <w:rPr>
          <w:color w:val="000000" w:themeColor="text1"/>
          <w:szCs w:val="28"/>
        </w:rPr>
        <w:t xml:space="preserve"> </w:t>
      </w:r>
      <w:r w:rsidRPr="009B75B4">
        <w:rPr>
          <w:color w:val="000000" w:themeColor="text1"/>
        </w:rPr>
        <w:t>Обеспечивает, в пределах своей компетенции, методическое руководство казначейского исполнения городского бюджета. Составляет проект бюджета город</w:t>
      </w:r>
      <w:r w:rsidR="00E20E3C" w:rsidRPr="009B75B4">
        <w:rPr>
          <w:color w:val="000000" w:themeColor="text1"/>
        </w:rPr>
        <w:t>ского округа</w:t>
      </w:r>
      <w:r w:rsidRPr="009B75B4">
        <w:rPr>
          <w:color w:val="000000" w:themeColor="text1"/>
        </w:rPr>
        <w:t xml:space="preserve"> Реутов</w:t>
      </w:r>
      <w:r w:rsidR="00572289" w:rsidRPr="009B75B4">
        <w:rPr>
          <w:color w:val="000000" w:themeColor="text1"/>
        </w:rPr>
        <w:t xml:space="preserve"> Московской области</w:t>
      </w:r>
      <w:r w:rsidRPr="009B75B4">
        <w:rPr>
          <w:color w:val="000000" w:themeColor="text1"/>
        </w:rPr>
        <w:t>. Организует ведение бюджетного и бухгалтерского учета, составление и представление бюджетной отчетности об исполнении бюджета город</w:t>
      </w:r>
      <w:r w:rsidR="00E20E3C" w:rsidRPr="009B75B4">
        <w:rPr>
          <w:color w:val="000000" w:themeColor="text1"/>
        </w:rPr>
        <w:t>ского округа</w:t>
      </w:r>
      <w:r w:rsidRPr="009B75B4">
        <w:rPr>
          <w:color w:val="000000" w:themeColor="text1"/>
        </w:rPr>
        <w:t xml:space="preserve"> Реутов</w:t>
      </w:r>
      <w:r w:rsidR="00572289" w:rsidRPr="009B75B4">
        <w:rPr>
          <w:color w:val="000000" w:themeColor="text1"/>
        </w:rPr>
        <w:t xml:space="preserve"> Московской области</w:t>
      </w:r>
      <w:r w:rsidRPr="009B75B4">
        <w:rPr>
          <w:color w:val="000000" w:themeColor="text1"/>
        </w:rPr>
        <w:t xml:space="preserve">, а также бухгалтерской отчетности. Осуществляет внутренний муниципальный финансовый </w:t>
      </w:r>
      <w:proofErr w:type="gramStart"/>
      <w:r w:rsidRPr="009B75B4">
        <w:rPr>
          <w:color w:val="000000" w:themeColor="text1"/>
        </w:rPr>
        <w:t>контроль</w:t>
      </w:r>
      <w:proofErr w:type="gramEnd"/>
      <w:r w:rsidRPr="009B75B4">
        <w:rPr>
          <w:color w:val="000000" w:themeColor="text1"/>
        </w:rPr>
        <w:t xml:space="preserve"> и контроль в сфере закупок в части полномочий органа внутреннего муниципального финансового контроля.</w:t>
      </w:r>
    </w:p>
    <w:p w:rsidR="007B4C98" w:rsidRPr="009B75B4" w:rsidRDefault="007B4C98" w:rsidP="007B4C98">
      <w:pPr>
        <w:autoSpaceDE w:val="0"/>
        <w:autoSpaceDN w:val="0"/>
        <w:adjustRightInd w:val="0"/>
        <w:ind w:firstLine="1080"/>
        <w:jc w:val="both"/>
        <w:rPr>
          <w:color w:val="000000" w:themeColor="text1"/>
        </w:rPr>
      </w:pPr>
      <w:r w:rsidRPr="009B75B4">
        <w:rPr>
          <w:color w:val="000000" w:themeColor="text1"/>
        </w:rPr>
        <w:t xml:space="preserve">Финансовое управление является юридическим лицом, имеет </w:t>
      </w:r>
      <w:r w:rsidR="001B17ED" w:rsidRPr="009B75B4">
        <w:rPr>
          <w:color w:val="000000" w:themeColor="text1"/>
        </w:rPr>
        <w:t xml:space="preserve">бюджетную </w:t>
      </w:r>
      <w:r w:rsidRPr="009B75B4">
        <w:rPr>
          <w:color w:val="000000" w:themeColor="text1"/>
        </w:rPr>
        <w:t xml:space="preserve">смету, самостоятельный баланс, свою печать, штампы, бланки. </w:t>
      </w:r>
      <w:proofErr w:type="gramStart"/>
      <w:r w:rsidRPr="009B75B4">
        <w:rPr>
          <w:color w:val="000000" w:themeColor="text1"/>
        </w:rPr>
        <w:t>В своей деятельности руководствуется Конституцией Российской Федерации, Бюджетным кодексом Российской Федерации и иными законами и  нормативными правовыми актами Российской Федерации, Законом Московской области «О мерах по противодействию коррупции в Московской области», Законом Московской области «О муниципальной службе в Московской области» и иными законами и нормативными правовыми актами Московской области, Уставом город</w:t>
      </w:r>
      <w:r w:rsidR="001B17ED" w:rsidRPr="009B75B4">
        <w:rPr>
          <w:color w:val="000000" w:themeColor="text1"/>
        </w:rPr>
        <w:t xml:space="preserve">ского округа </w:t>
      </w:r>
      <w:r w:rsidRPr="009B75B4">
        <w:rPr>
          <w:color w:val="000000" w:themeColor="text1"/>
        </w:rPr>
        <w:t>Реутов</w:t>
      </w:r>
      <w:r w:rsidR="001B17ED" w:rsidRPr="009B75B4">
        <w:rPr>
          <w:color w:val="000000" w:themeColor="text1"/>
        </w:rPr>
        <w:t xml:space="preserve"> Московской области</w:t>
      </w:r>
      <w:r w:rsidRPr="009B75B4">
        <w:rPr>
          <w:color w:val="000000" w:themeColor="text1"/>
        </w:rPr>
        <w:t>, постановлениями и распоряжениями Главы город</w:t>
      </w:r>
      <w:r w:rsidR="001B17ED" w:rsidRPr="009B75B4">
        <w:rPr>
          <w:color w:val="000000" w:themeColor="text1"/>
        </w:rPr>
        <w:t>ского</w:t>
      </w:r>
      <w:proofErr w:type="gramEnd"/>
      <w:r w:rsidR="001B17ED" w:rsidRPr="009B75B4">
        <w:rPr>
          <w:color w:val="000000" w:themeColor="text1"/>
        </w:rPr>
        <w:t xml:space="preserve"> округа</w:t>
      </w:r>
      <w:r w:rsidRPr="009B75B4">
        <w:rPr>
          <w:color w:val="000000" w:themeColor="text1"/>
        </w:rPr>
        <w:t xml:space="preserve"> Реутов</w:t>
      </w:r>
      <w:r w:rsidR="001B17ED" w:rsidRPr="009B75B4">
        <w:rPr>
          <w:color w:val="000000" w:themeColor="text1"/>
        </w:rPr>
        <w:t xml:space="preserve"> Московской области</w:t>
      </w:r>
      <w:r w:rsidRPr="009B75B4">
        <w:rPr>
          <w:color w:val="000000" w:themeColor="text1"/>
        </w:rPr>
        <w:t>, а также Положением о Финансовом управлении Администрации город</w:t>
      </w:r>
      <w:r w:rsidR="001B17ED" w:rsidRPr="009B75B4">
        <w:rPr>
          <w:color w:val="000000" w:themeColor="text1"/>
        </w:rPr>
        <w:t xml:space="preserve">ского округа </w:t>
      </w:r>
      <w:r w:rsidRPr="009B75B4">
        <w:rPr>
          <w:color w:val="000000" w:themeColor="text1"/>
        </w:rPr>
        <w:t>Реутов.</w:t>
      </w:r>
    </w:p>
    <w:p w:rsidR="00485BF9" w:rsidRPr="009B75B4" w:rsidRDefault="00F4483E" w:rsidP="002537F2">
      <w:pPr>
        <w:autoSpaceDE w:val="0"/>
        <w:autoSpaceDN w:val="0"/>
        <w:adjustRightInd w:val="0"/>
        <w:ind w:firstLine="1080"/>
        <w:jc w:val="both"/>
        <w:rPr>
          <w:rFonts w:cs="Times New Roman"/>
          <w:color w:val="000000" w:themeColor="text1"/>
          <w:szCs w:val="28"/>
        </w:rPr>
      </w:pPr>
      <w:r w:rsidRPr="009B75B4">
        <w:rPr>
          <w:rFonts w:cs="Times New Roman"/>
          <w:color w:val="000000" w:themeColor="text1"/>
          <w:szCs w:val="28"/>
        </w:rPr>
        <w:t xml:space="preserve">В </w:t>
      </w:r>
      <w:r w:rsidR="00CB2CE0" w:rsidRPr="009B75B4">
        <w:rPr>
          <w:rFonts w:cs="Times New Roman"/>
          <w:color w:val="000000" w:themeColor="text1"/>
          <w:szCs w:val="28"/>
        </w:rPr>
        <w:t xml:space="preserve">течение всего года </w:t>
      </w:r>
      <w:r w:rsidR="00485BF9" w:rsidRPr="009B75B4">
        <w:rPr>
          <w:rFonts w:cs="Times New Roman"/>
          <w:color w:val="000000" w:themeColor="text1"/>
          <w:szCs w:val="28"/>
        </w:rPr>
        <w:t>Финансовым управлением проводилась работа с обращениями  граждан.</w:t>
      </w:r>
    </w:p>
    <w:p w:rsidR="00277609" w:rsidRPr="00F82E32" w:rsidRDefault="00277609" w:rsidP="000B5DAB">
      <w:pPr>
        <w:pStyle w:val="001"/>
      </w:pPr>
      <w:bookmarkStart w:id="1" w:name="_Toc445993529"/>
      <w:r w:rsidRPr="00F82E32">
        <w:lastRenderedPageBreak/>
        <w:t>2.</w:t>
      </w:r>
      <w:r w:rsidRPr="00A20F84">
        <w:rPr>
          <w:color w:val="FF0000"/>
        </w:rPr>
        <w:t xml:space="preserve"> </w:t>
      </w:r>
      <w:r w:rsidRPr="00F82E32">
        <w:t>Разработка основных направлений бюджетной и налоговой политики на 202</w:t>
      </w:r>
      <w:r w:rsidR="0085652A" w:rsidRPr="00F82E32">
        <w:t>2</w:t>
      </w:r>
      <w:r w:rsidRPr="00F82E32">
        <w:t xml:space="preserve"> год и на плановый период 202</w:t>
      </w:r>
      <w:r w:rsidR="0085652A" w:rsidRPr="00F82E32">
        <w:t>3</w:t>
      </w:r>
      <w:r w:rsidRPr="00F82E32">
        <w:t xml:space="preserve"> и 202</w:t>
      </w:r>
      <w:r w:rsidR="0085652A" w:rsidRPr="00F82E32">
        <w:t>4</w:t>
      </w:r>
      <w:r w:rsidRPr="00F82E32">
        <w:t xml:space="preserve"> годов</w:t>
      </w:r>
    </w:p>
    <w:p w:rsidR="005E4FBA" w:rsidRPr="00F82E32" w:rsidRDefault="006B0C1F" w:rsidP="006B0C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F82E32">
        <w:rPr>
          <w:rFonts w:cs="Times New Roman"/>
          <w:szCs w:val="28"/>
        </w:rPr>
        <w:t xml:space="preserve">           </w:t>
      </w:r>
      <w:proofErr w:type="gramStart"/>
      <w:r w:rsidR="005E4FBA" w:rsidRPr="00F82E32">
        <w:rPr>
          <w:rFonts w:cs="Times New Roman"/>
          <w:szCs w:val="28"/>
        </w:rPr>
        <w:t>В соответствии с требованиями Бюджетного кодекса Российской Федерации, Положением о бюджетном процессе городского округа Реутов Московской области, утвержденн</w:t>
      </w:r>
      <w:r w:rsidR="00464212" w:rsidRPr="00F82E32">
        <w:rPr>
          <w:rFonts w:cs="Times New Roman"/>
          <w:szCs w:val="28"/>
        </w:rPr>
        <w:t>ым</w:t>
      </w:r>
      <w:r w:rsidR="005E4FBA" w:rsidRPr="00F82E32">
        <w:rPr>
          <w:rFonts w:cs="Times New Roman"/>
          <w:szCs w:val="28"/>
        </w:rPr>
        <w:t xml:space="preserve"> Решением Совета депутатов городского округа Реутов от 30 октября 2019 года №10/2019-НА (в редакции от </w:t>
      </w:r>
      <w:r w:rsidR="00F82E32" w:rsidRPr="00F82E32">
        <w:rPr>
          <w:rFonts w:cs="Times New Roman"/>
          <w:szCs w:val="28"/>
        </w:rPr>
        <w:t>10.11.2021 № 46/2021-НА</w:t>
      </w:r>
      <w:r w:rsidR="005E4FBA" w:rsidRPr="00F82E32">
        <w:rPr>
          <w:rFonts w:cs="Times New Roman"/>
          <w:szCs w:val="28"/>
        </w:rPr>
        <w:t>), на основе прогноза социально-экономического развития городского округа Реутов на 202</w:t>
      </w:r>
      <w:r w:rsidR="0085652A" w:rsidRPr="00F82E32">
        <w:rPr>
          <w:rFonts w:cs="Times New Roman"/>
          <w:szCs w:val="28"/>
        </w:rPr>
        <w:t>2</w:t>
      </w:r>
      <w:r w:rsidR="005E4FBA" w:rsidRPr="00F82E32">
        <w:rPr>
          <w:rFonts w:cs="Times New Roman"/>
          <w:szCs w:val="28"/>
        </w:rPr>
        <w:t>-202</w:t>
      </w:r>
      <w:r w:rsidR="0085652A" w:rsidRPr="00F82E32">
        <w:rPr>
          <w:rFonts w:cs="Times New Roman"/>
          <w:szCs w:val="28"/>
        </w:rPr>
        <w:t>4</w:t>
      </w:r>
      <w:r w:rsidR="005E4FBA" w:rsidRPr="00F82E32">
        <w:rPr>
          <w:rFonts w:cs="Times New Roman"/>
          <w:szCs w:val="28"/>
        </w:rPr>
        <w:t xml:space="preserve"> годы, утвержденного постановлением Администрации городского округа Реутов от </w:t>
      </w:r>
      <w:r w:rsidR="00B063EC">
        <w:rPr>
          <w:rFonts w:cs="Times New Roman"/>
          <w:szCs w:val="28"/>
        </w:rPr>
        <w:t>30</w:t>
      </w:r>
      <w:r w:rsidR="005E4FBA" w:rsidRPr="00F82E32">
        <w:rPr>
          <w:rFonts w:cs="Times New Roman"/>
          <w:szCs w:val="28"/>
        </w:rPr>
        <w:t>.</w:t>
      </w:r>
      <w:r w:rsidR="00B063EC">
        <w:rPr>
          <w:rFonts w:cs="Times New Roman"/>
          <w:szCs w:val="28"/>
        </w:rPr>
        <w:t>09</w:t>
      </w:r>
      <w:r w:rsidR="005E4FBA" w:rsidRPr="00F82E32">
        <w:rPr>
          <w:rFonts w:cs="Times New Roman"/>
          <w:szCs w:val="28"/>
        </w:rPr>
        <w:t>.202</w:t>
      </w:r>
      <w:r w:rsidR="00B063EC">
        <w:rPr>
          <w:rFonts w:cs="Times New Roman"/>
          <w:szCs w:val="28"/>
        </w:rPr>
        <w:t>1</w:t>
      </w:r>
      <w:r w:rsidR="005E4FBA" w:rsidRPr="00F82E32">
        <w:rPr>
          <w:rFonts w:cs="Times New Roman"/>
          <w:szCs w:val="28"/>
        </w:rPr>
        <w:t xml:space="preserve"> №</w:t>
      </w:r>
      <w:r w:rsidR="00CA3358">
        <w:rPr>
          <w:rFonts w:cs="Times New Roman"/>
          <w:szCs w:val="28"/>
        </w:rPr>
        <w:t>348</w:t>
      </w:r>
      <w:r w:rsidR="005E4FBA" w:rsidRPr="00F82E32">
        <w:rPr>
          <w:rFonts w:cs="Times New Roman"/>
          <w:szCs w:val="28"/>
        </w:rPr>
        <w:t>-ПА, Финансовым управлением  сформированы</w:t>
      </w:r>
      <w:proofErr w:type="gramEnd"/>
      <w:r w:rsidR="005E4FBA" w:rsidRPr="00F82E32">
        <w:rPr>
          <w:rFonts w:cs="Times New Roman"/>
          <w:szCs w:val="28"/>
        </w:rPr>
        <w:t xml:space="preserve"> основные направления бюджетной и налоговой политики городского округа Реутов Московской области на 202</w:t>
      </w:r>
      <w:r w:rsidR="0085652A" w:rsidRPr="00F82E32">
        <w:rPr>
          <w:rFonts w:cs="Times New Roman"/>
          <w:szCs w:val="28"/>
        </w:rPr>
        <w:t>2</w:t>
      </w:r>
      <w:r w:rsidR="005E4FBA" w:rsidRPr="00F82E32">
        <w:rPr>
          <w:rFonts w:cs="Times New Roman"/>
          <w:szCs w:val="28"/>
        </w:rPr>
        <w:t xml:space="preserve"> год и на плановый период 202</w:t>
      </w:r>
      <w:r w:rsidR="0085652A" w:rsidRPr="00F82E32">
        <w:rPr>
          <w:rFonts w:cs="Times New Roman"/>
          <w:szCs w:val="28"/>
        </w:rPr>
        <w:t>3</w:t>
      </w:r>
      <w:r w:rsidR="005E4FBA" w:rsidRPr="00F82E32">
        <w:rPr>
          <w:rFonts w:cs="Times New Roman"/>
          <w:szCs w:val="28"/>
        </w:rPr>
        <w:t xml:space="preserve"> и 202</w:t>
      </w:r>
      <w:r w:rsidR="0085652A" w:rsidRPr="00F82E32">
        <w:rPr>
          <w:rFonts w:cs="Times New Roman"/>
          <w:szCs w:val="28"/>
        </w:rPr>
        <w:t>4</w:t>
      </w:r>
      <w:r w:rsidR="005E4FBA" w:rsidRPr="00F82E32">
        <w:rPr>
          <w:rFonts w:cs="Times New Roman"/>
          <w:szCs w:val="28"/>
        </w:rPr>
        <w:t xml:space="preserve"> годов, определены приоритетные цели.</w:t>
      </w:r>
    </w:p>
    <w:p w:rsidR="005E4FBA" w:rsidRPr="00327951" w:rsidRDefault="006B0C1F" w:rsidP="006B0C1F">
      <w:pPr>
        <w:autoSpaceDE w:val="0"/>
        <w:autoSpaceDN w:val="0"/>
        <w:adjustRightInd w:val="0"/>
        <w:spacing w:after="0" w:line="240" w:lineRule="auto"/>
        <w:jc w:val="both"/>
      </w:pPr>
      <w:r w:rsidRPr="00327951">
        <w:t xml:space="preserve">           </w:t>
      </w:r>
      <w:r w:rsidR="005E4FBA" w:rsidRPr="00327951">
        <w:t>Основными целями бюджетной политики при формировании бюджета городского округа Реутов на 202</w:t>
      </w:r>
      <w:r w:rsidR="0085652A" w:rsidRPr="00327951">
        <w:t>2</w:t>
      </w:r>
      <w:r w:rsidR="005E4FBA" w:rsidRPr="00327951">
        <w:t>-202</w:t>
      </w:r>
      <w:r w:rsidR="0085652A" w:rsidRPr="00327951">
        <w:t>4</w:t>
      </w:r>
      <w:r w:rsidR="005E4FBA" w:rsidRPr="00327951">
        <w:t xml:space="preserve"> годы являются:</w:t>
      </w:r>
    </w:p>
    <w:p w:rsidR="005E4FBA" w:rsidRPr="00327951" w:rsidRDefault="005E4FBA" w:rsidP="005E4FBA">
      <w:pPr>
        <w:pStyle w:val="afe"/>
        <w:jc w:val="both"/>
        <w:rPr>
          <w:bCs/>
          <w:iCs/>
        </w:rPr>
      </w:pPr>
      <w:r w:rsidRPr="00327951">
        <w:rPr>
          <w:rFonts w:cs="Times New Roman"/>
          <w:bCs/>
          <w:iCs/>
        </w:rPr>
        <w:t>•</w:t>
      </w:r>
      <w:r w:rsidRPr="00327951">
        <w:rPr>
          <w:bCs/>
          <w:iCs/>
        </w:rPr>
        <w:t xml:space="preserve"> обеспечение сбалансированности и устойчивости бюджетной системы городского округа Реутов;</w:t>
      </w:r>
    </w:p>
    <w:p w:rsidR="005E4FBA" w:rsidRPr="00327951" w:rsidRDefault="005E4FBA" w:rsidP="005E4FBA">
      <w:pPr>
        <w:pStyle w:val="afe"/>
        <w:jc w:val="both"/>
      </w:pPr>
      <w:r w:rsidRPr="00327951">
        <w:rPr>
          <w:rFonts w:cs="Times New Roman"/>
        </w:rPr>
        <w:t>•</w:t>
      </w:r>
      <w:r w:rsidRPr="00327951">
        <w:t xml:space="preserve">   безусловное исполнение принятых социальных обязательств;</w:t>
      </w:r>
    </w:p>
    <w:p w:rsidR="005E4FBA" w:rsidRPr="00327951" w:rsidRDefault="005E4FBA" w:rsidP="005E4FBA">
      <w:pPr>
        <w:pStyle w:val="afe"/>
        <w:jc w:val="both"/>
        <w:rPr>
          <w:bCs/>
          <w:iCs/>
        </w:rPr>
      </w:pPr>
      <w:r w:rsidRPr="00327951">
        <w:rPr>
          <w:rFonts w:cs="Times New Roman"/>
          <w:bCs/>
          <w:iCs/>
        </w:rPr>
        <w:t>•</w:t>
      </w:r>
      <w:r w:rsidRPr="00327951">
        <w:rPr>
          <w:bCs/>
          <w:iCs/>
        </w:rPr>
        <w:t xml:space="preserve">   повышение эффективности бюджетных расходов;</w:t>
      </w:r>
    </w:p>
    <w:p w:rsidR="005E4FBA" w:rsidRPr="00327951" w:rsidRDefault="005E4FBA" w:rsidP="005E4FBA">
      <w:pPr>
        <w:pStyle w:val="afe"/>
        <w:jc w:val="both"/>
      </w:pPr>
      <w:r w:rsidRPr="00327951">
        <w:rPr>
          <w:rFonts w:cs="Times New Roman"/>
        </w:rPr>
        <w:t>•</w:t>
      </w:r>
      <w:r w:rsidRPr="00327951">
        <w:t xml:space="preserve">   повышение доступности и качества предоставления муниципальных услуг;</w:t>
      </w:r>
    </w:p>
    <w:p w:rsidR="005E4FBA" w:rsidRPr="00327951" w:rsidRDefault="005E4FBA" w:rsidP="005E4FBA">
      <w:pPr>
        <w:pStyle w:val="afe"/>
        <w:jc w:val="both"/>
      </w:pPr>
      <w:r w:rsidRPr="00327951">
        <w:rPr>
          <w:rFonts w:cs="Times New Roman"/>
        </w:rPr>
        <w:t>•</w:t>
      </w:r>
      <w:r w:rsidRPr="00327951">
        <w:t xml:space="preserve">   дальнейшая реализация программно-целевых методов управления;</w:t>
      </w:r>
    </w:p>
    <w:p w:rsidR="005E4FBA" w:rsidRPr="00327951" w:rsidRDefault="005E4FBA" w:rsidP="005E4FBA">
      <w:pPr>
        <w:pStyle w:val="afe"/>
      </w:pPr>
      <w:r w:rsidRPr="00327951">
        <w:rPr>
          <w:rFonts w:cs="Times New Roman"/>
        </w:rPr>
        <w:t>•</w:t>
      </w:r>
      <w:r w:rsidRPr="00327951">
        <w:t xml:space="preserve">   повышение открытости и прозрачности бюджетного процесса;</w:t>
      </w:r>
    </w:p>
    <w:p w:rsidR="005E4FBA" w:rsidRPr="00327951" w:rsidRDefault="005E4FBA" w:rsidP="005E4FBA">
      <w:pPr>
        <w:pStyle w:val="afe"/>
      </w:pPr>
      <w:r w:rsidRPr="00327951">
        <w:rPr>
          <w:rFonts w:cs="Times New Roman"/>
        </w:rPr>
        <w:t>•</w:t>
      </w:r>
      <w:r w:rsidRPr="00327951">
        <w:t xml:space="preserve">   недопущение образования просроченной кредиторской задолженности по принятым обязательствам;</w:t>
      </w:r>
    </w:p>
    <w:p w:rsidR="00277609" w:rsidRPr="00327951" w:rsidRDefault="005E4FBA" w:rsidP="005E4FBA">
      <w:pPr>
        <w:jc w:val="both"/>
      </w:pPr>
      <w:r w:rsidRPr="00327951">
        <w:rPr>
          <w:rFonts w:cs="Times New Roman"/>
        </w:rPr>
        <w:t>•</w:t>
      </w:r>
      <w:r w:rsidRPr="00327951">
        <w:t xml:space="preserve">   поддержание умеренной долговой нагрузки на бюджет городского округа Реутов Московской области.</w:t>
      </w:r>
      <w:r w:rsidR="00277609" w:rsidRPr="00327951">
        <w:t xml:space="preserve"> </w:t>
      </w:r>
    </w:p>
    <w:p w:rsidR="00277609" w:rsidRPr="00033B68" w:rsidRDefault="00277609" w:rsidP="00277609">
      <w:pPr>
        <w:shd w:val="clear" w:color="auto" w:fill="FFFFFF"/>
        <w:ind w:firstLine="720"/>
        <w:jc w:val="both"/>
        <w:rPr>
          <w:spacing w:val="-1"/>
          <w:szCs w:val="28"/>
        </w:rPr>
      </w:pPr>
      <w:r w:rsidRPr="00033B68">
        <w:rPr>
          <w:szCs w:val="28"/>
        </w:rPr>
        <w:t>С учетом положительной динамики параметров прогноза социально-экономического развития город</w:t>
      </w:r>
      <w:r w:rsidR="00821592" w:rsidRPr="00033B68">
        <w:rPr>
          <w:szCs w:val="28"/>
        </w:rPr>
        <w:t>ского округа</w:t>
      </w:r>
      <w:r w:rsidRPr="00033B68">
        <w:rPr>
          <w:szCs w:val="28"/>
        </w:rPr>
        <w:t xml:space="preserve"> Реутов в 202</w:t>
      </w:r>
      <w:r w:rsidR="0085652A" w:rsidRPr="00033B68">
        <w:rPr>
          <w:szCs w:val="28"/>
        </w:rPr>
        <w:t>2</w:t>
      </w:r>
      <w:r w:rsidRPr="00033B68">
        <w:rPr>
          <w:szCs w:val="28"/>
        </w:rPr>
        <w:t>-202</w:t>
      </w:r>
      <w:r w:rsidR="0085652A" w:rsidRPr="00033B68">
        <w:rPr>
          <w:szCs w:val="28"/>
        </w:rPr>
        <w:t>4</w:t>
      </w:r>
      <w:r w:rsidRPr="00033B68">
        <w:rPr>
          <w:szCs w:val="28"/>
        </w:rPr>
        <w:t xml:space="preserve"> годах определены основные характеристики </w:t>
      </w:r>
      <w:r w:rsidRPr="00033B68">
        <w:rPr>
          <w:spacing w:val="1"/>
          <w:szCs w:val="28"/>
        </w:rPr>
        <w:t>бюджета городского округа Реутов</w:t>
      </w:r>
      <w:r w:rsidRPr="00033B68">
        <w:rPr>
          <w:spacing w:val="-1"/>
          <w:szCs w:val="28"/>
        </w:rPr>
        <w:t xml:space="preserve"> на 202</w:t>
      </w:r>
      <w:r w:rsidR="0085652A" w:rsidRPr="00033B68">
        <w:rPr>
          <w:spacing w:val="-1"/>
          <w:szCs w:val="28"/>
        </w:rPr>
        <w:t>2</w:t>
      </w:r>
      <w:r w:rsidRPr="00033B68">
        <w:rPr>
          <w:spacing w:val="-1"/>
          <w:szCs w:val="28"/>
        </w:rPr>
        <w:t xml:space="preserve"> год на плановый период 202</w:t>
      </w:r>
      <w:r w:rsidR="0085652A" w:rsidRPr="00033B68">
        <w:rPr>
          <w:spacing w:val="-1"/>
          <w:szCs w:val="28"/>
        </w:rPr>
        <w:t>3</w:t>
      </w:r>
      <w:r w:rsidRPr="00033B68">
        <w:rPr>
          <w:spacing w:val="-1"/>
          <w:szCs w:val="28"/>
        </w:rPr>
        <w:t xml:space="preserve"> и 202</w:t>
      </w:r>
      <w:r w:rsidR="0085652A" w:rsidRPr="00033B68">
        <w:rPr>
          <w:spacing w:val="-1"/>
          <w:szCs w:val="28"/>
        </w:rPr>
        <w:t>4</w:t>
      </w:r>
      <w:r w:rsidRPr="00033B68">
        <w:rPr>
          <w:spacing w:val="-1"/>
          <w:szCs w:val="28"/>
        </w:rPr>
        <w:t xml:space="preserve"> годов.</w:t>
      </w:r>
    </w:p>
    <w:p w:rsidR="00743EDA" w:rsidRPr="007A7BF2" w:rsidRDefault="00743EDA" w:rsidP="00D5706F">
      <w:pPr>
        <w:shd w:val="clear" w:color="auto" w:fill="FFFFFF"/>
        <w:jc w:val="center"/>
        <w:rPr>
          <w:b/>
        </w:rPr>
      </w:pPr>
      <w:bookmarkStart w:id="2" w:name="_Toc445993533"/>
      <w:bookmarkEnd w:id="1"/>
      <w:r w:rsidRPr="007A7BF2">
        <w:rPr>
          <w:b/>
        </w:rPr>
        <w:t>3.</w:t>
      </w:r>
      <w:r w:rsidR="00CE2171" w:rsidRPr="007A7BF2">
        <w:rPr>
          <w:b/>
        </w:rPr>
        <w:t xml:space="preserve"> </w:t>
      </w:r>
      <w:r w:rsidRPr="007A7BF2">
        <w:rPr>
          <w:b/>
        </w:rPr>
        <w:t>Разраб</w:t>
      </w:r>
      <w:r w:rsidR="009462D0" w:rsidRPr="007A7BF2">
        <w:rPr>
          <w:b/>
        </w:rPr>
        <w:t>отка</w:t>
      </w:r>
      <w:r w:rsidRPr="007A7BF2">
        <w:rPr>
          <w:b/>
        </w:rPr>
        <w:t xml:space="preserve"> прогноз</w:t>
      </w:r>
      <w:r w:rsidR="009462D0" w:rsidRPr="007A7BF2">
        <w:rPr>
          <w:b/>
        </w:rPr>
        <w:t>а</w:t>
      </w:r>
      <w:r w:rsidRPr="007A7BF2">
        <w:rPr>
          <w:b/>
        </w:rPr>
        <w:t xml:space="preserve"> бюджета </w:t>
      </w:r>
      <w:r w:rsidR="00D510CA" w:rsidRPr="007A7BF2">
        <w:rPr>
          <w:b/>
        </w:rPr>
        <w:t>город</w:t>
      </w:r>
      <w:r w:rsidR="003D0A76" w:rsidRPr="007A7BF2">
        <w:rPr>
          <w:b/>
        </w:rPr>
        <w:t>ского округа</w:t>
      </w:r>
      <w:r w:rsidR="00D510CA" w:rsidRPr="007A7BF2">
        <w:rPr>
          <w:b/>
        </w:rPr>
        <w:t xml:space="preserve"> Реутов</w:t>
      </w:r>
      <w:r w:rsidRPr="007A7BF2">
        <w:rPr>
          <w:b/>
        </w:rPr>
        <w:t xml:space="preserve"> на </w:t>
      </w:r>
      <w:r w:rsidR="00B2457B" w:rsidRPr="007A7BF2">
        <w:rPr>
          <w:b/>
        </w:rPr>
        <w:t>20</w:t>
      </w:r>
      <w:r w:rsidR="00277609" w:rsidRPr="007A7BF2">
        <w:rPr>
          <w:b/>
        </w:rPr>
        <w:t>2</w:t>
      </w:r>
      <w:r w:rsidR="0085652A" w:rsidRPr="007A7BF2">
        <w:rPr>
          <w:b/>
        </w:rPr>
        <w:t>2</w:t>
      </w:r>
      <w:r w:rsidRPr="007A7BF2">
        <w:rPr>
          <w:b/>
        </w:rPr>
        <w:t xml:space="preserve"> год </w:t>
      </w:r>
      <w:r w:rsidR="00B2457B" w:rsidRPr="007A7BF2">
        <w:rPr>
          <w:b/>
        </w:rPr>
        <w:t>и на плановый период 20</w:t>
      </w:r>
      <w:r w:rsidR="00277609" w:rsidRPr="007A7BF2">
        <w:rPr>
          <w:b/>
        </w:rPr>
        <w:t>2</w:t>
      </w:r>
      <w:r w:rsidR="0085652A" w:rsidRPr="007A7BF2">
        <w:rPr>
          <w:b/>
        </w:rPr>
        <w:t>3</w:t>
      </w:r>
      <w:r w:rsidR="00B2457B" w:rsidRPr="007A7BF2">
        <w:rPr>
          <w:b/>
        </w:rPr>
        <w:t xml:space="preserve"> и 20</w:t>
      </w:r>
      <w:r w:rsidR="000F647F" w:rsidRPr="007A7BF2">
        <w:rPr>
          <w:b/>
        </w:rPr>
        <w:t>2</w:t>
      </w:r>
      <w:r w:rsidR="0085652A" w:rsidRPr="007A7BF2">
        <w:rPr>
          <w:b/>
        </w:rPr>
        <w:t>4</w:t>
      </w:r>
      <w:r w:rsidR="00B2457B" w:rsidRPr="007A7BF2">
        <w:rPr>
          <w:b/>
        </w:rPr>
        <w:t xml:space="preserve"> годов</w:t>
      </w:r>
      <w:bookmarkEnd w:id="2"/>
    </w:p>
    <w:p w:rsidR="00EE460C" w:rsidRPr="00D0258B" w:rsidRDefault="006B0C1F" w:rsidP="006B0C1F">
      <w:pPr>
        <w:jc w:val="both"/>
        <w:rPr>
          <w:rFonts w:cs="Times New Roman"/>
          <w:szCs w:val="28"/>
        </w:rPr>
      </w:pPr>
      <w:r w:rsidRPr="00D0258B">
        <w:rPr>
          <w:rFonts w:cs="Times New Roman"/>
          <w:szCs w:val="28"/>
        </w:rPr>
        <w:t xml:space="preserve">           </w:t>
      </w:r>
      <w:proofErr w:type="gramStart"/>
      <w:r w:rsidR="00D2617B" w:rsidRPr="00D0258B">
        <w:rPr>
          <w:rFonts w:cs="Times New Roman"/>
          <w:szCs w:val="28"/>
        </w:rPr>
        <w:t xml:space="preserve">В целях реализации статьи </w:t>
      </w:r>
      <w:r w:rsidR="002F638A" w:rsidRPr="00D0258B">
        <w:rPr>
          <w:rFonts w:cs="Times New Roman"/>
          <w:szCs w:val="28"/>
        </w:rPr>
        <w:t>2</w:t>
      </w:r>
      <w:r w:rsidR="005F4609" w:rsidRPr="00D0258B">
        <w:rPr>
          <w:rFonts w:cs="Times New Roman"/>
          <w:szCs w:val="28"/>
        </w:rPr>
        <w:t>3</w:t>
      </w:r>
      <w:r w:rsidR="00D2617B" w:rsidRPr="00D0258B">
        <w:rPr>
          <w:rFonts w:cs="Times New Roman"/>
          <w:szCs w:val="28"/>
        </w:rPr>
        <w:t xml:space="preserve"> </w:t>
      </w:r>
      <w:r w:rsidR="00584C2F" w:rsidRPr="00D0258B">
        <w:rPr>
          <w:rFonts w:cs="Times New Roman"/>
          <w:szCs w:val="28"/>
        </w:rPr>
        <w:t>Положения о бюджетном процессе городского округа Реутов Московской области, утвержденного Решением Совета депутатов городского округа Реутов от 30 октября 2019 года №10/2019-НА</w:t>
      </w:r>
      <w:r w:rsidR="00FC7746">
        <w:rPr>
          <w:rFonts w:cs="Times New Roman"/>
          <w:szCs w:val="28"/>
        </w:rPr>
        <w:t xml:space="preserve"> </w:t>
      </w:r>
      <w:r w:rsidR="00FC7746" w:rsidRPr="00F82E32">
        <w:rPr>
          <w:rFonts w:cs="Times New Roman"/>
          <w:szCs w:val="28"/>
        </w:rPr>
        <w:t>(в редакции от 10.11.2021 № 46/2021-НА)</w:t>
      </w:r>
      <w:r w:rsidR="00584C2F" w:rsidRPr="00D0258B">
        <w:rPr>
          <w:rFonts w:cs="Times New Roman"/>
          <w:szCs w:val="28"/>
        </w:rPr>
        <w:t>,</w:t>
      </w:r>
      <w:r w:rsidR="00D2617B" w:rsidRPr="00D0258B">
        <w:rPr>
          <w:rFonts w:cs="Times New Roman"/>
          <w:szCs w:val="28"/>
        </w:rPr>
        <w:t xml:space="preserve"> </w:t>
      </w:r>
      <w:r w:rsidR="0028416D" w:rsidRPr="00D0258B">
        <w:rPr>
          <w:rFonts w:cs="Times New Roman"/>
          <w:szCs w:val="28"/>
        </w:rPr>
        <w:t>Финансовым управлением</w:t>
      </w:r>
      <w:r w:rsidR="006744B7" w:rsidRPr="00D0258B">
        <w:rPr>
          <w:rFonts w:cs="Times New Roman"/>
          <w:szCs w:val="28"/>
        </w:rPr>
        <w:t xml:space="preserve"> </w:t>
      </w:r>
      <w:r w:rsidR="00D2617B" w:rsidRPr="00D0258B">
        <w:rPr>
          <w:rFonts w:cs="Times New Roman"/>
          <w:szCs w:val="28"/>
        </w:rPr>
        <w:t>был</w:t>
      </w:r>
      <w:r w:rsidR="00093648" w:rsidRPr="00D0258B">
        <w:rPr>
          <w:rFonts w:cs="Times New Roman"/>
          <w:szCs w:val="28"/>
        </w:rPr>
        <w:t xml:space="preserve"> </w:t>
      </w:r>
      <w:r w:rsidR="00D2617B" w:rsidRPr="00D0258B">
        <w:rPr>
          <w:rFonts w:cs="Times New Roman"/>
          <w:szCs w:val="28"/>
        </w:rPr>
        <w:t xml:space="preserve"> разработан</w:t>
      </w:r>
      <w:r w:rsidR="00093648" w:rsidRPr="00D0258B">
        <w:rPr>
          <w:rFonts w:cs="Times New Roman"/>
          <w:szCs w:val="28"/>
        </w:rPr>
        <w:t xml:space="preserve"> прогноз основных характеристик (общий объем доходов, общий объем расходов, дефицит (</w:t>
      </w:r>
      <w:proofErr w:type="spellStart"/>
      <w:r w:rsidR="00093648" w:rsidRPr="00D0258B">
        <w:rPr>
          <w:rFonts w:cs="Times New Roman"/>
          <w:szCs w:val="28"/>
        </w:rPr>
        <w:t>профицит</w:t>
      </w:r>
      <w:proofErr w:type="spellEnd"/>
      <w:r w:rsidR="00093648" w:rsidRPr="00D0258B">
        <w:rPr>
          <w:rFonts w:cs="Times New Roman"/>
          <w:szCs w:val="28"/>
        </w:rPr>
        <w:t xml:space="preserve">) бюджета)  бюджета </w:t>
      </w:r>
      <w:r w:rsidR="00277609" w:rsidRPr="00D0258B">
        <w:rPr>
          <w:rFonts w:cs="Times New Roman"/>
          <w:szCs w:val="28"/>
        </w:rPr>
        <w:t>городского округа</w:t>
      </w:r>
      <w:r w:rsidR="0028416D" w:rsidRPr="00D0258B">
        <w:rPr>
          <w:rFonts w:cs="Times New Roman"/>
          <w:szCs w:val="28"/>
        </w:rPr>
        <w:t xml:space="preserve"> Реутов</w:t>
      </w:r>
      <w:r w:rsidR="00093648" w:rsidRPr="00D0258B">
        <w:rPr>
          <w:rFonts w:cs="Times New Roman"/>
          <w:szCs w:val="28"/>
        </w:rPr>
        <w:t xml:space="preserve"> на 20</w:t>
      </w:r>
      <w:r w:rsidR="00277609" w:rsidRPr="00D0258B">
        <w:rPr>
          <w:rFonts w:cs="Times New Roman"/>
          <w:szCs w:val="28"/>
        </w:rPr>
        <w:t>2</w:t>
      </w:r>
      <w:r w:rsidR="0085652A" w:rsidRPr="00D0258B">
        <w:rPr>
          <w:rFonts w:cs="Times New Roman"/>
          <w:szCs w:val="28"/>
        </w:rPr>
        <w:t>2</w:t>
      </w:r>
      <w:r w:rsidR="00093648" w:rsidRPr="00D0258B">
        <w:rPr>
          <w:rFonts w:cs="Times New Roman"/>
          <w:szCs w:val="28"/>
        </w:rPr>
        <w:t xml:space="preserve"> год и плановый период</w:t>
      </w:r>
      <w:proofErr w:type="gramEnd"/>
      <w:r w:rsidR="00093648" w:rsidRPr="00D0258B">
        <w:rPr>
          <w:rFonts w:cs="Times New Roman"/>
          <w:szCs w:val="28"/>
        </w:rPr>
        <w:t xml:space="preserve"> 20</w:t>
      </w:r>
      <w:r w:rsidR="00277609" w:rsidRPr="00D0258B">
        <w:rPr>
          <w:rFonts w:cs="Times New Roman"/>
          <w:szCs w:val="28"/>
        </w:rPr>
        <w:t>2</w:t>
      </w:r>
      <w:r w:rsidR="0085652A" w:rsidRPr="00D0258B">
        <w:rPr>
          <w:rFonts w:cs="Times New Roman"/>
          <w:szCs w:val="28"/>
        </w:rPr>
        <w:t>3</w:t>
      </w:r>
      <w:r w:rsidR="00277609" w:rsidRPr="00D0258B">
        <w:rPr>
          <w:rFonts w:cs="Times New Roman"/>
          <w:szCs w:val="28"/>
        </w:rPr>
        <w:t xml:space="preserve"> и 202</w:t>
      </w:r>
      <w:r w:rsidR="0085652A" w:rsidRPr="00D0258B">
        <w:rPr>
          <w:rFonts w:cs="Times New Roman"/>
          <w:szCs w:val="28"/>
        </w:rPr>
        <w:t>4</w:t>
      </w:r>
      <w:r w:rsidR="00093648" w:rsidRPr="00D0258B">
        <w:rPr>
          <w:rFonts w:cs="Times New Roman"/>
          <w:szCs w:val="28"/>
        </w:rPr>
        <w:t xml:space="preserve"> годов и в составе</w:t>
      </w:r>
      <w:r w:rsidR="00F734D3" w:rsidRPr="00D0258B">
        <w:rPr>
          <w:rFonts w:cs="Times New Roman"/>
          <w:szCs w:val="28"/>
        </w:rPr>
        <w:t xml:space="preserve"> документов и материалов представлен одновременно с проектом </w:t>
      </w:r>
      <w:r w:rsidR="0028416D" w:rsidRPr="00D0258B">
        <w:rPr>
          <w:rFonts w:cs="Times New Roman"/>
          <w:szCs w:val="28"/>
        </w:rPr>
        <w:t>Решения «О бюджете город</w:t>
      </w:r>
      <w:r w:rsidR="003D0A76" w:rsidRPr="00D0258B">
        <w:rPr>
          <w:rFonts w:cs="Times New Roman"/>
          <w:szCs w:val="28"/>
        </w:rPr>
        <w:t>ского округа</w:t>
      </w:r>
      <w:r w:rsidR="0028416D" w:rsidRPr="00D0258B">
        <w:rPr>
          <w:rFonts w:cs="Times New Roman"/>
          <w:szCs w:val="28"/>
        </w:rPr>
        <w:t xml:space="preserve"> Реутов</w:t>
      </w:r>
      <w:r w:rsidR="00F734D3" w:rsidRPr="00D0258B">
        <w:rPr>
          <w:rFonts w:cs="Times New Roman"/>
          <w:szCs w:val="28"/>
        </w:rPr>
        <w:t xml:space="preserve"> на 20</w:t>
      </w:r>
      <w:r w:rsidR="00277609" w:rsidRPr="00D0258B">
        <w:rPr>
          <w:rFonts w:cs="Times New Roman"/>
          <w:szCs w:val="28"/>
        </w:rPr>
        <w:t>2</w:t>
      </w:r>
      <w:r w:rsidR="0085652A" w:rsidRPr="00D0258B">
        <w:rPr>
          <w:rFonts w:cs="Times New Roman"/>
          <w:szCs w:val="28"/>
        </w:rPr>
        <w:t>2</w:t>
      </w:r>
      <w:r w:rsidR="00F734D3" w:rsidRPr="00D0258B">
        <w:rPr>
          <w:rFonts w:cs="Times New Roman"/>
          <w:szCs w:val="28"/>
        </w:rPr>
        <w:t xml:space="preserve"> год и </w:t>
      </w:r>
      <w:r w:rsidR="00650AF8" w:rsidRPr="00D0258B">
        <w:rPr>
          <w:rFonts w:cs="Times New Roman"/>
          <w:szCs w:val="28"/>
        </w:rPr>
        <w:t xml:space="preserve">на </w:t>
      </w:r>
      <w:r w:rsidR="00F734D3" w:rsidRPr="00D0258B">
        <w:rPr>
          <w:rFonts w:cs="Times New Roman"/>
          <w:szCs w:val="28"/>
        </w:rPr>
        <w:lastRenderedPageBreak/>
        <w:t>плановый период 20</w:t>
      </w:r>
      <w:r w:rsidR="00277609" w:rsidRPr="00D0258B">
        <w:rPr>
          <w:rFonts w:cs="Times New Roman"/>
          <w:szCs w:val="28"/>
        </w:rPr>
        <w:t>2</w:t>
      </w:r>
      <w:r w:rsidR="0085652A" w:rsidRPr="00D0258B">
        <w:rPr>
          <w:rFonts w:cs="Times New Roman"/>
          <w:szCs w:val="28"/>
        </w:rPr>
        <w:t>3</w:t>
      </w:r>
      <w:r w:rsidR="00F734D3" w:rsidRPr="00D0258B">
        <w:rPr>
          <w:rFonts w:cs="Times New Roman"/>
          <w:szCs w:val="28"/>
        </w:rPr>
        <w:t xml:space="preserve"> и 20</w:t>
      </w:r>
      <w:r w:rsidR="000F647F" w:rsidRPr="00D0258B">
        <w:rPr>
          <w:rFonts w:cs="Times New Roman"/>
          <w:szCs w:val="28"/>
        </w:rPr>
        <w:t>2</w:t>
      </w:r>
      <w:r w:rsidR="0085652A" w:rsidRPr="00D0258B">
        <w:rPr>
          <w:rFonts w:cs="Times New Roman"/>
          <w:szCs w:val="28"/>
        </w:rPr>
        <w:t>4</w:t>
      </w:r>
      <w:r w:rsidR="00F734D3" w:rsidRPr="00D0258B">
        <w:rPr>
          <w:rFonts w:cs="Times New Roman"/>
          <w:szCs w:val="28"/>
        </w:rPr>
        <w:t xml:space="preserve"> годов</w:t>
      </w:r>
      <w:r w:rsidR="00F033CC" w:rsidRPr="00D0258B">
        <w:rPr>
          <w:rFonts w:cs="Times New Roman"/>
          <w:szCs w:val="28"/>
        </w:rPr>
        <w:t>»</w:t>
      </w:r>
      <w:r w:rsidR="0028416D" w:rsidRPr="00D0258B">
        <w:rPr>
          <w:rFonts w:cs="Times New Roman"/>
          <w:szCs w:val="28"/>
        </w:rPr>
        <w:t xml:space="preserve"> в Совет депутатов город</w:t>
      </w:r>
      <w:r w:rsidR="00277609" w:rsidRPr="00D0258B">
        <w:rPr>
          <w:rFonts w:cs="Times New Roman"/>
          <w:szCs w:val="28"/>
        </w:rPr>
        <w:t>ского округа</w:t>
      </w:r>
      <w:r w:rsidR="0028416D" w:rsidRPr="00D0258B">
        <w:rPr>
          <w:rFonts w:cs="Times New Roman"/>
          <w:szCs w:val="28"/>
        </w:rPr>
        <w:t xml:space="preserve"> Реутов</w:t>
      </w:r>
      <w:r w:rsidR="00F734D3" w:rsidRPr="00D0258B">
        <w:rPr>
          <w:rFonts w:cs="Times New Roman"/>
          <w:szCs w:val="28"/>
        </w:rPr>
        <w:t>.</w:t>
      </w:r>
      <w:r w:rsidR="00EE460C" w:rsidRPr="00D0258B">
        <w:rPr>
          <w:rFonts w:cs="Times New Roman"/>
          <w:szCs w:val="28"/>
        </w:rPr>
        <w:t xml:space="preserve"> </w:t>
      </w:r>
    </w:p>
    <w:p w:rsidR="00090955" w:rsidRPr="005967D9" w:rsidRDefault="00090955" w:rsidP="00090955">
      <w:pPr>
        <w:jc w:val="center"/>
        <w:rPr>
          <w:b/>
        </w:rPr>
      </w:pPr>
      <w:r w:rsidRPr="005967D9">
        <w:rPr>
          <w:b/>
        </w:rPr>
        <w:t>4. Составление проекта бюджета городского округа Реутов на 202</w:t>
      </w:r>
      <w:r w:rsidR="005967D9" w:rsidRPr="005967D9">
        <w:rPr>
          <w:b/>
        </w:rPr>
        <w:t>2</w:t>
      </w:r>
      <w:r w:rsidRPr="005967D9">
        <w:rPr>
          <w:b/>
        </w:rPr>
        <w:t xml:space="preserve"> год и на плановый период 202</w:t>
      </w:r>
      <w:r w:rsidR="005967D9" w:rsidRPr="005967D9">
        <w:rPr>
          <w:b/>
        </w:rPr>
        <w:t>3</w:t>
      </w:r>
      <w:r w:rsidRPr="005967D9">
        <w:rPr>
          <w:b/>
        </w:rPr>
        <w:t xml:space="preserve"> и 202</w:t>
      </w:r>
      <w:r w:rsidR="005967D9" w:rsidRPr="005967D9">
        <w:rPr>
          <w:b/>
        </w:rPr>
        <w:t>4</w:t>
      </w:r>
      <w:r w:rsidRPr="005967D9">
        <w:rPr>
          <w:b/>
        </w:rPr>
        <w:t xml:space="preserve"> годов и его представление в Совет депутатов городского округа Реутов</w:t>
      </w:r>
    </w:p>
    <w:p w:rsidR="00090955" w:rsidRPr="009B16A5" w:rsidRDefault="00552699" w:rsidP="0009095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5314F">
        <w:rPr>
          <w:rFonts w:cs="Times New Roman"/>
          <w:szCs w:val="28"/>
        </w:rPr>
        <w:t xml:space="preserve">             </w:t>
      </w:r>
      <w:r w:rsidR="00B5314F" w:rsidRPr="00B5314F">
        <w:rPr>
          <w:rFonts w:cs="Times New Roman"/>
          <w:szCs w:val="28"/>
        </w:rPr>
        <w:t>Финансовым управлением в 2021</w:t>
      </w:r>
      <w:r w:rsidR="00090955" w:rsidRPr="00B5314F">
        <w:rPr>
          <w:rFonts w:cs="Times New Roman"/>
          <w:szCs w:val="28"/>
        </w:rPr>
        <w:t xml:space="preserve"> году был разработан и вынесен на рассмотрение Совета депутатов городского округа </w:t>
      </w:r>
      <w:r w:rsidR="00090955" w:rsidRPr="005A47B5">
        <w:rPr>
          <w:rFonts w:cs="Times New Roman"/>
          <w:szCs w:val="28"/>
        </w:rPr>
        <w:t>Реутов проект Решения</w:t>
      </w:r>
      <w:r w:rsidR="00090955" w:rsidRPr="00A20F84">
        <w:rPr>
          <w:rFonts w:cs="Times New Roman"/>
          <w:color w:val="FF0000"/>
          <w:szCs w:val="28"/>
        </w:rPr>
        <w:t xml:space="preserve"> </w:t>
      </w:r>
      <w:r w:rsidR="00090955" w:rsidRPr="004E70F2">
        <w:rPr>
          <w:rFonts w:cs="Times New Roman"/>
          <w:szCs w:val="28"/>
        </w:rPr>
        <w:t>«О внесении изменений в Положение о бюджетном процессе городского округа Реутов Московской области, утверждённое Решением Совета депутатов городского округа Реутов от 30.10.2019 года № 10/2019-НА»</w:t>
      </w:r>
      <w:r w:rsidR="00090955" w:rsidRPr="00A20F84">
        <w:rPr>
          <w:rFonts w:cs="Times New Roman"/>
          <w:color w:val="FF0000"/>
          <w:szCs w:val="28"/>
        </w:rPr>
        <w:t xml:space="preserve"> </w:t>
      </w:r>
      <w:r w:rsidR="00090955" w:rsidRPr="005A7B74">
        <w:rPr>
          <w:rFonts w:cs="Times New Roman"/>
          <w:szCs w:val="28"/>
        </w:rPr>
        <w:t>(утвержден 1</w:t>
      </w:r>
      <w:r w:rsidR="005A7B74" w:rsidRPr="005A7B74">
        <w:rPr>
          <w:rFonts w:cs="Times New Roman"/>
          <w:szCs w:val="28"/>
        </w:rPr>
        <w:t>0</w:t>
      </w:r>
      <w:r w:rsidR="00090955" w:rsidRPr="005A7B74">
        <w:rPr>
          <w:rFonts w:cs="Times New Roman"/>
          <w:szCs w:val="28"/>
        </w:rPr>
        <w:t>.</w:t>
      </w:r>
      <w:r w:rsidR="005A7B74" w:rsidRPr="005A7B74">
        <w:rPr>
          <w:rFonts w:cs="Times New Roman"/>
          <w:szCs w:val="28"/>
        </w:rPr>
        <w:t>11</w:t>
      </w:r>
      <w:r w:rsidR="00090955" w:rsidRPr="005A7B74">
        <w:rPr>
          <w:rFonts w:cs="Times New Roman"/>
          <w:szCs w:val="28"/>
        </w:rPr>
        <w:t>.202</w:t>
      </w:r>
      <w:r w:rsidR="005A7B74" w:rsidRPr="005A7B74">
        <w:rPr>
          <w:rFonts w:cs="Times New Roman"/>
          <w:szCs w:val="28"/>
        </w:rPr>
        <w:t>1</w:t>
      </w:r>
      <w:r w:rsidR="00090955" w:rsidRPr="005A7B74">
        <w:rPr>
          <w:rFonts w:cs="Times New Roman"/>
          <w:szCs w:val="28"/>
        </w:rPr>
        <w:t xml:space="preserve"> № </w:t>
      </w:r>
      <w:r w:rsidR="005A7B74" w:rsidRPr="005A7B74">
        <w:rPr>
          <w:rFonts w:cs="Times New Roman"/>
          <w:szCs w:val="28"/>
        </w:rPr>
        <w:t>46</w:t>
      </w:r>
      <w:r w:rsidR="00090955" w:rsidRPr="005A7B74">
        <w:rPr>
          <w:rFonts w:cs="Times New Roman"/>
          <w:szCs w:val="28"/>
        </w:rPr>
        <w:t>/202</w:t>
      </w:r>
      <w:r w:rsidR="005A7B74" w:rsidRPr="005A7B74">
        <w:rPr>
          <w:rFonts w:cs="Times New Roman"/>
          <w:szCs w:val="28"/>
        </w:rPr>
        <w:t>1</w:t>
      </w:r>
      <w:r w:rsidR="00090955" w:rsidRPr="005A7B74">
        <w:rPr>
          <w:rFonts w:cs="Times New Roman"/>
          <w:szCs w:val="28"/>
        </w:rPr>
        <w:t>-</w:t>
      </w:r>
      <w:r w:rsidR="00090955" w:rsidRPr="00187D0D">
        <w:rPr>
          <w:rFonts w:cs="Times New Roman"/>
          <w:szCs w:val="28"/>
        </w:rPr>
        <w:t>НА). Был разработан и вынесен на рассмотрение Главы городского округа Реутов проект Постановления «</w:t>
      </w:r>
      <w:r w:rsidR="00090955" w:rsidRPr="00187D0D">
        <w:rPr>
          <w:bCs/>
          <w:szCs w:val="28"/>
        </w:rPr>
        <w:t xml:space="preserve">О порядке составления проекта бюджета городского округа Реутов Московской области на очередной финансовый год и плановый период» (утвержден </w:t>
      </w:r>
      <w:r w:rsidR="00187D0D" w:rsidRPr="00187D0D">
        <w:rPr>
          <w:bCs/>
          <w:szCs w:val="28"/>
        </w:rPr>
        <w:t>08</w:t>
      </w:r>
      <w:r w:rsidR="00090955" w:rsidRPr="00187D0D">
        <w:rPr>
          <w:bCs/>
          <w:szCs w:val="28"/>
        </w:rPr>
        <w:t>.0</w:t>
      </w:r>
      <w:r w:rsidR="00187D0D" w:rsidRPr="00187D0D">
        <w:rPr>
          <w:bCs/>
          <w:szCs w:val="28"/>
        </w:rPr>
        <w:t>6</w:t>
      </w:r>
      <w:r w:rsidR="00090955" w:rsidRPr="00187D0D">
        <w:rPr>
          <w:bCs/>
          <w:szCs w:val="28"/>
        </w:rPr>
        <w:t>.202</w:t>
      </w:r>
      <w:r w:rsidR="00187D0D" w:rsidRPr="00187D0D">
        <w:rPr>
          <w:bCs/>
          <w:szCs w:val="28"/>
        </w:rPr>
        <w:t>1</w:t>
      </w:r>
      <w:r w:rsidR="00090955" w:rsidRPr="00187D0D">
        <w:rPr>
          <w:bCs/>
          <w:szCs w:val="28"/>
        </w:rPr>
        <w:t xml:space="preserve"> №1</w:t>
      </w:r>
      <w:r w:rsidR="00187D0D" w:rsidRPr="00187D0D">
        <w:rPr>
          <w:bCs/>
          <w:szCs w:val="28"/>
        </w:rPr>
        <w:t>69</w:t>
      </w:r>
      <w:r w:rsidR="00090955" w:rsidRPr="00187D0D">
        <w:rPr>
          <w:bCs/>
          <w:szCs w:val="28"/>
        </w:rPr>
        <w:t>-</w:t>
      </w:r>
      <w:r w:rsidR="00090955" w:rsidRPr="00360401">
        <w:rPr>
          <w:bCs/>
          <w:szCs w:val="28"/>
        </w:rPr>
        <w:t xml:space="preserve">ПА). </w:t>
      </w:r>
      <w:proofErr w:type="gramStart"/>
      <w:r w:rsidR="00090955" w:rsidRPr="00360401">
        <w:rPr>
          <w:rFonts w:cs="Times New Roman"/>
          <w:szCs w:val="28"/>
        </w:rPr>
        <w:t xml:space="preserve">Были приняты приказы Финансового управления </w:t>
      </w:r>
      <w:r w:rsidR="00090955" w:rsidRPr="00360401">
        <w:rPr>
          <w:bCs/>
          <w:szCs w:val="28"/>
        </w:rPr>
        <w:t>«</w:t>
      </w:r>
      <w:r w:rsidR="00090955" w:rsidRPr="00360401">
        <w:rPr>
          <w:bCs/>
        </w:rPr>
        <w:t xml:space="preserve">Об утверждении порядка и методики планирования бюджетных ассигнований бюджета городского округа Реутов Московской области на очередной финансовый год и на плановый </w:t>
      </w:r>
      <w:r w:rsidR="00090955" w:rsidRPr="009B16A5">
        <w:rPr>
          <w:bCs/>
        </w:rPr>
        <w:t>период</w:t>
      </w:r>
      <w:r w:rsidR="00090955" w:rsidRPr="009B16A5">
        <w:rPr>
          <w:bCs/>
          <w:szCs w:val="28"/>
        </w:rPr>
        <w:t>»</w:t>
      </w:r>
      <w:r w:rsidR="009B16A5" w:rsidRPr="009B16A5">
        <w:rPr>
          <w:bCs/>
          <w:szCs w:val="28"/>
        </w:rPr>
        <w:t xml:space="preserve"> (утвержден 06</w:t>
      </w:r>
      <w:r w:rsidR="00090955" w:rsidRPr="009B16A5">
        <w:rPr>
          <w:bCs/>
          <w:szCs w:val="28"/>
        </w:rPr>
        <w:t>.10.202</w:t>
      </w:r>
      <w:r w:rsidR="009B16A5" w:rsidRPr="009B16A5">
        <w:rPr>
          <w:bCs/>
          <w:szCs w:val="28"/>
        </w:rPr>
        <w:t>1</w:t>
      </w:r>
      <w:r w:rsidR="00090955" w:rsidRPr="009B16A5">
        <w:rPr>
          <w:bCs/>
          <w:szCs w:val="28"/>
        </w:rPr>
        <w:t xml:space="preserve"> №5</w:t>
      </w:r>
      <w:r w:rsidR="009B16A5" w:rsidRPr="009B16A5">
        <w:rPr>
          <w:bCs/>
          <w:szCs w:val="28"/>
        </w:rPr>
        <w:t>1</w:t>
      </w:r>
      <w:r w:rsidR="00090955" w:rsidRPr="009B16A5">
        <w:rPr>
          <w:bCs/>
          <w:szCs w:val="28"/>
        </w:rPr>
        <w:t>-О) и «Об утверждении методики определения прогноза налогового потенциала и расчетных доходов бюджета городского округа Реутов Московской области на 202</w:t>
      </w:r>
      <w:r w:rsidR="009B16A5">
        <w:rPr>
          <w:bCs/>
          <w:szCs w:val="28"/>
        </w:rPr>
        <w:t>2</w:t>
      </w:r>
      <w:r w:rsidR="00090955" w:rsidRPr="009B16A5">
        <w:rPr>
          <w:bCs/>
          <w:szCs w:val="28"/>
        </w:rPr>
        <w:t xml:space="preserve"> год и на плановый период 202</w:t>
      </w:r>
      <w:r w:rsidR="009B16A5">
        <w:rPr>
          <w:bCs/>
          <w:szCs w:val="28"/>
        </w:rPr>
        <w:t>3</w:t>
      </w:r>
      <w:r w:rsidR="00090955" w:rsidRPr="009B16A5">
        <w:rPr>
          <w:bCs/>
          <w:szCs w:val="28"/>
        </w:rPr>
        <w:t xml:space="preserve"> и 202</w:t>
      </w:r>
      <w:r w:rsidR="009B16A5" w:rsidRPr="009B16A5">
        <w:rPr>
          <w:bCs/>
          <w:szCs w:val="28"/>
        </w:rPr>
        <w:t>4</w:t>
      </w:r>
      <w:r w:rsidR="00090955" w:rsidRPr="009B16A5">
        <w:rPr>
          <w:bCs/>
          <w:szCs w:val="28"/>
        </w:rPr>
        <w:t xml:space="preserve"> годов» (утвержден 2</w:t>
      </w:r>
      <w:r w:rsidR="009B16A5" w:rsidRPr="009B16A5">
        <w:rPr>
          <w:bCs/>
          <w:szCs w:val="28"/>
        </w:rPr>
        <w:t>9</w:t>
      </w:r>
      <w:r w:rsidR="00090955" w:rsidRPr="009B16A5">
        <w:rPr>
          <w:bCs/>
          <w:szCs w:val="28"/>
        </w:rPr>
        <w:t>.10.202</w:t>
      </w:r>
      <w:r w:rsidR="009B16A5" w:rsidRPr="009B16A5">
        <w:rPr>
          <w:bCs/>
          <w:szCs w:val="28"/>
        </w:rPr>
        <w:t>1</w:t>
      </w:r>
      <w:proofErr w:type="gramEnd"/>
      <w:r w:rsidR="00090955" w:rsidRPr="009B16A5">
        <w:rPr>
          <w:bCs/>
          <w:szCs w:val="28"/>
        </w:rPr>
        <w:t xml:space="preserve"> №</w:t>
      </w:r>
      <w:proofErr w:type="gramStart"/>
      <w:r w:rsidR="00090955" w:rsidRPr="009B16A5">
        <w:rPr>
          <w:bCs/>
          <w:szCs w:val="28"/>
        </w:rPr>
        <w:t>5</w:t>
      </w:r>
      <w:r w:rsidR="009B16A5" w:rsidRPr="009B16A5">
        <w:rPr>
          <w:bCs/>
          <w:szCs w:val="28"/>
        </w:rPr>
        <w:t>6</w:t>
      </w:r>
      <w:r w:rsidR="00090955" w:rsidRPr="009B16A5">
        <w:rPr>
          <w:bCs/>
          <w:szCs w:val="28"/>
        </w:rPr>
        <w:t>-О).</w:t>
      </w:r>
      <w:proofErr w:type="gramEnd"/>
    </w:p>
    <w:p w:rsidR="00090955" w:rsidRPr="0056034E" w:rsidRDefault="00552699" w:rsidP="00090955">
      <w:pPr>
        <w:tabs>
          <w:tab w:val="center" w:pos="4677"/>
        </w:tabs>
        <w:jc w:val="both"/>
        <w:rPr>
          <w:b/>
        </w:rPr>
      </w:pPr>
      <w:r w:rsidRPr="00D97DD3">
        <w:rPr>
          <w:rFonts w:cs="Times New Roman"/>
          <w:szCs w:val="28"/>
        </w:rPr>
        <w:t xml:space="preserve">             </w:t>
      </w:r>
      <w:proofErr w:type="gramStart"/>
      <w:r w:rsidR="00090955" w:rsidRPr="00D97DD3">
        <w:rPr>
          <w:rFonts w:cs="Times New Roman"/>
          <w:szCs w:val="28"/>
        </w:rPr>
        <w:t>В 202</w:t>
      </w:r>
      <w:r w:rsidR="00D97DD3" w:rsidRPr="00D97DD3">
        <w:rPr>
          <w:rFonts w:cs="Times New Roman"/>
          <w:szCs w:val="28"/>
        </w:rPr>
        <w:t>1</w:t>
      </w:r>
      <w:r w:rsidR="00090955" w:rsidRPr="00D97DD3">
        <w:rPr>
          <w:rFonts w:cs="Times New Roman"/>
          <w:szCs w:val="28"/>
        </w:rPr>
        <w:t xml:space="preserve"> году Финансовым управлением был подготовлен для представления в Совет депутатов городского округа проект Решения «</w:t>
      </w:r>
      <w:r w:rsidR="00090955" w:rsidRPr="00D97DD3">
        <w:t>О бюджете городского округа Реутов Московской области на 202</w:t>
      </w:r>
      <w:r w:rsidR="00D97DD3" w:rsidRPr="00D97DD3">
        <w:t>2</w:t>
      </w:r>
      <w:r w:rsidR="00090955" w:rsidRPr="00D97DD3">
        <w:t xml:space="preserve"> год </w:t>
      </w:r>
      <w:r w:rsidR="00090955" w:rsidRPr="00D97DD3">
        <w:rPr>
          <w:bCs/>
          <w:kern w:val="16"/>
        </w:rPr>
        <w:t>и на плановый период 202</w:t>
      </w:r>
      <w:r w:rsidR="00D97DD3" w:rsidRPr="00D97DD3">
        <w:rPr>
          <w:bCs/>
          <w:kern w:val="16"/>
        </w:rPr>
        <w:t>3</w:t>
      </w:r>
      <w:r w:rsidR="00090955" w:rsidRPr="00D97DD3">
        <w:rPr>
          <w:bCs/>
          <w:kern w:val="16"/>
        </w:rPr>
        <w:t xml:space="preserve"> и 202</w:t>
      </w:r>
      <w:r w:rsidR="00D97DD3" w:rsidRPr="00D97DD3">
        <w:rPr>
          <w:bCs/>
          <w:kern w:val="16"/>
        </w:rPr>
        <w:t>4</w:t>
      </w:r>
      <w:r w:rsidR="00090955" w:rsidRPr="00D97DD3">
        <w:rPr>
          <w:bCs/>
          <w:kern w:val="16"/>
        </w:rPr>
        <w:t xml:space="preserve"> годов</w:t>
      </w:r>
      <w:r w:rsidR="00090955" w:rsidRPr="00D97DD3">
        <w:rPr>
          <w:rFonts w:cs="Times New Roman"/>
          <w:szCs w:val="28"/>
        </w:rPr>
        <w:t>», а также документы и материалы, предоставляемые одновременно с проектом Решения о бюджете в законодательный (представительный) орган в соответствии с требованиями</w:t>
      </w:r>
      <w:proofErr w:type="gramEnd"/>
      <w:r w:rsidR="00090955" w:rsidRPr="00D97DD3">
        <w:rPr>
          <w:rFonts w:cs="Times New Roman"/>
          <w:szCs w:val="28"/>
        </w:rPr>
        <w:t xml:space="preserve"> статьи 184.2 Бюджетного кодекса Российской Федерации и статьи 24 Положения о бюджетном процессе городского округа Реутов Московской области, утвержденного Решением Совета депутатов городского округа </w:t>
      </w:r>
      <w:r w:rsidR="00090955" w:rsidRPr="0056034E">
        <w:rPr>
          <w:rFonts w:cs="Times New Roman"/>
          <w:szCs w:val="28"/>
        </w:rPr>
        <w:t>Реутов от 30 октября 2019 года №10/2019-НА</w:t>
      </w:r>
      <w:r w:rsidR="000E3295" w:rsidRPr="000E3295">
        <w:rPr>
          <w:rFonts w:cs="Times New Roman"/>
          <w:szCs w:val="28"/>
        </w:rPr>
        <w:t xml:space="preserve"> </w:t>
      </w:r>
      <w:r w:rsidR="000E3295" w:rsidRPr="00F82E32">
        <w:rPr>
          <w:rFonts w:cs="Times New Roman"/>
          <w:szCs w:val="28"/>
        </w:rPr>
        <w:t>(в редакции от 10.11.2021 № 46/2021-НА)</w:t>
      </w:r>
      <w:r w:rsidR="000E3295">
        <w:rPr>
          <w:rFonts w:cs="Times New Roman"/>
          <w:szCs w:val="28"/>
        </w:rPr>
        <w:t>.</w:t>
      </w:r>
    </w:p>
    <w:p w:rsidR="006F1A65" w:rsidRPr="0056034E" w:rsidRDefault="00552699" w:rsidP="005C2B03">
      <w:pPr>
        <w:ind w:right="-1"/>
        <w:jc w:val="both"/>
        <w:rPr>
          <w:rFonts w:cs="Times New Roman"/>
          <w:szCs w:val="28"/>
        </w:rPr>
      </w:pPr>
      <w:r w:rsidRPr="0056034E">
        <w:rPr>
          <w:rFonts w:cs="Times New Roman"/>
          <w:szCs w:val="28"/>
        </w:rPr>
        <w:t xml:space="preserve">            </w:t>
      </w:r>
      <w:r w:rsidR="00090955" w:rsidRPr="0056034E">
        <w:rPr>
          <w:rFonts w:cs="Times New Roman"/>
          <w:szCs w:val="28"/>
        </w:rPr>
        <w:t xml:space="preserve">Результатом проделанной Финансовым управлением работы стало принятие Советом депутатов городского округа Реутов Решения от </w:t>
      </w:r>
      <w:r w:rsidR="0056034E" w:rsidRPr="0056034E">
        <w:rPr>
          <w:rFonts w:cs="Times New Roman"/>
          <w:szCs w:val="28"/>
        </w:rPr>
        <w:t>24</w:t>
      </w:r>
      <w:r w:rsidR="00090955" w:rsidRPr="0056034E">
        <w:rPr>
          <w:rFonts w:cs="Times New Roman"/>
          <w:szCs w:val="28"/>
        </w:rPr>
        <w:t>.11.202</w:t>
      </w:r>
      <w:r w:rsidR="0056034E" w:rsidRPr="0056034E">
        <w:rPr>
          <w:rFonts w:cs="Times New Roman"/>
          <w:szCs w:val="28"/>
        </w:rPr>
        <w:t>1</w:t>
      </w:r>
      <w:r w:rsidR="00090955" w:rsidRPr="0056034E">
        <w:rPr>
          <w:rFonts w:cs="Times New Roman"/>
          <w:szCs w:val="28"/>
        </w:rPr>
        <w:t xml:space="preserve"> № </w:t>
      </w:r>
      <w:r w:rsidR="0056034E" w:rsidRPr="0056034E">
        <w:rPr>
          <w:rFonts w:cs="Times New Roman"/>
          <w:szCs w:val="28"/>
        </w:rPr>
        <w:t>57</w:t>
      </w:r>
      <w:r w:rsidR="00090955" w:rsidRPr="0056034E">
        <w:rPr>
          <w:rFonts w:cs="Times New Roman"/>
          <w:szCs w:val="28"/>
        </w:rPr>
        <w:t>/202</w:t>
      </w:r>
      <w:r w:rsidR="0056034E" w:rsidRPr="0056034E">
        <w:rPr>
          <w:rFonts w:cs="Times New Roman"/>
          <w:szCs w:val="28"/>
        </w:rPr>
        <w:t>1</w:t>
      </w:r>
      <w:r w:rsidR="00090955" w:rsidRPr="0056034E">
        <w:rPr>
          <w:rFonts w:cs="Times New Roman"/>
          <w:szCs w:val="28"/>
        </w:rPr>
        <w:t>-НА «</w:t>
      </w:r>
      <w:r w:rsidR="00090955" w:rsidRPr="0056034E">
        <w:t>О бюджете городского округа Реутов Московской области на 202</w:t>
      </w:r>
      <w:r w:rsidR="0056034E" w:rsidRPr="0056034E">
        <w:t>2</w:t>
      </w:r>
      <w:r w:rsidR="00090955" w:rsidRPr="0056034E">
        <w:t xml:space="preserve"> год </w:t>
      </w:r>
      <w:r w:rsidR="00090955" w:rsidRPr="0056034E">
        <w:rPr>
          <w:bCs/>
          <w:kern w:val="16"/>
        </w:rPr>
        <w:t>и на плановый период 202</w:t>
      </w:r>
      <w:r w:rsidR="0056034E" w:rsidRPr="0056034E">
        <w:rPr>
          <w:bCs/>
          <w:kern w:val="16"/>
        </w:rPr>
        <w:t>3</w:t>
      </w:r>
      <w:r w:rsidR="00090955" w:rsidRPr="0056034E">
        <w:rPr>
          <w:bCs/>
          <w:kern w:val="16"/>
        </w:rPr>
        <w:t xml:space="preserve"> и 202</w:t>
      </w:r>
      <w:r w:rsidR="0056034E" w:rsidRPr="0056034E">
        <w:rPr>
          <w:bCs/>
          <w:kern w:val="16"/>
        </w:rPr>
        <w:t>4</w:t>
      </w:r>
      <w:r w:rsidR="00090955" w:rsidRPr="0056034E">
        <w:rPr>
          <w:bCs/>
          <w:kern w:val="16"/>
        </w:rPr>
        <w:t xml:space="preserve"> годов</w:t>
      </w:r>
      <w:r w:rsidR="00090955" w:rsidRPr="0056034E">
        <w:rPr>
          <w:rFonts w:cs="Times New Roman"/>
          <w:szCs w:val="28"/>
        </w:rPr>
        <w:t>» до начала нового финансового года.</w:t>
      </w:r>
      <w:r w:rsidR="00A75C08" w:rsidRPr="0056034E">
        <w:rPr>
          <w:rFonts w:cs="Times New Roman"/>
          <w:szCs w:val="28"/>
        </w:rPr>
        <w:t xml:space="preserve"> </w:t>
      </w:r>
    </w:p>
    <w:p w:rsidR="00620203" w:rsidRPr="000768C3" w:rsidRDefault="00620203" w:rsidP="000B5DAB">
      <w:pPr>
        <w:pStyle w:val="001"/>
        <w:rPr>
          <w:snapToGrid w:val="0"/>
        </w:rPr>
      </w:pPr>
      <w:r w:rsidRPr="000768C3">
        <w:lastRenderedPageBreak/>
        <w:t xml:space="preserve">5. </w:t>
      </w:r>
      <w:r w:rsidRPr="000768C3">
        <w:rPr>
          <w:snapToGrid w:val="0"/>
        </w:rPr>
        <w:t xml:space="preserve">Организация работы по ведению реестра расходных обязательств городского округа Реутов и представление его в Министерство </w:t>
      </w:r>
      <w:r w:rsidR="00F56E33" w:rsidRPr="000768C3">
        <w:rPr>
          <w:snapToGrid w:val="0"/>
        </w:rPr>
        <w:t xml:space="preserve">экономики и </w:t>
      </w:r>
      <w:r w:rsidR="008E11A5">
        <w:rPr>
          <w:snapToGrid w:val="0"/>
        </w:rPr>
        <w:t>финансов Московской области</w:t>
      </w:r>
    </w:p>
    <w:p w:rsidR="00E962D1" w:rsidRPr="000768C3" w:rsidRDefault="00E962D1" w:rsidP="006E2E0C">
      <w:pPr>
        <w:pStyle w:val="12"/>
        <w:ind w:left="-142"/>
        <w:rPr>
          <w:rFonts w:eastAsiaTheme="minorHAnsi"/>
          <w:snapToGrid w:val="0"/>
        </w:rPr>
      </w:pPr>
      <w:r w:rsidRPr="000768C3">
        <w:rPr>
          <w:rFonts w:eastAsiaTheme="minorHAnsi"/>
          <w:snapToGrid w:val="0"/>
        </w:rPr>
        <w:t xml:space="preserve">Проводилась работа по </w:t>
      </w:r>
      <w:r w:rsidR="00B91ED2" w:rsidRPr="000768C3">
        <w:rPr>
          <w:rFonts w:eastAsiaTheme="minorHAnsi"/>
          <w:snapToGrid w:val="0"/>
        </w:rPr>
        <w:t>ведению</w:t>
      </w:r>
      <w:r w:rsidRPr="000768C3">
        <w:rPr>
          <w:rFonts w:eastAsiaTheme="minorHAnsi"/>
          <w:snapToGrid w:val="0"/>
        </w:rPr>
        <w:t xml:space="preserve"> реестра расходных обязательств </w:t>
      </w:r>
      <w:r w:rsidRPr="000768C3">
        <w:rPr>
          <w:snapToGrid w:val="0"/>
        </w:rPr>
        <w:t>городского округа Реутов</w:t>
      </w:r>
      <w:r w:rsidRPr="000768C3">
        <w:rPr>
          <w:rFonts w:eastAsiaTheme="minorHAnsi"/>
          <w:snapToGrid w:val="0"/>
        </w:rPr>
        <w:t>:</w:t>
      </w:r>
    </w:p>
    <w:p w:rsidR="00E962D1" w:rsidRPr="000768C3" w:rsidRDefault="00B91ED2" w:rsidP="006E2E0C">
      <w:pPr>
        <w:pStyle w:val="12"/>
        <w:ind w:left="-142"/>
        <w:rPr>
          <w:rFonts w:eastAsiaTheme="minorHAnsi"/>
          <w:snapToGrid w:val="0"/>
        </w:rPr>
      </w:pPr>
      <w:r w:rsidRPr="000768C3">
        <w:rPr>
          <w:rFonts w:eastAsiaTheme="minorHAnsi"/>
          <w:snapToGrid w:val="0"/>
        </w:rPr>
        <w:t xml:space="preserve">- </w:t>
      </w:r>
      <w:r w:rsidR="00E962D1" w:rsidRPr="000768C3">
        <w:rPr>
          <w:rFonts w:eastAsiaTheme="minorHAnsi"/>
          <w:snapToGrid w:val="0"/>
        </w:rPr>
        <w:t xml:space="preserve">был утвержден первоначальный реестр расходных обязательств </w:t>
      </w:r>
      <w:r w:rsidR="00E962D1" w:rsidRPr="000768C3">
        <w:rPr>
          <w:snapToGrid w:val="0"/>
        </w:rPr>
        <w:t>городского округа Реутов</w:t>
      </w:r>
      <w:r w:rsidR="00E962D1" w:rsidRPr="000768C3">
        <w:rPr>
          <w:rFonts w:eastAsiaTheme="minorHAnsi"/>
          <w:snapToGrid w:val="0"/>
        </w:rPr>
        <w:t>, составленный с учетом фактических данных за 20</w:t>
      </w:r>
      <w:r w:rsidR="000768C3" w:rsidRPr="000768C3">
        <w:rPr>
          <w:rFonts w:eastAsiaTheme="minorHAnsi"/>
          <w:snapToGrid w:val="0"/>
        </w:rPr>
        <w:t>20</w:t>
      </w:r>
      <w:r w:rsidR="00E962D1" w:rsidRPr="000768C3">
        <w:rPr>
          <w:rFonts w:eastAsiaTheme="minorHAnsi"/>
          <w:snapToGrid w:val="0"/>
        </w:rPr>
        <w:t xml:space="preserve"> год и плановых назначений на 202</w:t>
      </w:r>
      <w:r w:rsidR="000768C3" w:rsidRPr="000768C3">
        <w:rPr>
          <w:rFonts w:eastAsiaTheme="minorHAnsi"/>
          <w:snapToGrid w:val="0"/>
        </w:rPr>
        <w:t>1</w:t>
      </w:r>
      <w:r w:rsidR="00E962D1" w:rsidRPr="000768C3">
        <w:rPr>
          <w:rFonts w:eastAsiaTheme="minorHAnsi"/>
          <w:snapToGrid w:val="0"/>
        </w:rPr>
        <w:t>-202</w:t>
      </w:r>
      <w:r w:rsidR="000768C3" w:rsidRPr="000768C3">
        <w:rPr>
          <w:rFonts w:eastAsiaTheme="minorHAnsi"/>
          <w:snapToGrid w:val="0"/>
        </w:rPr>
        <w:t>4</w:t>
      </w:r>
      <w:r w:rsidR="00E962D1" w:rsidRPr="000768C3">
        <w:rPr>
          <w:rFonts w:eastAsiaTheme="minorHAnsi"/>
          <w:snapToGrid w:val="0"/>
        </w:rPr>
        <w:t xml:space="preserve"> годы. В течение года были внесены изменения в реестр расходных обязательств </w:t>
      </w:r>
      <w:r w:rsidR="00E962D1" w:rsidRPr="000768C3">
        <w:rPr>
          <w:snapToGrid w:val="0"/>
        </w:rPr>
        <w:t>городского округа Реутов</w:t>
      </w:r>
      <w:r w:rsidR="00E962D1" w:rsidRPr="000768C3">
        <w:rPr>
          <w:rFonts w:eastAsiaTheme="minorHAnsi"/>
          <w:snapToGrid w:val="0"/>
        </w:rPr>
        <w:t xml:space="preserve"> (</w:t>
      </w:r>
      <w:r w:rsidR="000768C3" w:rsidRPr="000768C3">
        <w:rPr>
          <w:rFonts w:eastAsiaTheme="minorHAnsi"/>
          <w:snapToGrid w:val="0"/>
        </w:rPr>
        <w:t>4</w:t>
      </w:r>
      <w:r w:rsidR="00E962D1" w:rsidRPr="000768C3">
        <w:rPr>
          <w:rFonts w:eastAsiaTheme="minorHAnsi"/>
          <w:snapToGrid w:val="0"/>
        </w:rPr>
        <w:t xml:space="preserve"> раз</w:t>
      </w:r>
      <w:r w:rsidR="000768C3" w:rsidRPr="000768C3">
        <w:rPr>
          <w:rFonts w:eastAsiaTheme="minorHAnsi"/>
          <w:snapToGrid w:val="0"/>
        </w:rPr>
        <w:t>а</w:t>
      </w:r>
      <w:r w:rsidR="00E962D1" w:rsidRPr="000768C3">
        <w:rPr>
          <w:rFonts w:eastAsiaTheme="minorHAnsi"/>
          <w:snapToGrid w:val="0"/>
        </w:rPr>
        <w:t xml:space="preserve">) в соответствии с </w:t>
      </w:r>
      <w:r w:rsidR="00E962D1" w:rsidRPr="000768C3">
        <w:t>прошедшими уточнениями бюджета городского округа;</w:t>
      </w:r>
    </w:p>
    <w:p w:rsidR="00E962D1" w:rsidRPr="000B5DAB" w:rsidRDefault="00B91ED2" w:rsidP="006E2E0C">
      <w:pPr>
        <w:pStyle w:val="12"/>
        <w:ind w:left="-142"/>
        <w:rPr>
          <w:rFonts w:eastAsiaTheme="minorHAnsi"/>
          <w:snapToGrid w:val="0"/>
        </w:rPr>
      </w:pPr>
      <w:r w:rsidRPr="000B5DAB">
        <w:rPr>
          <w:rFonts w:eastAsiaTheme="minorHAnsi"/>
          <w:snapToGrid w:val="0"/>
        </w:rPr>
        <w:t xml:space="preserve">- </w:t>
      </w:r>
      <w:r w:rsidR="00E962D1" w:rsidRPr="000B5DAB">
        <w:rPr>
          <w:rFonts w:eastAsiaTheme="minorHAnsi"/>
          <w:snapToGrid w:val="0"/>
        </w:rPr>
        <w:t xml:space="preserve">реестр расходных обязательств </w:t>
      </w:r>
      <w:r w:rsidR="00E962D1" w:rsidRPr="000B5DAB">
        <w:rPr>
          <w:snapToGrid w:val="0"/>
        </w:rPr>
        <w:t>городского округа Реутов</w:t>
      </w:r>
      <w:r w:rsidR="00E962D1" w:rsidRPr="000B5DAB">
        <w:rPr>
          <w:rFonts w:eastAsiaTheme="minorHAnsi"/>
          <w:snapToGrid w:val="0"/>
        </w:rPr>
        <w:t xml:space="preserve"> сформирован и загружен в государственную информационную систему «Региональный электронный бюджет Московской области» (ГИС РЭБ Московской области).</w:t>
      </w:r>
    </w:p>
    <w:p w:rsidR="00AA603C" w:rsidRPr="000B5DAB" w:rsidRDefault="00AF479C" w:rsidP="000B5DAB">
      <w:pPr>
        <w:pStyle w:val="001"/>
      </w:pPr>
      <w:bookmarkStart w:id="3" w:name="_Toc445993536"/>
      <w:r w:rsidRPr="000B5DAB">
        <w:t xml:space="preserve">     </w:t>
      </w:r>
      <w:r w:rsidR="00F82998" w:rsidRPr="000B5DAB">
        <w:t>6</w:t>
      </w:r>
      <w:r w:rsidR="009E05F1" w:rsidRPr="000B5DAB">
        <w:t>.</w:t>
      </w:r>
      <w:r w:rsidR="0051253A" w:rsidRPr="000B5DAB">
        <w:t xml:space="preserve"> </w:t>
      </w:r>
      <w:r w:rsidR="00BA1C74" w:rsidRPr="000B5DAB">
        <w:t xml:space="preserve">Исполнение бюджета </w:t>
      </w:r>
      <w:r w:rsidR="006F1A65" w:rsidRPr="000B5DAB">
        <w:t>город</w:t>
      </w:r>
      <w:r w:rsidR="00E962D1" w:rsidRPr="000B5DAB">
        <w:t>ского округа</w:t>
      </w:r>
      <w:r w:rsidR="006F1A65" w:rsidRPr="000B5DAB">
        <w:t xml:space="preserve"> Реутов</w:t>
      </w:r>
      <w:r w:rsidR="00276642" w:rsidRPr="000B5DAB">
        <w:t xml:space="preserve"> Московской области</w:t>
      </w:r>
      <w:r w:rsidR="0051253A" w:rsidRPr="000B5DAB">
        <w:t xml:space="preserve"> </w:t>
      </w:r>
      <w:r w:rsidR="002E1F65">
        <w:t>в</w:t>
      </w:r>
      <w:r w:rsidR="0051253A" w:rsidRPr="000B5DAB">
        <w:t xml:space="preserve"> 20</w:t>
      </w:r>
      <w:r w:rsidR="004233D2" w:rsidRPr="000B5DAB">
        <w:t>2</w:t>
      </w:r>
      <w:r w:rsidR="0085652A" w:rsidRPr="000B5DAB">
        <w:t>1</w:t>
      </w:r>
      <w:r w:rsidR="0051253A" w:rsidRPr="000B5DAB">
        <w:t xml:space="preserve"> год</w:t>
      </w:r>
      <w:bookmarkEnd w:id="3"/>
      <w:r w:rsidR="002E1F65">
        <w:t>у</w:t>
      </w:r>
    </w:p>
    <w:p w:rsidR="003A37B8" w:rsidRPr="0085652A" w:rsidRDefault="003A37B8" w:rsidP="001C257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szCs w:val="28"/>
        </w:rPr>
      </w:pPr>
      <w:r w:rsidRPr="0085652A">
        <w:rPr>
          <w:rFonts w:cs="Times New Roman"/>
          <w:szCs w:val="28"/>
        </w:rPr>
        <w:t>В 20</w:t>
      </w:r>
      <w:r w:rsidR="004233D2" w:rsidRPr="0085652A">
        <w:rPr>
          <w:rFonts w:cs="Times New Roman"/>
          <w:szCs w:val="28"/>
        </w:rPr>
        <w:t>2</w:t>
      </w:r>
      <w:r w:rsidR="0085652A" w:rsidRPr="0085652A">
        <w:rPr>
          <w:rFonts w:cs="Times New Roman"/>
          <w:szCs w:val="28"/>
        </w:rPr>
        <w:t>1</w:t>
      </w:r>
      <w:r w:rsidRPr="0085652A">
        <w:rPr>
          <w:rFonts w:cs="Times New Roman"/>
          <w:szCs w:val="28"/>
        </w:rPr>
        <w:t xml:space="preserve"> году осуществлялась работа по мобилизации доходов бюджета, которая будет продолжена и в 20</w:t>
      </w:r>
      <w:r w:rsidR="004233D2" w:rsidRPr="0085652A">
        <w:rPr>
          <w:rFonts w:cs="Times New Roman"/>
          <w:szCs w:val="28"/>
        </w:rPr>
        <w:t>2</w:t>
      </w:r>
      <w:r w:rsidR="0085652A" w:rsidRPr="0085652A">
        <w:rPr>
          <w:rFonts w:cs="Times New Roman"/>
          <w:szCs w:val="28"/>
        </w:rPr>
        <w:t>2</w:t>
      </w:r>
      <w:r w:rsidRPr="0085652A">
        <w:rPr>
          <w:rFonts w:cs="Times New Roman"/>
          <w:szCs w:val="28"/>
        </w:rPr>
        <w:t xml:space="preserve"> году</w:t>
      </w:r>
      <w:r w:rsidR="00226F06" w:rsidRPr="0085652A">
        <w:rPr>
          <w:rFonts w:cs="Times New Roman"/>
          <w:szCs w:val="28"/>
        </w:rPr>
        <w:t>.</w:t>
      </w:r>
      <w:r w:rsidRPr="0085652A">
        <w:rPr>
          <w:b/>
          <w:szCs w:val="28"/>
        </w:rPr>
        <w:t xml:space="preserve"> </w:t>
      </w:r>
    </w:p>
    <w:p w:rsidR="003A37B8" w:rsidRPr="0085652A" w:rsidRDefault="003A37B8" w:rsidP="001C257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firstLine="992"/>
        <w:jc w:val="both"/>
      </w:pPr>
      <w:r w:rsidRPr="0085652A">
        <w:rPr>
          <w:szCs w:val="28"/>
        </w:rPr>
        <w:t>На основании мониторинга ежедневных и ежемесячных поступлений составлялся ежедневный прогноз поступлений налоговых и неналоговых доходов в бюджет в целях детального прогнозирования ассигнований для финансирования социально-значимых расходов</w:t>
      </w:r>
      <w:r w:rsidRPr="0085652A">
        <w:t>.</w:t>
      </w:r>
    </w:p>
    <w:p w:rsidR="003A37B8" w:rsidRPr="0085652A" w:rsidRDefault="003A37B8" w:rsidP="001C2572">
      <w:pPr>
        <w:autoSpaceDE w:val="0"/>
        <w:autoSpaceDN w:val="0"/>
        <w:adjustRightInd w:val="0"/>
        <w:spacing w:after="0" w:line="240" w:lineRule="auto"/>
        <w:ind w:left="-142" w:firstLine="992"/>
        <w:jc w:val="both"/>
      </w:pPr>
      <w:r w:rsidRPr="0085652A">
        <w:rPr>
          <w:szCs w:val="28"/>
        </w:rPr>
        <w:t xml:space="preserve">На постоянной основе проводилась работа </w:t>
      </w:r>
      <w:proofErr w:type="gramStart"/>
      <w:r w:rsidRPr="0085652A">
        <w:rPr>
          <w:szCs w:val="28"/>
        </w:rPr>
        <w:t>с главными администраторами доходов бюджета по контролю за выполнением ими бюджетных полномочий главного администратора в части обеспечения полноты взыскания платежей в бюджет</w:t>
      </w:r>
      <w:proofErr w:type="gramEnd"/>
      <w:r w:rsidRPr="0085652A">
        <w:rPr>
          <w:szCs w:val="28"/>
        </w:rPr>
        <w:t xml:space="preserve">, уточнения невыясненных поступлений, а также представления прогноза поступления доходов бюджета, бюджетной отчетности главного администратора и аналитических материалов по исполнению бюджета. </w:t>
      </w:r>
    </w:p>
    <w:p w:rsidR="003A37B8" w:rsidRPr="0085652A" w:rsidRDefault="003A37B8" w:rsidP="001C2572">
      <w:pPr>
        <w:autoSpaceDE w:val="0"/>
        <w:autoSpaceDN w:val="0"/>
        <w:adjustRightInd w:val="0"/>
        <w:spacing w:after="0" w:line="240" w:lineRule="auto"/>
        <w:ind w:left="-142" w:firstLine="566"/>
        <w:jc w:val="both"/>
      </w:pPr>
      <w:r w:rsidRPr="0085652A">
        <w:rPr>
          <w:szCs w:val="28"/>
        </w:rPr>
        <w:t>В ходе исполнения бюджета 20</w:t>
      </w:r>
      <w:r w:rsidR="001147D3" w:rsidRPr="0085652A">
        <w:rPr>
          <w:szCs w:val="28"/>
        </w:rPr>
        <w:t>2</w:t>
      </w:r>
      <w:r w:rsidR="0085652A" w:rsidRPr="0085652A">
        <w:rPr>
          <w:szCs w:val="28"/>
        </w:rPr>
        <w:t>1</w:t>
      </w:r>
      <w:r w:rsidRPr="0085652A">
        <w:rPr>
          <w:szCs w:val="28"/>
        </w:rPr>
        <w:t xml:space="preserve"> года Финансовым управлением направлялись письма главным администраторам доходов бюджета о текущем исполнении бюджета и о выработке предложений по корректировке плановых назначений бюджета 20</w:t>
      </w:r>
      <w:r w:rsidR="001147D3" w:rsidRPr="0085652A">
        <w:rPr>
          <w:szCs w:val="28"/>
        </w:rPr>
        <w:t>2</w:t>
      </w:r>
      <w:r w:rsidR="0085652A" w:rsidRPr="0085652A">
        <w:rPr>
          <w:szCs w:val="28"/>
        </w:rPr>
        <w:t>1</w:t>
      </w:r>
      <w:r w:rsidRPr="0085652A">
        <w:rPr>
          <w:szCs w:val="28"/>
        </w:rPr>
        <w:t xml:space="preserve"> года по отдельным доходным источникам.</w:t>
      </w:r>
    </w:p>
    <w:p w:rsidR="001C2572" w:rsidRPr="007422D7" w:rsidRDefault="00421630" w:rsidP="001C2572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cs="Times New Roman"/>
          <w:szCs w:val="28"/>
        </w:rPr>
      </w:pPr>
      <w:r w:rsidRPr="007422D7">
        <w:rPr>
          <w:rFonts w:cs="Times New Roman"/>
          <w:szCs w:val="28"/>
        </w:rPr>
        <w:t xml:space="preserve">Путем </w:t>
      </w:r>
      <w:r w:rsidR="005D7874" w:rsidRPr="007422D7">
        <w:rPr>
          <w:rFonts w:cs="Times New Roman"/>
          <w:szCs w:val="28"/>
        </w:rPr>
        <w:t>предоставления</w:t>
      </w:r>
      <w:r w:rsidRPr="007422D7">
        <w:rPr>
          <w:rFonts w:cs="Times New Roman"/>
          <w:szCs w:val="28"/>
        </w:rPr>
        <w:t xml:space="preserve"> средств из бюджета обеспечива</w:t>
      </w:r>
      <w:r w:rsidR="005F142A" w:rsidRPr="007422D7">
        <w:rPr>
          <w:rFonts w:cs="Times New Roman"/>
          <w:szCs w:val="28"/>
        </w:rPr>
        <w:t>лась</w:t>
      </w:r>
      <w:r w:rsidRPr="007422D7">
        <w:rPr>
          <w:rFonts w:cs="Times New Roman"/>
          <w:szCs w:val="28"/>
        </w:rPr>
        <w:t xml:space="preserve"> деятельность системы образования, здравоохранения, культур</w:t>
      </w:r>
      <w:r w:rsidR="005F142A" w:rsidRPr="007422D7">
        <w:rPr>
          <w:rFonts w:cs="Times New Roman"/>
          <w:szCs w:val="28"/>
        </w:rPr>
        <w:t>ы, физической культуры, оказывалась</w:t>
      </w:r>
      <w:r w:rsidRPr="007422D7">
        <w:rPr>
          <w:rFonts w:cs="Times New Roman"/>
          <w:szCs w:val="28"/>
        </w:rPr>
        <w:t xml:space="preserve"> социальная поддержка гражданам, созда</w:t>
      </w:r>
      <w:r w:rsidR="005F142A" w:rsidRPr="007422D7">
        <w:rPr>
          <w:rFonts w:cs="Times New Roman"/>
          <w:szCs w:val="28"/>
        </w:rPr>
        <w:t>вались</w:t>
      </w:r>
      <w:r w:rsidRPr="007422D7">
        <w:rPr>
          <w:rFonts w:cs="Times New Roman"/>
          <w:szCs w:val="28"/>
        </w:rPr>
        <w:t xml:space="preserve"> условия для развития бизнеса и обеспечения функционирования государственного сектора экономики, осуществля</w:t>
      </w:r>
      <w:r w:rsidR="005F142A" w:rsidRPr="007422D7">
        <w:rPr>
          <w:rFonts w:cs="Times New Roman"/>
          <w:szCs w:val="28"/>
        </w:rPr>
        <w:t>лась</w:t>
      </w:r>
      <w:r w:rsidRPr="007422D7">
        <w:rPr>
          <w:rFonts w:cs="Times New Roman"/>
          <w:szCs w:val="28"/>
        </w:rPr>
        <w:t xml:space="preserve"> поддержка отдельных отраслей экономики, повыша</w:t>
      </w:r>
      <w:r w:rsidR="007422D7" w:rsidRPr="007422D7">
        <w:rPr>
          <w:rFonts w:cs="Times New Roman"/>
          <w:szCs w:val="28"/>
        </w:rPr>
        <w:t>лось</w:t>
      </w:r>
      <w:r w:rsidRPr="007422D7">
        <w:rPr>
          <w:rFonts w:cs="Times New Roman"/>
          <w:szCs w:val="28"/>
        </w:rPr>
        <w:t xml:space="preserve"> качество жизни населения.</w:t>
      </w:r>
      <w:r w:rsidR="00D97ECD" w:rsidRPr="007422D7">
        <w:rPr>
          <w:rFonts w:cs="Times New Roman"/>
          <w:szCs w:val="28"/>
        </w:rPr>
        <w:t xml:space="preserve"> </w:t>
      </w:r>
    </w:p>
    <w:p w:rsidR="00F21750" w:rsidRPr="007039E1" w:rsidRDefault="00FE6E5A" w:rsidP="001C2572">
      <w:pPr>
        <w:autoSpaceDE w:val="0"/>
        <w:autoSpaceDN w:val="0"/>
        <w:adjustRightInd w:val="0"/>
        <w:spacing w:after="0" w:line="240" w:lineRule="auto"/>
        <w:ind w:left="-142" w:firstLine="566"/>
        <w:jc w:val="both"/>
        <w:rPr>
          <w:rFonts w:cs="Times New Roman"/>
          <w:szCs w:val="28"/>
        </w:rPr>
      </w:pPr>
      <w:r w:rsidRPr="007039E1">
        <w:rPr>
          <w:rFonts w:cs="Times New Roman"/>
          <w:szCs w:val="28"/>
        </w:rPr>
        <w:t xml:space="preserve">Рост </w:t>
      </w:r>
      <w:r w:rsidR="00953EB4" w:rsidRPr="007039E1">
        <w:rPr>
          <w:rFonts w:cs="Times New Roman"/>
          <w:szCs w:val="28"/>
        </w:rPr>
        <w:t xml:space="preserve">поступлений </w:t>
      </w:r>
      <w:r w:rsidRPr="007039E1">
        <w:rPr>
          <w:rFonts w:cs="Times New Roman"/>
          <w:szCs w:val="28"/>
        </w:rPr>
        <w:t>об</w:t>
      </w:r>
      <w:r w:rsidR="00953EB4" w:rsidRPr="007039E1">
        <w:rPr>
          <w:rFonts w:cs="Times New Roman"/>
          <w:szCs w:val="28"/>
        </w:rPr>
        <w:t>еспеч</w:t>
      </w:r>
      <w:r w:rsidR="004414E8">
        <w:rPr>
          <w:rFonts w:cs="Times New Roman"/>
          <w:szCs w:val="28"/>
        </w:rPr>
        <w:t>ивался</w:t>
      </w:r>
      <w:r w:rsidRPr="007039E1">
        <w:rPr>
          <w:rFonts w:cs="Times New Roman"/>
          <w:szCs w:val="28"/>
        </w:rPr>
        <w:t xml:space="preserve"> </w:t>
      </w:r>
      <w:r w:rsidR="00953EB4" w:rsidRPr="007039E1">
        <w:rPr>
          <w:rFonts w:cs="Times New Roman"/>
          <w:szCs w:val="28"/>
        </w:rPr>
        <w:t xml:space="preserve">за счет </w:t>
      </w:r>
      <w:r w:rsidR="00DE6333" w:rsidRPr="007039E1">
        <w:rPr>
          <w:rFonts w:eastAsia="Calibri"/>
          <w:szCs w:val="28"/>
        </w:rPr>
        <w:t>работы орган</w:t>
      </w:r>
      <w:r w:rsidR="00DF2581" w:rsidRPr="007039E1">
        <w:rPr>
          <w:rFonts w:eastAsia="Calibri"/>
          <w:szCs w:val="28"/>
        </w:rPr>
        <w:t>а местного самоуправления</w:t>
      </w:r>
      <w:r w:rsidR="00DE6333" w:rsidRPr="007039E1">
        <w:rPr>
          <w:rFonts w:eastAsia="Calibri"/>
          <w:szCs w:val="28"/>
        </w:rPr>
        <w:t xml:space="preserve"> по наращиванию доходного потенциала, проведения </w:t>
      </w:r>
      <w:r w:rsidR="00DE6333" w:rsidRPr="007039E1">
        <w:rPr>
          <w:rFonts w:eastAsia="Calibri"/>
          <w:szCs w:val="28"/>
        </w:rPr>
        <w:lastRenderedPageBreak/>
        <w:t>взвешенной налоговой политики и повышения эффективности администрирования доходов.</w:t>
      </w:r>
    </w:p>
    <w:p w:rsidR="00F21750" w:rsidRPr="007039E1" w:rsidRDefault="00C633EC" w:rsidP="00FD4ADC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cs="Times New Roman"/>
          <w:szCs w:val="28"/>
        </w:rPr>
      </w:pPr>
      <w:r w:rsidRPr="007039E1">
        <w:rPr>
          <w:rFonts w:cs="Times New Roman"/>
          <w:szCs w:val="28"/>
        </w:rPr>
        <w:t xml:space="preserve">В целях выполнения плана по доходам бюджета </w:t>
      </w:r>
      <w:r w:rsidR="00AD3B94" w:rsidRPr="007039E1">
        <w:rPr>
          <w:rFonts w:cs="Times New Roman"/>
          <w:szCs w:val="28"/>
        </w:rPr>
        <w:t>городского округа</w:t>
      </w:r>
      <w:r w:rsidRPr="007039E1">
        <w:rPr>
          <w:rFonts w:cs="Times New Roman"/>
          <w:szCs w:val="28"/>
        </w:rPr>
        <w:t xml:space="preserve"> </w:t>
      </w:r>
      <w:r w:rsidR="0031182B" w:rsidRPr="007039E1">
        <w:rPr>
          <w:rFonts w:cs="Times New Roman"/>
          <w:szCs w:val="28"/>
        </w:rPr>
        <w:t>проводилась</w:t>
      </w:r>
      <w:r w:rsidR="00A30885" w:rsidRPr="007039E1">
        <w:rPr>
          <w:rFonts w:cs="Times New Roman"/>
          <w:szCs w:val="28"/>
        </w:rPr>
        <w:t xml:space="preserve"> </w:t>
      </w:r>
      <w:r w:rsidR="0025758F" w:rsidRPr="007039E1">
        <w:rPr>
          <w:rFonts w:cs="Times New Roman"/>
          <w:szCs w:val="28"/>
        </w:rPr>
        <w:t>определенная</w:t>
      </w:r>
      <w:r w:rsidR="0031182B" w:rsidRPr="007039E1">
        <w:rPr>
          <w:rFonts w:cs="Times New Roman"/>
          <w:szCs w:val="28"/>
        </w:rPr>
        <w:t xml:space="preserve"> работа</w:t>
      </w:r>
      <w:r w:rsidR="00EB5B3A" w:rsidRPr="007039E1">
        <w:rPr>
          <w:rFonts w:cs="Times New Roman"/>
          <w:szCs w:val="28"/>
        </w:rPr>
        <w:t>,</w:t>
      </w:r>
      <w:r w:rsidR="0025758F" w:rsidRPr="007039E1">
        <w:rPr>
          <w:rFonts w:cs="Times New Roman"/>
          <w:szCs w:val="28"/>
        </w:rPr>
        <w:t xml:space="preserve"> по результатам которой</w:t>
      </w:r>
      <w:r w:rsidR="006C3EDE" w:rsidRPr="007039E1">
        <w:rPr>
          <w:rFonts w:cs="Times New Roman"/>
          <w:szCs w:val="28"/>
        </w:rPr>
        <w:t xml:space="preserve"> проводились следующие мероприятия</w:t>
      </w:r>
      <w:r w:rsidR="0031182B" w:rsidRPr="007039E1">
        <w:rPr>
          <w:rFonts w:cs="Times New Roman"/>
          <w:szCs w:val="28"/>
        </w:rPr>
        <w:t>:</w:t>
      </w:r>
    </w:p>
    <w:p w:rsidR="00F21750" w:rsidRPr="007039E1" w:rsidRDefault="00E6285C" w:rsidP="001C2572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eastAsia="Calibri"/>
          <w:szCs w:val="28"/>
        </w:rPr>
      </w:pPr>
      <w:r w:rsidRPr="007039E1">
        <w:rPr>
          <w:rFonts w:eastAsia="Calibri"/>
          <w:szCs w:val="28"/>
        </w:rPr>
        <w:t xml:space="preserve">- осуществлялся </w:t>
      </w:r>
      <w:r w:rsidR="006C3EDE" w:rsidRPr="007039E1">
        <w:rPr>
          <w:rFonts w:eastAsia="Calibri"/>
          <w:szCs w:val="28"/>
        </w:rPr>
        <w:t xml:space="preserve">ежедневный </w:t>
      </w:r>
      <w:r w:rsidRPr="007039E1">
        <w:rPr>
          <w:rFonts w:eastAsia="Calibri"/>
          <w:szCs w:val="28"/>
        </w:rPr>
        <w:t xml:space="preserve">мониторинг </w:t>
      </w:r>
      <w:r w:rsidR="006C3EDE" w:rsidRPr="007039E1">
        <w:rPr>
          <w:rFonts w:eastAsia="Calibri"/>
          <w:szCs w:val="28"/>
        </w:rPr>
        <w:t>поступлений в разрезе доходных источников</w:t>
      </w:r>
      <w:r w:rsidRPr="007039E1">
        <w:rPr>
          <w:rFonts w:eastAsia="Calibri"/>
          <w:szCs w:val="28"/>
        </w:rPr>
        <w:t>;</w:t>
      </w:r>
      <w:r w:rsidR="006C3EDE" w:rsidRPr="007039E1">
        <w:rPr>
          <w:rFonts w:eastAsia="Calibri"/>
          <w:szCs w:val="28"/>
        </w:rPr>
        <w:t xml:space="preserve"> еженедельный и ежемесячный мониторинг в сравнительной динамике с соответствую</w:t>
      </w:r>
      <w:r w:rsidR="007039E1">
        <w:rPr>
          <w:rFonts w:eastAsia="Calibri"/>
          <w:szCs w:val="28"/>
        </w:rPr>
        <w:t>щим периодом 2020</w:t>
      </w:r>
      <w:r w:rsidR="006C3EDE" w:rsidRPr="007039E1">
        <w:rPr>
          <w:rFonts w:eastAsia="Calibri"/>
          <w:szCs w:val="28"/>
        </w:rPr>
        <w:t xml:space="preserve"> года;</w:t>
      </w:r>
    </w:p>
    <w:p w:rsidR="00F21750" w:rsidRPr="007039E1" w:rsidRDefault="00E6285C" w:rsidP="001C2572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cs="Times New Roman"/>
          <w:szCs w:val="28"/>
        </w:rPr>
      </w:pPr>
      <w:r w:rsidRPr="007039E1">
        <w:rPr>
          <w:rFonts w:cs="Times New Roman"/>
          <w:szCs w:val="28"/>
        </w:rPr>
        <w:t>-</w:t>
      </w:r>
      <w:r w:rsidR="006C3EDE" w:rsidRPr="007039E1">
        <w:rPr>
          <w:rFonts w:cs="Times New Roman"/>
          <w:szCs w:val="28"/>
        </w:rPr>
        <w:t xml:space="preserve"> в короткие сроки администраторами доходов разъяснялись невыясненные поступления и уточнялись</w:t>
      </w:r>
      <w:r w:rsidR="00363430" w:rsidRPr="007039E1">
        <w:rPr>
          <w:rFonts w:cs="Times New Roman"/>
          <w:szCs w:val="28"/>
        </w:rPr>
        <w:t xml:space="preserve"> по мере необходимости</w:t>
      </w:r>
      <w:r w:rsidR="001C4272">
        <w:rPr>
          <w:rFonts w:cs="Times New Roman"/>
          <w:szCs w:val="28"/>
        </w:rPr>
        <w:t xml:space="preserve"> виды и принадлежности платежей;</w:t>
      </w:r>
    </w:p>
    <w:p w:rsidR="007039E1" w:rsidRDefault="00363430" w:rsidP="001C2572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cs="Times New Roman"/>
          <w:szCs w:val="28"/>
        </w:rPr>
      </w:pPr>
      <w:r w:rsidRPr="007039E1">
        <w:rPr>
          <w:rFonts w:cs="Times New Roman"/>
          <w:szCs w:val="28"/>
        </w:rPr>
        <w:t xml:space="preserve">- предоставлялись в Министерство </w:t>
      </w:r>
      <w:r w:rsidR="002B6305" w:rsidRPr="007039E1">
        <w:rPr>
          <w:rFonts w:cs="Times New Roman"/>
          <w:szCs w:val="28"/>
        </w:rPr>
        <w:t xml:space="preserve">экономики и </w:t>
      </w:r>
      <w:r w:rsidRPr="007039E1">
        <w:rPr>
          <w:rFonts w:cs="Times New Roman"/>
          <w:szCs w:val="28"/>
        </w:rPr>
        <w:t xml:space="preserve">финансов </w:t>
      </w:r>
      <w:r w:rsidR="002B6305" w:rsidRPr="007039E1">
        <w:rPr>
          <w:rFonts w:cs="Times New Roman"/>
          <w:szCs w:val="28"/>
        </w:rPr>
        <w:t xml:space="preserve">Московской области </w:t>
      </w:r>
      <w:r w:rsidRPr="007039E1">
        <w:rPr>
          <w:rFonts w:cs="Times New Roman"/>
          <w:szCs w:val="28"/>
        </w:rPr>
        <w:t xml:space="preserve">следующие данные: </w:t>
      </w:r>
    </w:p>
    <w:p w:rsidR="006F4307" w:rsidRPr="006F4307" w:rsidRDefault="0041617A" w:rsidP="001C257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proofErr w:type="gramStart"/>
      <w:r w:rsidR="007039E1" w:rsidRPr="006F4307">
        <w:rPr>
          <w:rFonts w:cs="Times New Roman"/>
          <w:szCs w:val="28"/>
        </w:rPr>
        <w:t>информация о поступлении отдельных видов неналоговых доходов (доходах от продажи права на заключение договоров аренды за земельные участки, о поступлениях платы за установку и эксплуатацию рекламных конструкций,  платы, поступившей в рамках договора за предоставление права на размещение и эксплуатацию нестационарного торгового объекта,  на землях или земельных участках, находящихся в собственности городских округов, и на землях или земельных участках, государственная собственность</w:t>
      </w:r>
      <w:proofErr w:type="gramEnd"/>
      <w:r w:rsidR="007039E1" w:rsidRPr="006F4307">
        <w:rPr>
          <w:rFonts w:cs="Times New Roman"/>
          <w:szCs w:val="28"/>
        </w:rPr>
        <w:t xml:space="preserve"> на которые не разграничена;</w:t>
      </w:r>
      <w:r w:rsidR="006F4307" w:rsidRPr="006F4307">
        <w:rPr>
          <w:rFonts w:cs="Times New Roman"/>
          <w:szCs w:val="28"/>
        </w:rPr>
        <w:t xml:space="preserve"> </w:t>
      </w:r>
    </w:p>
    <w:p w:rsidR="006F4307" w:rsidRPr="006F4307" w:rsidRDefault="0041617A" w:rsidP="001C257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="007039E1" w:rsidRPr="006F4307">
        <w:rPr>
          <w:rFonts w:cs="Times New Roman"/>
          <w:szCs w:val="28"/>
        </w:rPr>
        <w:t>показатели для составления прогноза поступлений налоговых и неналоговых</w:t>
      </w:r>
      <w:r w:rsidR="006F4307" w:rsidRPr="006F4307">
        <w:rPr>
          <w:rFonts w:cs="Times New Roman"/>
          <w:szCs w:val="28"/>
        </w:rPr>
        <w:t xml:space="preserve"> доходов. </w:t>
      </w:r>
    </w:p>
    <w:p w:rsidR="003823B7" w:rsidRPr="005C705B" w:rsidRDefault="006F4307" w:rsidP="001C2572">
      <w:pPr>
        <w:pStyle w:val="a7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A465E" w:rsidRPr="005C705B">
        <w:rPr>
          <w:rFonts w:cs="Times New Roman"/>
          <w:szCs w:val="28"/>
        </w:rPr>
        <w:t>В</w:t>
      </w:r>
      <w:r w:rsidR="003823B7" w:rsidRPr="005C705B">
        <w:rPr>
          <w:rFonts w:cs="Times New Roman"/>
          <w:szCs w:val="28"/>
        </w:rPr>
        <w:t xml:space="preserve"> 20</w:t>
      </w:r>
      <w:r w:rsidR="00432063" w:rsidRPr="005C705B">
        <w:rPr>
          <w:rFonts w:cs="Times New Roman"/>
          <w:szCs w:val="28"/>
        </w:rPr>
        <w:t>2</w:t>
      </w:r>
      <w:r w:rsidRPr="005C705B">
        <w:rPr>
          <w:rFonts w:cs="Times New Roman"/>
          <w:szCs w:val="28"/>
        </w:rPr>
        <w:t>1</w:t>
      </w:r>
      <w:r w:rsidR="003823B7" w:rsidRPr="005C705B">
        <w:rPr>
          <w:rFonts w:cs="Times New Roman"/>
          <w:szCs w:val="28"/>
        </w:rPr>
        <w:t xml:space="preserve"> год</w:t>
      </w:r>
      <w:r w:rsidR="005A465E" w:rsidRPr="005C705B">
        <w:rPr>
          <w:rFonts w:cs="Times New Roman"/>
          <w:szCs w:val="28"/>
        </w:rPr>
        <w:t>у</w:t>
      </w:r>
      <w:r w:rsidR="003823B7" w:rsidRPr="005C705B">
        <w:rPr>
          <w:rFonts w:cs="Times New Roman"/>
          <w:szCs w:val="28"/>
        </w:rPr>
        <w:t xml:space="preserve"> на территории город</w:t>
      </w:r>
      <w:r w:rsidR="00432063" w:rsidRPr="005C705B">
        <w:rPr>
          <w:rFonts w:cs="Times New Roman"/>
          <w:szCs w:val="28"/>
        </w:rPr>
        <w:t xml:space="preserve">ского округа </w:t>
      </w:r>
      <w:r w:rsidR="003823B7" w:rsidRPr="005C705B">
        <w:rPr>
          <w:rFonts w:cs="Times New Roman"/>
          <w:szCs w:val="28"/>
        </w:rPr>
        <w:t xml:space="preserve">Реутов </w:t>
      </w:r>
      <w:r w:rsidR="005A465E" w:rsidRPr="005C705B">
        <w:rPr>
          <w:rFonts w:cs="Times New Roman"/>
          <w:szCs w:val="28"/>
        </w:rPr>
        <w:t xml:space="preserve">продолжалась </w:t>
      </w:r>
      <w:r w:rsidR="003823B7" w:rsidRPr="005C705B">
        <w:rPr>
          <w:rFonts w:cs="Times New Roman"/>
          <w:szCs w:val="28"/>
        </w:rPr>
        <w:t>реализ</w:t>
      </w:r>
      <w:r w:rsidR="005A465E" w:rsidRPr="005C705B">
        <w:rPr>
          <w:rFonts w:cs="Times New Roman"/>
          <w:szCs w:val="28"/>
        </w:rPr>
        <w:t>ация</w:t>
      </w:r>
      <w:r w:rsidR="003823B7" w:rsidRPr="005C705B">
        <w:rPr>
          <w:rFonts w:cs="Times New Roman"/>
          <w:szCs w:val="28"/>
        </w:rPr>
        <w:t xml:space="preserve"> подпрограмм</w:t>
      </w:r>
      <w:r w:rsidR="005A465E" w:rsidRPr="005C705B">
        <w:rPr>
          <w:rFonts w:cs="Times New Roman"/>
          <w:szCs w:val="28"/>
        </w:rPr>
        <w:t>ы</w:t>
      </w:r>
      <w:r w:rsidR="003823B7" w:rsidRPr="005C705B">
        <w:rPr>
          <w:rFonts w:cs="Times New Roman"/>
          <w:szCs w:val="28"/>
        </w:rPr>
        <w:t xml:space="preserve"> </w:t>
      </w:r>
      <w:r w:rsidR="006D33E7" w:rsidRPr="005C705B">
        <w:rPr>
          <w:rFonts w:cs="Times New Roman"/>
          <w:szCs w:val="28"/>
        </w:rPr>
        <w:t>«</w:t>
      </w:r>
      <w:r w:rsidR="002F1594" w:rsidRPr="005C705B">
        <w:rPr>
          <w:rFonts w:cs="Times New Roman"/>
          <w:szCs w:val="28"/>
        </w:rPr>
        <w:t>Упра</w:t>
      </w:r>
      <w:r w:rsidR="00432063" w:rsidRPr="005C705B">
        <w:rPr>
          <w:rFonts w:cs="Times New Roman"/>
          <w:szCs w:val="28"/>
        </w:rPr>
        <w:t>вление муниципальными финансами</w:t>
      </w:r>
      <w:r w:rsidR="006D33E7" w:rsidRPr="005C705B">
        <w:rPr>
          <w:rFonts w:cs="Times New Roman"/>
          <w:szCs w:val="28"/>
        </w:rPr>
        <w:t>»</w:t>
      </w:r>
      <w:r w:rsidR="002F1594" w:rsidRPr="005C705B">
        <w:rPr>
          <w:rFonts w:cs="Times New Roman"/>
          <w:szCs w:val="28"/>
        </w:rPr>
        <w:t xml:space="preserve"> </w:t>
      </w:r>
      <w:r w:rsidR="003823B7" w:rsidRPr="005C705B">
        <w:rPr>
          <w:rFonts w:cs="Times New Roman"/>
          <w:szCs w:val="28"/>
        </w:rPr>
        <w:t xml:space="preserve">муниципальной программы </w:t>
      </w:r>
      <w:r w:rsidR="006D33E7" w:rsidRPr="005C705B">
        <w:rPr>
          <w:rFonts w:cs="Times New Roman"/>
          <w:szCs w:val="28"/>
        </w:rPr>
        <w:t>«</w:t>
      </w:r>
      <w:r w:rsidR="00432063" w:rsidRPr="005C705B">
        <w:rPr>
          <w:rFonts w:cs="Times New Roman"/>
          <w:szCs w:val="28"/>
        </w:rPr>
        <w:t>Управление имуществом и муниципальными финансами</w:t>
      </w:r>
      <w:r w:rsidR="006D33E7" w:rsidRPr="005C705B">
        <w:rPr>
          <w:rFonts w:cs="Times New Roman"/>
          <w:szCs w:val="28"/>
        </w:rPr>
        <w:t>»</w:t>
      </w:r>
      <w:r w:rsidR="003823B7" w:rsidRPr="005C705B">
        <w:rPr>
          <w:rFonts w:cs="Times New Roman"/>
          <w:szCs w:val="28"/>
        </w:rPr>
        <w:t xml:space="preserve"> (далее - подпрограмма), утвержденн</w:t>
      </w:r>
      <w:r w:rsidR="005A465E" w:rsidRPr="005C705B">
        <w:rPr>
          <w:rFonts w:cs="Times New Roman"/>
          <w:szCs w:val="28"/>
        </w:rPr>
        <w:t>ой</w:t>
      </w:r>
      <w:r w:rsidR="003823B7" w:rsidRPr="005C705B">
        <w:rPr>
          <w:rFonts w:cs="Times New Roman"/>
          <w:szCs w:val="28"/>
        </w:rPr>
        <w:t xml:space="preserve"> Постановлением </w:t>
      </w:r>
      <w:r w:rsidR="00E03A76" w:rsidRPr="005C705B">
        <w:rPr>
          <w:rFonts w:cs="Times New Roman"/>
          <w:szCs w:val="28"/>
        </w:rPr>
        <w:t>Администрации</w:t>
      </w:r>
      <w:r w:rsidR="003823B7" w:rsidRPr="005C705B">
        <w:rPr>
          <w:rFonts w:cs="Times New Roman"/>
          <w:szCs w:val="28"/>
        </w:rPr>
        <w:t xml:space="preserve"> города Реутов от </w:t>
      </w:r>
      <w:r w:rsidR="00432063" w:rsidRPr="005C705B">
        <w:rPr>
          <w:rFonts w:cs="Times New Roman"/>
          <w:szCs w:val="28"/>
        </w:rPr>
        <w:t>10</w:t>
      </w:r>
      <w:r w:rsidR="003823B7" w:rsidRPr="005C705B">
        <w:rPr>
          <w:rFonts w:cs="Times New Roman"/>
          <w:szCs w:val="28"/>
        </w:rPr>
        <w:t xml:space="preserve"> </w:t>
      </w:r>
      <w:r w:rsidR="00432063" w:rsidRPr="005C705B">
        <w:rPr>
          <w:rFonts w:cs="Times New Roman"/>
          <w:szCs w:val="28"/>
        </w:rPr>
        <w:t>окт</w:t>
      </w:r>
      <w:r w:rsidR="00E03A76" w:rsidRPr="005C705B">
        <w:rPr>
          <w:rFonts w:cs="Times New Roman"/>
          <w:szCs w:val="28"/>
        </w:rPr>
        <w:t>ября</w:t>
      </w:r>
      <w:r w:rsidR="003823B7" w:rsidRPr="005C705B">
        <w:rPr>
          <w:rFonts w:cs="Times New Roman"/>
          <w:szCs w:val="28"/>
        </w:rPr>
        <w:t xml:space="preserve"> 201</w:t>
      </w:r>
      <w:r w:rsidR="00432063" w:rsidRPr="005C705B">
        <w:rPr>
          <w:rFonts w:cs="Times New Roman"/>
          <w:szCs w:val="28"/>
        </w:rPr>
        <w:t>9</w:t>
      </w:r>
      <w:r w:rsidR="003823B7" w:rsidRPr="005C705B">
        <w:rPr>
          <w:rFonts w:cs="Times New Roman"/>
          <w:szCs w:val="28"/>
        </w:rPr>
        <w:t xml:space="preserve"> года №</w:t>
      </w:r>
      <w:r w:rsidR="00432063" w:rsidRPr="005C705B">
        <w:rPr>
          <w:rFonts w:cs="Times New Roman"/>
          <w:szCs w:val="28"/>
        </w:rPr>
        <w:t xml:space="preserve"> 307</w:t>
      </w:r>
      <w:r w:rsidR="00E03A76" w:rsidRPr="005C705B">
        <w:rPr>
          <w:rFonts w:cs="Times New Roman"/>
          <w:szCs w:val="28"/>
        </w:rPr>
        <w:t>-ПА</w:t>
      </w:r>
      <w:r w:rsidR="003823B7" w:rsidRPr="005C705B">
        <w:rPr>
          <w:rFonts w:cs="Times New Roman"/>
          <w:szCs w:val="28"/>
        </w:rPr>
        <w:t>.</w:t>
      </w:r>
    </w:p>
    <w:p w:rsidR="003823B7" w:rsidRPr="005C705B" w:rsidRDefault="00887A34" w:rsidP="001C25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5C705B">
        <w:rPr>
          <w:rFonts w:cs="Times New Roman"/>
          <w:szCs w:val="28"/>
        </w:rPr>
        <w:t xml:space="preserve">           </w:t>
      </w:r>
      <w:r w:rsidR="003823B7" w:rsidRPr="005C705B">
        <w:rPr>
          <w:rFonts w:cs="Times New Roman"/>
          <w:szCs w:val="28"/>
        </w:rPr>
        <w:t>Цель подпрограммы – п</w:t>
      </w:r>
      <w:r w:rsidR="003823B7" w:rsidRPr="005C705B">
        <w:rPr>
          <w:rFonts w:eastAsia="Calibri" w:cs="Times New Roman"/>
          <w:szCs w:val="28"/>
        </w:rPr>
        <w:t>овышение качества управления муниципальными финансами</w:t>
      </w:r>
      <w:r w:rsidR="003823B7" w:rsidRPr="005C705B">
        <w:rPr>
          <w:rFonts w:cs="Times New Roman"/>
          <w:szCs w:val="28"/>
        </w:rPr>
        <w:t>.</w:t>
      </w:r>
    </w:p>
    <w:p w:rsidR="00664B2D" w:rsidRPr="00586DFE" w:rsidRDefault="00887A34" w:rsidP="001C257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Times New Roman"/>
          <w:szCs w:val="28"/>
        </w:rPr>
      </w:pPr>
      <w:r>
        <w:rPr>
          <w:rFonts w:cs="Times New Roman"/>
          <w:color w:val="FF0000"/>
          <w:szCs w:val="28"/>
        </w:rPr>
        <w:t xml:space="preserve">           </w:t>
      </w:r>
      <w:r w:rsidR="003823B7" w:rsidRPr="00586DFE">
        <w:rPr>
          <w:rFonts w:cs="Times New Roman"/>
          <w:szCs w:val="28"/>
        </w:rPr>
        <w:t>В рамках подпрограммы в 20</w:t>
      </w:r>
      <w:r w:rsidR="00432063" w:rsidRPr="00586DFE">
        <w:rPr>
          <w:rFonts w:cs="Times New Roman"/>
          <w:szCs w:val="28"/>
        </w:rPr>
        <w:t>2</w:t>
      </w:r>
      <w:r w:rsidR="006F4307" w:rsidRPr="00586DFE">
        <w:rPr>
          <w:rFonts w:cs="Times New Roman"/>
          <w:szCs w:val="28"/>
        </w:rPr>
        <w:t>1</w:t>
      </w:r>
      <w:r w:rsidR="003823B7" w:rsidRPr="00586DFE">
        <w:rPr>
          <w:rFonts w:cs="Times New Roman"/>
          <w:szCs w:val="28"/>
        </w:rPr>
        <w:t xml:space="preserve"> году осуществлялись мероприятия по обеспечению </w:t>
      </w:r>
      <w:r w:rsidR="003823B7" w:rsidRPr="00586DFE">
        <w:rPr>
          <w:rFonts w:eastAsia="Times New Roman" w:cs="Times New Roman"/>
          <w:szCs w:val="28"/>
          <w:lang w:eastAsia="ru-RU"/>
        </w:rPr>
        <w:t>сбалансированности и устойчивости бюджета городского округа Реутов</w:t>
      </w:r>
      <w:r w:rsidR="00715BD2" w:rsidRPr="00586DFE">
        <w:rPr>
          <w:rFonts w:eastAsia="Times New Roman" w:cs="Times New Roman"/>
          <w:szCs w:val="28"/>
          <w:lang w:eastAsia="ru-RU"/>
        </w:rPr>
        <w:t xml:space="preserve"> Московской области</w:t>
      </w:r>
      <w:r w:rsidR="003823B7" w:rsidRPr="00586DFE">
        <w:rPr>
          <w:rFonts w:cs="Times New Roman"/>
          <w:szCs w:val="28"/>
        </w:rPr>
        <w:t xml:space="preserve">, повышению </w:t>
      </w:r>
      <w:r w:rsidR="003823B7" w:rsidRPr="00586DFE">
        <w:rPr>
          <w:rFonts w:eastAsia="Times New Roman" w:cs="Times New Roman"/>
          <w:szCs w:val="28"/>
          <w:lang w:eastAsia="ru-RU"/>
        </w:rPr>
        <w:t>эффективности бюджетных расходов городского округа Реутов</w:t>
      </w:r>
      <w:r w:rsidR="00170208" w:rsidRPr="00586DFE">
        <w:rPr>
          <w:rFonts w:eastAsia="Times New Roman" w:cs="Times New Roman"/>
          <w:szCs w:val="28"/>
          <w:lang w:eastAsia="ru-RU"/>
        </w:rPr>
        <w:t xml:space="preserve"> Московской области</w:t>
      </w:r>
      <w:r w:rsidR="00664B2D" w:rsidRPr="00586DFE">
        <w:rPr>
          <w:rFonts w:eastAsia="Times New Roman" w:cs="Times New Roman"/>
          <w:szCs w:val="28"/>
          <w:lang w:eastAsia="ru-RU"/>
        </w:rPr>
        <w:t>, принимались меры к недопущению образования муниципального долга.</w:t>
      </w:r>
      <w:r w:rsidR="003823B7" w:rsidRPr="00586DFE">
        <w:rPr>
          <w:rFonts w:cs="Times New Roman"/>
          <w:szCs w:val="28"/>
        </w:rPr>
        <w:t xml:space="preserve"> </w:t>
      </w:r>
    </w:p>
    <w:p w:rsidR="001954AF" w:rsidRPr="00A20F84" w:rsidRDefault="00887A34" w:rsidP="001C2572">
      <w:pPr>
        <w:pStyle w:val="aff"/>
        <w:ind w:hanging="142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</w:t>
      </w:r>
      <w:r w:rsidR="005C705B">
        <w:rPr>
          <w:color w:val="FF0000"/>
          <w:sz w:val="28"/>
          <w:szCs w:val="28"/>
        </w:rPr>
        <w:t xml:space="preserve"> </w:t>
      </w:r>
      <w:r w:rsidR="00726015" w:rsidRPr="0083646E">
        <w:rPr>
          <w:sz w:val="28"/>
          <w:szCs w:val="28"/>
        </w:rPr>
        <w:t>В 20</w:t>
      </w:r>
      <w:r w:rsidR="00432063" w:rsidRPr="0083646E">
        <w:rPr>
          <w:sz w:val="28"/>
          <w:szCs w:val="28"/>
        </w:rPr>
        <w:t>2</w:t>
      </w:r>
      <w:r w:rsidR="0083646E" w:rsidRPr="0083646E">
        <w:rPr>
          <w:sz w:val="28"/>
          <w:szCs w:val="28"/>
        </w:rPr>
        <w:t>1</w:t>
      </w:r>
      <w:r w:rsidR="00726015" w:rsidRPr="0083646E">
        <w:rPr>
          <w:sz w:val="28"/>
          <w:szCs w:val="28"/>
        </w:rPr>
        <w:t xml:space="preserve"> году было </w:t>
      </w:r>
      <w:r w:rsidR="00726015" w:rsidRPr="00CE55C7">
        <w:rPr>
          <w:sz w:val="28"/>
          <w:szCs w:val="28"/>
        </w:rPr>
        <w:t>с</w:t>
      </w:r>
      <w:r w:rsidR="001954AF" w:rsidRPr="00CE55C7">
        <w:rPr>
          <w:sz w:val="28"/>
          <w:szCs w:val="28"/>
        </w:rPr>
        <w:t>формировано</w:t>
      </w:r>
      <w:r w:rsidR="00726015" w:rsidRPr="00CE55C7">
        <w:rPr>
          <w:sz w:val="28"/>
          <w:szCs w:val="28"/>
        </w:rPr>
        <w:t xml:space="preserve"> </w:t>
      </w:r>
      <w:r w:rsidR="00CE55C7" w:rsidRPr="00CE55C7">
        <w:rPr>
          <w:sz w:val="28"/>
          <w:szCs w:val="28"/>
        </w:rPr>
        <w:t>481</w:t>
      </w:r>
      <w:r w:rsidR="00726015" w:rsidRPr="00A20F84">
        <w:rPr>
          <w:color w:val="FF0000"/>
          <w:sz w:val="28"/>
          <w:szCs w:val="28"/>
        </w:rPr>
        <w:t xml:space="preserve"> </w:t>
      </w:r>
      <w:r w:rsidR="00726015" w:rsidRPr="00344029">
        <w:rPr>
          <w:sz w:val="28"/>
          <w:szCs w:val="28"/>
        </w:rPr>
        <w:t>уведомлени</w:t>
      </w:r>
      <w:r w:rsidR="00950184">
        <w:rPr>
          <w:sz w:val="28"/>
          <w:szCs w:val="28"/>
        </w:rPr>
        <w:t>е</w:t>
      </w:r>
      <w:r w:rsidR="00726015" w:rsidRPr="00344029">
        <w:rPr>
          <w:sz w:val="28"/>
          <w:szCs w:val="28"/>
        </w:rPr>
        <w:t xml:space="preserve"> об изменении бюджетных ассигнований и лимитов бюджетных обязательств по расходам в соответствии с прошедшими </w:t>
      </w:r>
      <w:r w:rsidR="001954AF" w:rsidRPr="00344029">
        <w:rPr>
          <w:sz w:val="28"/>
          <w:szCs w:val="28"/>
        </w:rPr>
        <w:t>изменениями</w:t>
      </w:r>
      <w:r w:rsidR="00726015" w:rsidRPr="00344029">
        <w:rPr>
          <w:sz w:val="28"/>
          <w:szCs w:val="28"/>
        </w:rPr>
        <w:t xml:space="preserve"> бюджета город</w:t>
      </w:r>
      <w:r w:rsidR="00CD3F53" w:rsidRPr="00344029">
        <w:rPr>
          <w:sz w:val="28"/>
          <w:szCs w:val="28"/>
        </w:rPr>
        <w:t>ского округа</w:t>
      </w:r>
      <w:r w:rsidR="00726015" w:rsidRPr="00344029">
        <w:rPr>
          <w:sz w:val="28"/>
          <w:szCs w:val="28"/>
        </w:rPr>
        <w:t xml:space="preserve"> и письмами главных р</w:t>
      </w:r>
      <w:r w:rsidR="00A2006D" w:rsidRPr="00344029">
        <w:rPr>
          <w:sz w:val="28"/>
          <w:szCs w:val="28"/>
        </w:rPr>
        <w:t>аспорядителей бюджетных средств, а также согласовано</w:t>
      </w:r>
      <w:r w:rsidR="00A2006D" w:rsidRPr="00A20F84">
        <w:rPr>
          <w:color w:val="FF0000"/>
          <w:sz w:val="28"/>
          <w:szCs w:val="28"/>
        </w:rPr>
        <w:t xml:space="preserve"> </w:t>
      </w:r>
      <w:r w:rsidR="00EE0D82" w:rsidRPr="00701BA7">
        <w:rPr>
          <w:sz w:val="28"/>
          <w:szCs w:val="28"/>
        </w:rPr>
        <w:t>6</w:t>
      </w:r>
      <w:r w:rsidR="00701BA7" w:rsidRPr="00701BA7">
        <w:rPr>
          <w:sz w:val="28"/>
          <w:szCs w:val="28"/>
        </w:rPr>
        <w:t>87</w:t>
      </w:r>
      <w:r w:rsidR="00A2006D" w:rsidRPr="00701BA7">
        <w:rPr>
          <w:sz w:val="28"/>
          <w:szCs w:val="28"/>
        </w:rPr>
        <w:t xml:space="preserve"> </w:t>
      </w:r>
      <w:r w:rsidR="00A2006D" w:rsidRPr="00344029">
        <w:rPr>
          <w:sz w:val="28"/>
          <w:szCs w:val="28"/>
        </w:rPr>
        <w:t>изменений по планам финансово-хозяйственной деятельности по</w:t>
      </w:r>
      <w:r w:rsidR="00A2006D" w:rsidRPr="00A20F84">
        <w:rPr>
          <w:color w:val="FF0000"/>
          <w:sz w:val="28"/>
          <w:szCs w:val="28"/>
        </w:rPr>
        <w:t xml:space="preserve"> </w:t>
      </w:r>
      <w:r w:rsidR="00A2006D" w:rsidRPr="00DD6A81">
        <w:rPr>
          <w:color w:val="000000" w:themeColor="text1"/>
          <w:sz w:val="28"/>
          <w:szCs w:val="28"/>
        </w:rPr>
        <w:t>4</w:t>
      </w:r>
      <w:r w:rsidR="00DD6A81" w:rsidRPr="00DD6A81">
        <w:rPr>
          <w:color w:val="000000" w:themeColor="text1"/>
          <w:sz w:val="28"/>
          <w:szCs w:val="28"/>
        </w:rPr>
        <w:t>2</w:t>
      </w:r>
      <w:r w:rsidR="00A2006D" w:rsidRPr="00A20F84">
        <w:rPr>
          <w:color w:val="FF0000"/>
          <w:sz w:val="28"/>
          <w:szCs w:val="28"/>
        </w:rPr>
        <w:t xml:space="preserve"> </w:t>
      </w:r>
      <w:r w:rsidR="00A2006D" w:rsidRPr="00DD6A81">
        <w:rPr>
          <w:color w:val="000000" w:themeColor="text1"/>
          <w:sz w:val="28"/>
          <w:szCs w:val="28"/>
        </w:rPr>
        <w:t xml:space="preserve">бюджетным и автономным </w:t>
      </w:r>
      <w:r w:rsidR="00A2006D" w:rsidRPr="00344029">
        <w:rPr>
          <w:sz w:val="28"/>
          <w:szCs w:val="28"/>
        </w:rPr>
        <w:t>учреждениям.</w:t>
      </w:r>
      <w:r w:rsidR="001954AF" w:rsidRPr="00A20F84">
        <w:rPr>
          <w:color w:val="FF0000"/>
          <w:sz w:val="28"/>
          <w:szCs w:val="28"/>
        </w:rPr>
        <w:t xml:space="preserve">            </w:t>
      </w:r>
    </w:p>
    <w:p w:rsidR="00726015" w:rsidRPr="00A20F84" w:rsidRDefault="005C705B" w:rsidP="002A536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  <w:szCs w:val="28"/>
        </w:rPr>
      </w:pPr>
      <w:r>
        <w:rPr>
          <w:color w:val="FF0000"/>
          <w:szCs w:val="28"/>
        </w:rPr>
        <w:t xml:space="preserve">            </w:t>
      </w:r>
      <w:r w:rsidR="00FC2E10" w:rsidRPr="0067007A">
        <w:rPr>
          <w:szCs w:val="28"/>
        </w:rPr>
        <w:t xml:space="preserve">В течение года осуществлялся учет операций на </w:t>
      </w:r>
      <w:r w:rsidR="0067007A" w:rsidRPr="0067007A">
        <w:rPr>
          <w:szCs w:val="28"/>
        </w:rPr>
        <w:t>163</w:t>
      </w:r>
      <w:r w:rsidR="00FC2E10" w:rsidRPr="0067007A">
        <w:rPr>
          <w:szCs w:val="28"/>
        </w:rPr>
        <w:t xml:space="preserve"> лицевом счете.</w:t>
      </w:r>
      <w:r w:rsidR="00FC2E10" w:rsidRPr="00A20F84">
        <w:rPr>
          <w:color w:val="FF0000"/>
          <w:szCs w:val="28"/>
        </w:rPr>
        <w:t xml:space="preserve"> </w:t>
      </w:r>
    </w:p>
    <w:p w:rsidR="003823B7" w:rsidRPr="00A90397" w:rsidRDefault="005C705B" w:rsidP="001652AB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color w:val="FF0000"/>
          <w:szCs w:val="28"/>
        </w:rPr>
        <w:t xml:space="preserve">            </w:t>
      </w:r>
      <w:r w:rsidR="003823B7" w:rsidRPr="006F685C">
        <w:rPr>
          <w:szCs w:val="28"/>
        </w:rPr>
        <w:t>В течение 20</w:t>
      </w:r>
      <w:r w:rsidR="006F685C" w:rsidRPr="006F685C">
        <w:rPr>
          <w:szCs w:val="28"/>
        </w:rPr>
        <w:t>21</w:t>
      </w:r>
      <w:r w:rsidR="003823B7" w:rsidRPr="006F685C">
        <w:rPr>
          <w:szCs w:val="28"/>
        </w:rPr>
        <w:t xml:space="preserve"> года Финансовым управлением осуществлялось</w:t>
      </w:r>
      <w:r w:rsidR="007F71A6" w:rsidRPr="006F685C">
        <w:rPr>
          <w:szCs w:val="28"/>
        </w:rPr>
        <w:t xml:space="preserve"> </w:t>
      </w:r>
      <w:r w:rsidR="003823B7" w:rsidRPr="006F685C">
        <w:rPr>
          <w:szCs w:val="28"/>
        </w:rPr>
        <w:t>санкционирование оплаты денежных обязательств</w:t>
      </w:r>
      <w:r w:rsidR="005E4ADC" w:rsidRPr="006F685C">
        <w:rPr>
          <w:szCs w:val="28"/>
        </w:rPr>
        <w:t xml:space="preserve"> и подтверждение</w:t>
      </w:r>
      <w:r w:rsidR="005E4ADC" w:rsidRPr="00A20F84">
        <w:rPr>
          <w:color w:val="FF0000"/>
          <w:szCs w:val="28"/>
        </w:rPr>
        <w:t xml:space="preserve"> </w:t>
      </w:r>
      <w:r w:rsidR="005E4ADC" w:rsidRPr="006F685C">
        <w:rPr>
          <w:szCs w:val="28"/>
        </w:rPr>
        <w:lastRenderedPageBreak/>
        <w:t>исполнения денежных обязательств</w:t>
      </w:r>
      <w:r w:rsidR="007F71A6" w:rsidRPr="006F685C">
        <w:rPr>
          <w:szCs w:val="28"/>
        </w:rPr>
        <w:t>,</w:t>
      </w:r>
      <w:r w:rsidR="003823B7" w:rsidRPr="006F685C">
        <w:rPr>
          <w:szCs w:val="28"/>
        </w:rPr>
        <w:t xml:space="preserve"> получателей средств бюджета город</w:t>
      </w:r>
      <w:r w:rsidR="00FC2E10" w:rsidRPr="006F685C">
        <w:rPr>
          <w:szCs w:val="28"/>
        </w:rPr>
        <w:t>ского округа Реутов</w:t>
      </w:r>
      <w:r w:rsidR="007F71A6" w:rsidRPr="006F685C">
        <w:rPr>
          <w:szCs w:val="28"/>
        </w:rPr>
        <w:t xml:space="preserve">. </w:t>
      </w:r>
      <w:r w:rsidR="005E4ADC" w:rsidRPr="006F685C">
        <w:rPr>
          <w:szCs w:val="28"/>
        </w:rPr>
        <w:t xml:space="preserve"> </w:t>
      </w:r>
      <w:r w:rsidR="003823B7" w:rsidRPr="006F685C">
        <w:rPr>
          <w:szCs w:val="28"/>
        </w:rPr>
        <w:t xml:space="preserve">В процессе санкционирования оплаты денежных </w:t>
      </w:r>
      <w:r w:rsidR="00554378" w:rsidRPr="006F685C">
        <w:rPr>
          <w:szCs w:val="28"/>
        </w:rPr>
        <w:t xml:space="preserve">обязательств </w:t>
      </w:r>
      <w:r w:rsidR="003823B7" w:rsidRPr="006F685C">
        <w:rPr>
          <w:szCs w:val="28"/>
        </w:rPr>
        <w:t xml:space="preserve">(с учетом бюджетных и автономных учреждений </w:t>
      </w:r>
      <w:r w:rsidR="009046AE" w:rsidRPr="006F685C">
        <w:rPr>
          <w:szCs w:val="28"/>
        </w:rPr>
        <w:t>город</w:t>
      </w:r>
      <w:r w:rsidR="00554378" w:rsidRPr="006F685C">
        <w:rPr>
          <w:szCs w:val="28"/>
        </w:rPr>
        <w:t>ского</w:t>
      </w:r>
      <w:r w:rsidR="00554378" w:rsidRPr="00A20F84">
        <w:rPr>
          <w:color w:val="FF0000"/>
          <w:szCs w:val="28"/>
        </w:rPr>
        <w:t xml:space="preserve"> </w:t>
      </w:r>
      <w:r w:rsidR="00554378" w:rsidRPr="00A90397">
        <w:rPr>
          <w:szCs w:val="28"/>
        </w:rPr>
        <w:t>округа</w:t>
      </w:r>
      <w:r w:rsidR="009046AE" w:rsidRPr="00A90397">
        <w:rPr>
          <w:szCs w:val="28"/>
        </w:rPr>
        <w:t xml:space="preserve"> Реутов</w:t>
      </w:r>
      <w:r w:rsidR="003823B7" w:rsidRPr="00A90397">
        <w:rPr>
          <w:szCs w:val="28"/>
        </w:rPr>
        <w:t xml:space="preserve">) было проверено </w:t>
      </w:r>
      <w:r w:rsidR="000F2097" w:rsidRPr="00A90397">
        <w:rPr>
          <w:szCs w:val="28"/>
        </w:rPr>
        <w:t>29777</w:t>
      </w:r>
      <w:r w:rsidR="003823B7" w:rsidRPr="00A90397">
        <w:rPr>
          <w:szCs w:val="28"/>
        </w:rPr>
        <w:t xml:space="preserve"> платежных документа, из них оплачено </w:t>
      </w:r>
      <w:r w:rsidR="000F2097" w:rsidRPr="00A90397">
        <w:rPr>
          <w:szCs w:val="28"/>
        </w:rPr>
        <w:t>29624</w:t>
      </w:r>
      <w:r w:rsidR="00E10EF2" w:rsidRPr="00A90397">
        <w:rPr>
          <w:szCs w:val="28"/>
        </w:rPr>
        <w:t xml:space="preserve"> платежных документа или </w:t>
      </w:r>
      <w:r w:rsidR="00FC7435" w:rsidRPr="00A90397">
        <w:rPr>
          <w:szCs w:val="28"/>
        </w:rPr>
        <w:t>99,</w:t>
      </w:r>
      <w:r w:rsidR="000F2097" w:rsidRPr="00A90397">
        <w:rPr>
          <w:szCs w:val="28"/>
        </w:rPr>
        <w:t>5</w:t>
      </w:r>
      <w:r w:rsidR="00FC7435" w:rsidRPr="00A90397">
        <w:rPr>
          <w:szCs w:val="28"/>
        </w:rPr>
        <w:t>%.</w:t>
      </w:r>
    </w:p>
    <w:p w:rsidR="00522167" w:rsidRPr="00E85B75" w:rsidRDefault="006F685C" w:rsidP="003823B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szCs w:val="28"/>
        </w:rPr>
      </w:pPr>
      <w:r w:rsidRPr="007A57EA">
        <w:rPr>
          <w:szCs w:val="28"/>
        </w:rPr>
        <w:t>В 2021</w:t>
      </w:r>
      <w:r w:rsidR="00522167" w:rsidRPr="007A57EA">
        <w:rPr>
          <w:szCs w:val="28"/>
        </w:rPr>
        <w:t xml:space="preserve"> году было проверено и принято к исполнению бюджетных обязательств в количестве </w:t>
      </w:r>
      <w:r w:rsidR="00E85B75">
        <w:rPr>
          <w:szCs w:val="28"/>
        </w:rPr>
        <w:t>1</w:t>
      </w:r>
      <w:r w:rsidR="00F56BE7">
        <w:rPr>
          <w:szCs w:val="28"/>
        </w:rPr>
        <w:t>695</w:t>
      </w:r>
      <w:r w:rsidR="00522167" w:rsidRPr="007A57EA">
        <w:rPr>
          <w:szCs w:val="28"/>
        </w:rPr>
        <w:t xml:space="preserve"> на сумму </w:t>
      </w:r>
      <w:r w:rsidR="007A57EA" w:rsidRPr="007A57EA">
        <w:rPr>
          <w:szCs w:val="28"/>
        </w:rPr>
        <w:t>4655223,3</w:t>
      </w:r>
      <w:r w:rsidR="00522167" w:rsidRPr="007A57EA">
        <w:rPr>
          <w:szCs w:val="28"/>
        </w:rPr>
        <w:t xml:space="preserve"> тыс. руб.</w:t>
      </w:r>
      <w:r w:rsidR="008D2B4E" w:rsidRPr="007A57EA">
        <w:rPr>
          <w:szCs w:val="28"/>
        </w:rPr>
        <w:t xml:space="preserve"> </w:t>
      </w:r>
      <w:r w:rsidR="008D2B4E" w:rsidRPr="00E85B75">
        <w:rPr>
          <w:szCs w:val="28"/>
        </w:rPr>
        <w:t>Санкционирование бюджетн</w:t>
      </w:r>
      <w:r w:rsidRPr="00E85B75">
        <w:rPr>
          <w:szCs w:val="28"/>
        </w:rPr>
        <w:t>ых обязательств составило в 2021</w:t>
      </w:r>
      <w:r w:rsidR="008D2B4E" w:rsidRPr="00E85B75">
        <w:rPr>
          <w:szCs w:val="28"/>
        </w:rPr>
        <w:t xml:space="preserve"> году </w:t>
      </w:r>
      <w:r w:rsidR="00E85B75" w:rsidRPr="00E85B75">
        <w:rPr>
          <w:szCs w:val="28"/>
        </w:rPr>
        <w:t>4619063,3 тыс. руб. или 99,2</w:t>
      </w:r>
      <w:r w:rsidR="008D2B4E" w:rsidRPr="00E85B75">
        <w:rPr>
          <w:szCs w:val="28"/>
        </w:rPr>
        <w:t>%.</w:t>
      </w:r>
    </w:p>
    <w:p w:rsidR="003823B7" w:rsidRPr="00A90397" w:rsidRDefault="003823B7" w:rsidP="003823B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szCs w:val="28"/>
        </w:rPr>
      </w:pPr>
      <w:r w:rsidRPr="00A90397">
        <w:rPr>
          <w:szCs w:val="28"/>
        </w:rPr>
        <w:t xml:space="preserve">По результатам контроля было отказано в санкционировании оплаты денежных обязательств и отклонено </w:t>
      </w:r>
      <w:r w:rsidR="00103D02" w:rsidRPr="00A90397">
        <w:rPr>
          <w:szCs w:val="28"/>
        </w:rPr>
        <w:t>153</w:t>
      </w:r>
      <w:r w:rsidRPr="00A90397">
        <w:rPr>
          <w:b/>
          <w:szCs w:val="28"/>
        </w:rPr>
        <w:t xml:space="preserve"> </w:t>
      </w:r>
      <w:r w:rsidRPr="00A90397">
        <w:rPr>
          <w:szCs w:val="28"/>
        </w:rPr>
        <w:t>платежны</w:t>
      </w:r>
      <w:r w:rsidR="0072177D" w:rsidRPr="00A90397">
        <w:rPr>
          <w:szCs w:val="28"/>
        </w:rPr>
        <w:t>х</w:t>
      </w:r>
      <w:r w:rsidRPr="00A90397">
        <w:rPr>
          <w:szCs w:val="28"/>
        </w:rPr>
        <w:t xml:space="preserve"> документ</w:t>
      </w:r>
      <w:r w:rsidR="007E4D96" w:rsidRPr="00A90397">
        <w:rPr>
          <w:szCs w:val="28"/>
        </w:rPr>
        <w:t>ов</w:t>
      </w:r>
      <w:r w:rsidRPr="00A90397">
        <w:rPr>
          <w:szCs w:val="28"/>
        </w:rPr>
        <w:t>.</w:t>
      </w:r>
    </w:p>
    <w:p w:rsidR="007E4D96" w:rsidRPr="00A90397" w:rsidRDefault="007E4D96" w:rsidP="003823B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szCs w:val="28"/>
        </w:rPr>
      </w:pPr>
      <w:r w:rsidRPr="00A90397">
        <w:rPr>
          <w:szCs w:val="28"/>
        </w:rPr>
        <w:t>В период проверки платежных документов учреждений производились отказы в финансовом обеспечении, на основании которых учреждения проводили работу по исправлению недочетов отмеченных Финансовым управлением Администрации город</w:t>
      </w:r>
      <w:r w:rsidR="002A536C" w:rsidRPr="00A90397">
        <w:rPr>
          <w:szCs w:val="28"/>
        </w:rPr>
        <w:t>ского округа</w:t>
      </w:r>
      <w:r w:rsidRPr="00A90397">
        <w:rPr>
          <w:szCs w:val="28"/>
        </w:rPr>
        <w:t xml:space="preserve"> Реутов. </w:t>
      </w:r>
    </w:p>
    <w:p w:rsidR="00E570FA" w:rsidRPr="006F685C" w:rsidRDefault="007E4D96" w:rsidP="003823B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szCs w:val="28"/>
        </w:rPr>
      </w:pPr>
      <w:proofErr w:type="gramStart"/>
      <w:r w:rsidRPr="006F685C">
        <w:rPr>
          <w:szCs w:val="28"/>
        </w:rPr>
        <w:t xml:space="preserve">Основными причинами отклонения </w:t>
      </w:r>
      <w:r w:rsidR="003823B7" w:rsidRPr="006F685C">
        <w:rPr>
          <w:szCs w:val="28"/>
        </w:rPr>
        <w:t>платежных документов и документов, подтверждающих денежные обязательства в 20</w:t>
      </w:r>
      <w:r w:rsidR="00855BC4">
        <w:rPr>
          <w:szCs w:val="28"/>
        </w:rPr>
        <w:t>21</w:t>
      </w:r>
      <w:r w:rsidR="003823B7" w:rsidRPr="006F685C">
        <w:rPr>
          <w:szCs w:val="28"/>
        </w:rPr>
        <w:t xml:space="preserve"> году были: несоответствие кодов классификации бюджета действующим в текущем финансовом году кодам классификации бюджета, несоответствие выделенных средств на цели, указанные в пунктах муниципальных программ, несоблюдение условий муниципального контракта (договора, соглашения), нарушением Порядка предоставления в Финансовое управление Администрации город</w:t>
      </w:r>
      <w:r w:rsidR="00FE3A4A" w:rsidRPr="006F685C">
        <w:rPr>
          <w:szCs w:val="28"/>
        </w:rPr>
        <w:t>ского округа</w:t>
      </w:r>
      <w:r w:rsidR="003823B7" w:rsidRPr="006F685C">
        <w:rPr>
          <w:szCs w:val="28"/>
        </w:rPr>
        <w:t xml:space="preserve"> Реутов документов для подтверждения денежных обязательств, утвержденного Приказом Финансового</w:t>
      </w:r>
      <w:proofErr w:type="gramEnd"/>
      <w:r w:rsidR="003823B7" w:rsidRPr="006F685C">
        <w:rPr>
          <w:szCs w:val="28"/>
        </w:rPr>
        <w:t xml:space="preserve"> управления Администрации г</w:t>
      </w:r>
      <w:r w:rsidR="00287441" w:rsidRPr="006F685C">
        <w:rPr>
          <w:szCs w:val="28"/>
        </w:rPr>
        <w:t xml:space="preserve">орода </w:t>
      </w:r>
      <w:r w:rsidR="003823B7" w:rsidRPr="006F685C">
        <w:rPr>
          <w:szCs w:val="28"/>
        </w:rPr>
        <w:t xml:space="preserve">Реутов от </w:t>
      </w:r>
      <w:r w:rsidR="005244A5" w:rsidRPr="006F685C">
        <w:rPr>
          <w:szCs w:val="28"/>
        </w:rPr>
        <w:t>13</w:t>
      </w:r>
      <w:r w:rsidR="003823B7" w:rsidRPr="006F685C">
        <w:rPr>
          <w:szCs w:val="28"/>
        </w:rPr>
        <w:t>.</w:t>
      </w:r>
      <w:r w:rsidR="00F13731" w:rsidRPr="006F685C">
        <w:rPr>
          <w:szCs w:val="28"/>
        </w:rPr>
        <w:t>12</w:t>
      </w:r>
      <w:r w:rsidR="003823B7" w:rsidRPr="006F685C">
        <w:rPr>
          <w:szCs w:val="28"/>
        </w:rPr>
        <w:t>.201</w:t>
      </w:r>
      <w:r w:rsidR="005244A5" w:rsidRPr="006F685C">
        <w:rPr>
          <w:szCs w:val="28"/>
        </w:rPr>
        <w:t>8</w:t>
      </w:r>
      <w:r w:rsidR="003823B7" w:rsidRPr="006F685C">
        <w:rPr>
          <w:szCs w:val="28"/>
        </w:rPr>
        <w:t xml:space="preserve"> №</w:t>
      </w:r>
      <w:r w:rsidR="00FE3A4A" w:rsidRPr="006F685C">
        <w:rPr>
          <w:szCs w:val="28"/>
        </w:rPr>
        <w:t>89-</w:t>
      </w:r>
      <w:r w:rsidR="0072177D" w:rsidRPr="006F685C">
        <w:rPr>
          <w:szCs w:val="28"/>
        </w:rPr>
        <w:t>о</w:t>
      </w:r>
      <w:r w:rsidR="005244A5" w:rsidRPr="006F685C">
        <w:rPr>
          <w:szCs w:val="28"/>
        </w:rPr>
        <w:t>.</w:t>
      </w:r>
      <w:r w:rsidR="003823B7" w:rsidRPr="006F685C">
        <w:rPr>
          <w:szCs w:val="28"/>
        </w:rPr>
        <w:t xml:space="preserve"> </w:t>
      </w:r>
    </w:p>
    <w:p w:rsidR="007B7A37" w:rsidRPr="005F523B" w:rsidRDefault="00BC0217" w:rsidP="007B7A37">
      <w:pPr>
        <w:pStyle w:val="ConsPlusNormal"/>
        <w:ind w:right="-1"/>
        <w:jc w:val="both"/>
        <w:rPr>
          <w:b w:val="0"/>
        </w:rPr>
      </w:pPr>
      <w:r w:rsidRPr="00A20F84">
        <w:rPr>
          <w:b w:val="0"/>
          <w:color w:val="FF0000"/>
        </w:rPr>
        <w:t xml:space="preserve">               </w:t>
      </w:r>
      <w:proofErr w:type="gramStart"/>
      <w:r w:rsidR="0072177D" w:rsidRPr="005F523B">
        <w:rPr>
          <w:b w:val="0"/>
        </w:rPr>
        <w:t xml:space="preserve">В целях  </w:t>
      </w:r>
      <w:r w:rsidRPr="005F523B">
        <w:rPr>
          <w:b w:val="0"/>
        </w:rPr>
        <w:t>осуществления возложенных функций</w:t>
      </w:r>
      <w:r w:rsidR="0072177D" w:rsidRPr="005F523B">
        <w:rPr>
          <w:b w:val="0"/>
        </w:rPr>
        <w:t xml:space="preserve">  </w:t>
      </w:r>
      <w:r w:rsidR="00437067" w:rsidRPr="005F523B">
        <w:rPr>
          <w:b w:val="0"/>
        </w:rPr>
        <w:t>были приняты приказы Финансового управления Администрации город</w:t>
      </w:r>
      <w:r w:rsidR="00B27347" w:rsidRPr="005F523B">
        <w:rPr>
          <w:b w:val="0"/>
        </w:rPr>
        <w:t>ского округа</w:t>
      </w:r>
      <w:r w:rsidR="00437067" w:rsidRPr="005F523B">
        <w:rPr>
          <w:b w:val="0"/>
        </w:rPr>
        <w:t xml:space="preserve"> Реутов «</w:t>
      </w:r>
      <w:r w:rsidR="00437067" w:rsidRPr="005F523B">
        <w:rPr>
          <w:rFonts w:eastAsia="Calibri"/>
          <w:b w:val="0"/>
        </w:rPr>
        <w:t>Об утверждении Типовой формы соглашения  о предоставлении из  бюджета городского округа Реутов Московской области субсидии некоммерческой организации, не являющейся муниципальным учреждением городского округа Реутов</w:t>
      </w:r>
      <w:r w:rsidR="00B27347" w:rsidRPr="005F523B">
        <w:rPr>
          <w:b w:val="0"/>
        </w:rPr>
        <w:t>» от 22.09.2020 №</w:t>
      </w:r>
      <w:r w:rsidR="00F20B6A" w:rsidRPr="005F523B">
        <w:rPr>
          <w:b w:val="0"/>
        </w:rPr>
        <w:t>46/1-о и «Об утверждении типовой формы соглашения о предоставлении из бюджета городского округа Реутов Московской области субсидии на иные</w:t>
      </w:r>
      <w:proofErr w:type="gramEnd"/>
      <w:r w:rsidR="00F20B6A" w:rsidRPr="005F523B">
        <w:rPr>
          <w:b w:val="0"/>
        </w:rPr>
        <w:t xml:space="preserve"> цели муниципальному бюджетному или автономному учреждению городского округа Реутов» от 30.12.2020 № 79-о.</w:t>
      </w:r>
    </w:p>
    <w:p w:rsidR="0072177D" w:rsidRPr="00A20F84" w:rsidRDefault="0072177D" w:rsidP="007B7A37">
      <w:pPr>
        <w:pStyle w:val="ConsPlusNormal"/>
        <w:ind w:right="-1"/>
        <w:jc w:val="both"/>
        <w:rPr>
          <w:color w:val="FF0000"/>
        </w:rPr>
      </w:pPr>
      <w:r w:rsidRPr="00A20F84">
        <w:rPr>
          <w:color w:val="FF0000"/>
        </w:rPr>
        <w:t xml:space="preserve">            </w:t>
      </w:r>
    </w:p>
    <w:p w:rsidR="00AF080E" w:rsidRPr="00372ED3" w:rsidRDefault="00AF080E" w:rsidP="00AF080E">
      <w:pPr>
        <w:autoSpaceDE w:val="0"/>
        <w:autoSpaceDN w:val="0"/>
        <w:adjustRightInd w:val="0"/>
        <w:spacing w:after="0" w:line="240" w:lineRule="auto"/>
        <w:ind w:firstLine="1134"/>
        <w:jc w:val="both"/>
      </w:pPr>
      <w:r w:rsidRPr="00372ED3">
        <w:rPr>
          <w:szCs w:val="28"/>
        </w:rPr>
        <w:t>В 2</w:t>
      </w:r>
      <w:r w:rsidRPr="00372ED3">
        <w:rPr>
          <w:rFonts w:cs="Times New Roman"/>
          <w:szCs w:val="28"/>
        </w:rPr>
        <w:t>02</w:t>
      </w:r>
      <w:r w:rsidR="00372ED3" w:rsidRPr="00372ED3">
        <w:rPr>
          <w:rFonts w:cs="Times New Roman"/>
          <w:szCs w:val="28"/>
        </w:rPr>
        <w:t>1</w:t>
      </w:r>
      <w:r w:rsidRPr="00372ED3">
        <w:rPr>
          <w:rFonts w:cs="Times New Roman"/>
          <w:szCs w:val="28"/>
        </w:rPr>
        <w:t xml:space="preserve"> году Финансовым управлением были согласованы предложения главных распорядителей бюджетных средств по внесению изменений в 18 муниципальных программ городского округа Реутов в части объемов финансирования:</w:t>
      </w:r>
    </w:p>
    <w:p w:rsidR="00AF080E" w:rsidRPr="00372ED3" w:rsidRDefault="00AF080E" w:rsidP="00AF080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</w:p>
    <w:tbl>
      <w:tblPr>
        <w:tblW w:w="4948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9481"/>
      </w:tblGrid>
      <w:tr w:rsidR="00A20F84" w:rsidRPr="00A20F84" w:rsidTr="005A626F">
        <w:trPr>
          <w:cantSplit/>
          <w:trHeight w:val="750"/>
        </w:trPr>
        <w:tc>
          <w:tcPr>
            <w:tcW w:w="5000" w:type="pct"/>
          </w:tcPr>
          <w:p w:rsidR="00AF080E" w:rsidRPr="00372ED3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372ED3">
              <w:rPr>
                <w:rFonts w:cs="Times New Roman"/>
                <w:szCs w:val="28"/>
              </w:rPr>
              <w:t>О внесении изменений в Муниципальную программу «Здравоохранение» (в части корректировки финансовых показателей)</w:t>
            </w:r>
          </w:p>
        </w:tc>
      </w:tr>
      <w:tr w:rsidR="00A20F84" w:rsidRPr="00A20F84" w:rsidTr="005A626F">
        <w:trPr>
          <w:cantSplit/>
          <w:trHeight w:val="805"/>
        </w:trPr>
        <w:tc>
          <w:tcPr>
            <w:tcW w:w="5000" w:type="pct"/>
          </w:tcPr>
          <w:p w:rsidR="00AF080E" w:rsidRPr="00372ED3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372ED3">
              <w:rPr>
                <w:rFonts w:cs="Times New Roman"/>
                <w:szCs w:val="28"/>
              </w:rPr>
              <w:lastRenderedPageBreak/>
              <w:t xml:space="preserve">О внесении изменений в Муниципальную программу «Культура» (в части                                                                                                               корректировки финансовых показателей) </w:t>
            </w:r>
          </w:p>
        </w:tc>
      </w:tr>
      <w:tr w:rsidR="00A20F84" w:rsidRPr="00A20F84" w:rsidTr="005A626F">
        <w:trPr>
          <w:cantSplit/>
          <w:trHeight w:val="844"/>
        </w:trPr>
        <w:tc>
          <w:tcPr>
            <w:tcW w:w="5000" w:type="pct"/>
          </w:tcPr>
          <w:p w:rsidR="00AF080E" w:rsidRPr="00372ED3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372ED3">
              <w:rPr>
                <w:rFonts w:cs="Times New Roman"/>
                <w:szCs w:val="28"/>
              </w:rPr>
              <w:t>О внесении изменений в Муниципальную программу «Образование» (в части корректировки финансовых показателей)</w:t>
            </w:r>
          </w:p>
        </w:tc>
      </w:tr>
      <w:tr w:rsidR="00A20F84" w:rsidRPr="00A20F84" w:rsidTr="005A626F">
        <w:trPr>
          <w:cantSplit/>
          <w:trHeight w:val="701"/>
        </w:trPr>
        <w:tc>
          <w:tcPr>
            <w:tcW w:w="5000" w:type="pct"/>
          </w:tcPr>
          <w:p w:rsidR="00AF080E" w:rsidRPr="00372ED3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372ED3">
              <w:rPr>
                <w:rFonts w:cs="Times New Roman"/>
                <w:szCs w:val="28"/>
              </w:rPr>
              <w:t xml:space="preserve">О внесении изменений в Муниципальную программу «Социальная защита населения» (в части корректировки финансовых показателей) </w:t>
            </w:r>
          </w:p>
        </w:tc>
      </w:tr>
      <w:tr w:rsidR="00A20F84" w:rsidRPr="00A20F84" w:rsidTr="005A626F">
        <w:trPr>
          <w:cantSplit/>
          <w:trHeight w:val="627"/>
        </w:trPr>
        <w:tc>
          <w:tcPr>
            <w:tcW w:w="5000" w:type="pct"/>
          </w:tcPr>
          <w:p w:rsidR="00AF080E" w:rsidRPr="00372ED3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372ED3">
              <w:rPr>
                <w:rFonts w:cs="Times New Roman"/>
                <w:szCs w:val="28"/>
              </w:rPr>
              <w:t>О внесении изменений в Муниципальную программу «Спорт» (в части корректировки финансовых показателей)</w:t>
            </w:r>
          </w:p>
        </w:tc>
      </w:tr>
      <w:tr w:rsidR="00A20F84" w:rsidRPr="00A20F84" w:rsidTr="005A626F">
        <w:trPr>
          <w:cantSplit/>
          <w:trHeight w:val="681"/>
        </w:trPr>
        <w:tc>
          <w:tcPr>
            <w:tcW w:w="5000" w:type="pct"/>
          </w:tcPr>
          <w:p w:rsidR="00AF080E" w:rsidRPr="00372ED3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372ED3">
              <w:rPr>
                <w:rFonts w:cs="Times New Roman"/>
                <w:szCs w:val="28"/>
              </w:rPr>
              <w:t>О внесении изменений в Муниципальную программу «Развитие сельского хозяйства» (в части корректировки финансовых показателей)</w:t>
            </w:r>
          </w:p>
        </w:tc>
      </w:tr>
      <w:tr w:rsidR="00A20F84" w:rsidRPr="00A20F84" w:rsidTr="005A626F">
        <w:trPr>
          <w:cantSplit/>
          <w:trHeight w:val="749"/>
        </w:trPr>
        <w:tc>
          <w:tcPr>
            <w:tcW w:w="5000" w:type="pct"/>
          </w:tcPr>
          <w:p w:rsidR="00AF080E" w:rsidRPr="00372ED3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372ED3">
              <w:rPr>
                <w:rFonts w:cs="Times New Roman"/>
                <w:szCs w:val="28"/>
              </w:rPr>
              <w:t>О внесении изменений в Муниципальную программу «Экология и окружающая среда» (в части корректировки финансовых показателей)</w:t>
            </w:r>
          </w:p>
        </w:tc>
      </w:tr>
      <w:tr w:rsidR="00A20F84" w:rsidRPr="00A20F84" w:rsidTr="005A626F">
        <w:trPr>
          <w:cantSplit/>
          <w:trHeight w:val="1123"/>
        </w:trPr>
        <w:tc>
          <w:tcPr>
            <w:tcW w:w="5000" w:type="pct"/>
          </w:tcPr>
          <w:p w:rsidR="00AF080E" w:rsidRPr="00372ED3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372ED3">
              <w:rPr>
                <w:rFonts w:cs="Times New Roman"/>
                <w:szCs w:val="28"/>
              </w:rPr>
              <w:t>О внесение изменений в Муниципальную программу «Безопасность и обеспечение безопасности жизнедеятельности населения» (в части корректировки финансовых показателей)</w:t>
            </w:r>
          </w:p>
        </w:tc>
      </w:tr>
      <w:tr w:rsidR="00A20F84" w:rsidRPr="00A20F84" w:rsidTr="005A626F">
        <w:trPr>
          <w:cantSplit/>
          <w:trHeight w:val="841"/>
        </w:trPr>
        <w:tc>
          <w:tcPr>
            <w:tcW w:w="5000" w:type="pct"/>
          </w:tcPr>
          <w:p w:rsidR="00AF080E" w:rsidRPr="00372ED3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372ED3">
              <w:rPr>
                <w:rFonts w:cs="Times New Roman"/>
                <w:szCs w:val="28"/>
              </w:rPr>
              <w:t>О внесение изменений в Муниципальную программу «Жилище» (в части корректировки финансовых показателей)</w:t>
            </w:r>
          </w:p>
        </w:tc>
      </w:tr>
      <w:tr w:rsidR="00A20F84" w:rsidRPr="00A20F84" w:rsidTr="005A626F">
        <w:trPr>
          <w:cantSplit/>
          <w:trHeight w:val="1125"/>
        </w:trPr>
        <w:tc>
          <w:tcPr>
            <w:tcW w:w="5000" w:type="pct"/>
          </w:tcPr>
          <w:p w:rsidR="00AF080E" w:rsidRPr="00372ED3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372ED3">
              <w:rPr>
                <w:rFonts w:cs="Times New Roman"/>
                <w:szCs w:val="28"/>
              </w:rPr>
              <w:t xml:space="preserve">О внесении изменений в Муниципальную программу «Развитие инженерной инфраструктуры и </w:t>
            </w:r>
            <w:proofErr w:type="spellStart"/>
            <w:r w:rsidRPr="00372ED3">
              <w:rPr>
                <w:rFonts w:cs="Times New Roman"/>
                <w:szCs w:val="28"/>
              </w:rPr>
              <w:t>энергоэффективности</w:t>
            </w:r>
            <w:proofErr w:type="spellEnd"/>
            <w:r w:rsidRPr="00372ED3">
              <w:rPr>
                <w:rFonts w:cs="Times New Roman"/>
                <w:szCs w:val="28"/>
              </w:rPr>
              <w:t>» (в части корректировки финансовых показателей)</w:t>
            </w:r>
          </w:p>
        </w:tc>
      </w:tr>
      <w:tr w:rsidR="00A20F84" w:rsidRPr="00A20F84" w:rsidTr="005A626F">
        <w:trPr>
          <w:cantSplit/>
          <w:trHeight w:val="699"/>
        </w:trPr>
        <w:tc>
          <w:tcPr>
            <w:tcW w:w="5000" w:type="pct"/>
          </w:tcPr>
          <w:p w:rsidR="00AF080E" w:rsidRPr="00372ED3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372ED3">
              <w:rPr>
                <w:rFonts w:cs="Times New Roman"/>
                <w:szCs w:val="28"/>
              </w:rPr>
              <w:t>О внесении изменений в Муниципальную программу «Предпринимательство» (в части корректировки финансовых показателей)</w:t>
            </w:r>
          </w:p>
        </w:tc>
      </w:tr>
      <w:tr w:rsidR="00A20F84" w:rsidRPr="00A20F84" w:rsidTr="005A626F">
        <w:trPr>
          <w:cantSplit/>
          <w:trHeight w:val="989"/>
        </w:trPr>
        <w:tc>
          <w:tcPr>
            <w:tcW w:w="5000" w:type="pct"/>
          </w:tcPr>
          <w:p w:rsidR="00AF080E" w:rsidRPr="00372ED3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372ED3">
              <w:rPr>
                <w:rFonts w:cs="Times New Roman"/>
                <w:szCs w:val="28"/>
              </w:rPr>
              <w:t xml:space="preserve">О внесении изменений в Муниципальную программу «Управление имуществом и муниципальными финансами» (в части корректировки финансовых показателей)                                                                                                                                   </w:t>
            </w:r>
          </w:p>
        </w:tc>
      </w:tr>
      <w:tr w:rsidR="00A20F84" w:rsidRPr="00A20F84" w:rsidTr="005A626F">
        <w:trPr>
          <w:cantSplit/>
          <w:trHeight w:val="989"/>
        </w:trPr>
        <w:tc>
          <w:tcPr>
            <w:tcW w:w="5000" w:type="pct"/>
          </w:tcPr>
          <w:p w:rsidR="00AF080E" w:rsidRPr="00372ED3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372ED3">
              <w:rPr>
                <w:rFonts w:cs="Times New Roman"/>
                <w:szCs w:val="28"/>
              </w:rPr>
              <w:t xml:space="preserve">О внесении изменений в Муниципальную программу «Развитие институтов гражданского общества, повышение эффективности местного самоуправления и реализации молодежной политики» (в части корректировки финансовых показателей)                                                                                                                                   </w:t>
            </w:r>
          </w:p>
        </w:tc>
      </w:tr>
      <w:tr w:rsidR="00A20F84" w:rsidRPr="00A20F84" w:rsidTr="005A626F">
        <w:trPr>
          <w:cantSplit/>
          <w:trHeight w:val="989"/>
        </w:trPr>
        <w:tc>
          <w:tcPr>
            <w:tcW w:w="5000" w:type="pct"/>
          </w:tcPr>
          <w:p w:rsidR="00AF080E" w:rsidRPr="00372ED3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372ED3">
              <w:rPr>
                <w:rFonts w:cs="Times New Roman"/>
                <w:szCs w:val="28"/>
              </w:rPr>
              <w:t>О внесение изменений в Муниципальную программу «Развитие и функционирование дорожно-транспортного комплекса» (в части корректировки финансовых показателей)</w:t>
            </w:r>
          </w:p>
        </w:tc>
      </w:tr>
      <w:tr w:rsidR="00A20F84" w:rsidRPr="00A20F84" w:rsidTr="005A626F">
        <w:trPr>
          <w:cantSplit/>
          <w:trHeight w:val="706"/>
        </w:trPr>
        <w:tc>
          <w:tcPr>
            <w:tcW w:w="5000" w:type="pct"/>
          </w:tcPr>
          <w:p w:rsidR="00AF080E" w:rsidRPr="00372ED3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372ED3">
              <w:rPr>
                <w:rFonts w:cs="Times New Roman"/>
                <w:szCs w:val="28"/>
              </w:rPr>
              <w:t>О внесение изменений в Муниципальную программу «Цифровое муниципальное образование» (в части корректировки финансовых показателей)</w:t>
            </w:r>
          </w:p>
        </w:tc>
      </w:tr>
      <w:tr w:rsidR="00A20F84" w:rsidRPr="00A20F84" w:rsidTr="005A626F">
        <w:trPr>
          <w:cantSplit/>
          <w:trHeight w:val="706"/>
        </w:trPr>
        <w:tc>
          <w:tcPr>
            <w:tcW w:w="5000" w:type="pct"/>
          </w:tcPr>
          <w:p w:rsidR="00AF080E" w:rsidRPr="00372ED3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372ED3">
              <w:rPr>
                <w:rFonts w:cs="Times New Roman"/>
                <w:szCs w:val="28"/>
              </w:rPr>
              <w:lastRenderedPageBreak/>
              <w:t>О внесение изменений в Муниципальную программу «Архитектура и градостроительство» (в части корректировки финансовых показателей)</w:t>
            </w:r>
          </w:p>
        </w:tc>
      </w:tr>
      <w:tr w:rsidR="00A20F84" w:rsidRPr="00A20F84" w:rsidTr="005A626F">
        <w:trPr>
          <w:cantSplit/>
          <w:trHeight w:val="706"/>
        </w:trPr>
        <w:tc>
          <w:tcPr>
            <w:tcW w:w="5000" w:type="pct"/>
          </w:tcPr>
          <w:p w:rsidR="00AF080E" w:rsidRPr="00372ED3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372ED3">
              <w:rPr>
                <w:rFonts w:cs="Times New Roman"/>
                <w:szCs w:val="28"/>
              </w:rPr>
              <w:t>О внесение изменений в Муниципальную программу «Формирование современной комфортной городской среды» (в части корректировки финансовых показателей)</w:t>
            </w:r>
          </w:p>
        </w:tc>
      </w:tr>
      <w:tr w:rsidR="00A20F84" w:rsidRPr="00A20F84" w:rsidTr="005A626F">
        <w:trPr>
          <w:cantSplit/>
          <w:trHeight w:val="706"/>
        </w:trPr>
        <w:tc>
          <w:tcPr>
            <w:tcW w:w="5000" w:type="pct"/>
          </w:tcPr>
          <w:p w:rsidR="00AF080E" w:rsidRPr="00372ED3" w:rsidRDefault="00AF080E" w:rsidP="007E4D96">
            <w:pPr>
              <w:spacing w:after="80"/>
              <w:jc w:val="both"/>
              <w:rPr>
                <w:rFonts w:cs="Times New Roman"/>
                <w:szCs w:val="28"/>
              </w:rPr>
            </w:pPr>
            <w:r w:rsidRPr="00372ED3">
              <w:rPr>
                <w:rFonts w:cs="Times New Roman"/>
                <w:szCs w:val="28"/>
              </w:rPr>
              <w:t>О внесение изменений в Муниципальную программу «Строительство объектов социальной инфраструктуры» (в части корректировки финансовых показателей)</w:t>
            </w:r>
          </w:p>
        </w:tc>
      </w:tr>
    </w:tbl>
    <w:p w:rsidR="00160169" w:rsidRPr="00A20F84" w:rsidRDefault="00160169" w:rsidP="0016016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color w:val="FF0000"/>
          <w:szCs w:val="28"/>
        </w:rPr>
      </w:pPr>
    </w:p>
    <w:p w:rsidR="003823B7" w:rsidRPr="00DD6A81" w:rsidRDefault="003823B7" w:rsidP="003823B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color w:val="000000" w:themeColor="text1"/>
        </w:rPr>
      </w:pPr>
      <w:r w:rsidRPr="00DD6A81">
        <w:rPr>
          <w:color w:val="000000" w:themeColor="text1"/>
        </w:rPr>
        <w:t xml:space="preserve">В целях </w:t>
      </w:r>
      <w:proofErr w:type="gramStart"/>
      <w:r w:rsidRPr="00DD6A81">
        <w:rPr>
          <w:color w:val="000000" w:themeColor="text1"/>
        </w:rPr>
        <w:t>реализации приказа Министерства финансов Российской Федерации</w:t>
      </w:r>
      <w:proofErr w:type="gramEnd"/>
      <w:r w:rsidRPr="00DD6A81">
        <w:rPr>
          <w:color w:val="000000" w:themeColor="text1"/>
        </w:rPr>
        <w:t xml:space="preserve"> от 23 декабря 2014 года №163н «О Порядке формирования и ведения реестра участников бюджетного процесса в 20</w:t>
      </w:r>
      <w:r w:rsidR="00561575" w:rsidRPr="00DD6A81">
        <w:rPr>
          <w:color w:val="000000" w:themeColor="text1"/>
        </w:rPr>
        <w:t>20</w:t>
      </w:r>
      <w:r w:rsidRPr="00DD6A81">
        <w:rPr>
          <w:color w:val="000000" w:themeColor="text1"/>
        </w:rPr>
        <w:t xml:space="preserve"> году Финансовым управлением </w:t>
      </w:r>
      <w:r w:rsidR="00FA7B8C" w:rsidRPr="00DD6A81">
        <w:rPr>
          <w:color w:val="000000" w:themeColor="text1"/>
        </w:rPr>
        <w:t xml:space="preserve">по мере необходимости (изменение сведений об организациях) </w:t>
      </w:r>
      <w:r w:rsidRPr="00DD6A81">
        <w:rPr>
          <w:color w:val="000000" w:themeColor="text1"/>
        </w:rPr>
        <w:t xml:space="preserve">проводилась работа по </w:t>
      </w:r>
      <w:r w:rsidR="00FA7B8C" w:rsidRPr="00DD6A81">
        <w:rPr>
          <w:color w:val="000000" w:themeColor="text1"/>
        </w:rPr>
        <w:t xml:space="preserve">внесению изменений </w:t>
      </w:r>
      <w:r w:rsidRPr="00DD6A81">
        <w:rPr>
          <w:color w:val="000000" w:themeColor="text1"/>
        </w:rPr>
        <w:t xml:space="preserve">в реестр участников бюджетного процесса. </w:t>
      </w:r>
    </w:p>
    <w:p w:rsidR="003A5BF8" w:rsidRPr="00A20F84" w:rsidRDefault="003A5BF8" w:rsidP="003A5BF8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3A5BF8" w:rsidRPr="00DD6A81" w:rsidRDefault="003A5BF8" w:rsidP="00803613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DD6A81">
        <w:rPr>
          <w:b/>
          <w:color w:val="000000" w:themeColor="text1"/>
        </w:rPr>
        <w:t>Составление отчета об исполнении бюджета</w:t>
      </w:r>
    </w:p>
    <w:p w:rsidR="00C82D16" w:rsidRPr="00DD6A81" w:rsidRDefault="00C82D16" w:rsidP="003A5BF8">
      <w:pPr>
        <w:spacing w:after="0" w:line="240" w:lineRule="auto"/>
        <w:ind w:firstLine="1134"/>
        <w:jc w:val="both"/>
        <w:rPr>
          <w:rFonts w:cs="Times New Roman"/>
          <w:color w:val="000000" w:themeColor="text1"/>
          <w:szCs w:val="28"/>
        </w:rPr>
      </w:pPr>
    </w:p>
    <w:p w:rsidR="002C1E03" w:rsidRPr="00DD6A81" w:rsidRDefault="002C1E03" w:rsidP="002C1E03">
      <w:pPr>
        <w:spacing w:after="0" w:line="240" w:lineRule="auto"/>
        <w:ind w:firstLine="1134"/>
        <w:jc w:val="both"/>
        <w:rPr>
          <w:rFonts w:cs="Times New Roman"/>
          <w:color w:val="000000" w:themeColor="text1"/>
          <w:szCs w:val="28"/>
        </w:rPr>
      </w:pPr>
      <w:r w:rsidRPr="00DD6A81">
        <w:rPr>
          <w:rFonts w:cs="Times New Roman"/>
          <w:color w:val="000000" w:themeColor="text1"/>
          <w:szCs w:val="28"/>
        </w:rPr>
        <w:t>В соответствии с требованиями действующего законодательства и в установленные сроки осуществлялось формирование отчетов об исполнении   бюджета городского округа Реутов Московской области. Отчеты об исполнении бюджета городского округа  Реутов Московской области ежеквартально утверждались Администрацией городского округа Реутов и представлялись в Совет депутатов городского округа Реутов и в Контрольно-счетную палату городского округа Реутов:</w:t>
      </w:r>
    </w:p>
    <w:p w:rsidR="002C1E03" w:rsidRPr="0030243E" w:rsidRDefault="002C1E03" w:rsidP="002C1E03">
      <w:pPr>
        <w:spacing w:after="0" w:line="240" w:lineRule="auto"/>
        <w:ind w:firstLine="1134"/>
        <w:jc w:val="both"/>
        <w:rPr>
          <w:rFonts w:cs="Times New Roman"/>
          <w:szCs w:val="28"/>
        </w:rPr>
      </w:pPr>
      <w:r w:rsidRPr="0030243E">
        <w:rPr>
          <w:rFonts w:cs="Times New Roman"/>
          <w:szCs w:val="28"/>
        </w:rPr>
        <w:t>Отчет об исполнении бюджета городского округа Реутов Московской области за 2020 год принят Решением Совета депутатов городского округа Реутов от 21.04.2021 № 11/2021-НА «Об исполнении бюджета городского округа Реутов Московской области за 2020 год».</w:t>
      </w:r>
    </w:p>
    <w:p w:rsidR="002C1E03" w:rsidRPr="00DD6A81" w:rsidRDefault="002C1E03" w:rsidP="002C1E03">
      <w:pPr>
        <w:spacing w:after="0" w:line="240" w:lineRule="auto"/>
        <w:ind w:firstLine="1134"/>
        <w:jc w:val="both"/>
        <w:rPr>
          <w:rFonts w:cs="Times New Roman"/>
          <w:color w:val="000000" w:themeColor="text1"/>
          <w:szCs w:val="28"/>
        </w:rPr>
      </w:pPr>
      <w:r w:rsidRPr="00DD6A81">
        <w:rPr>
          <w:rFonts w:cs="Times New Roman"/>
          <w:color w:val="000000" w:themeColor="text1"/>
          <w:szCs w:val="28"/>
        </w:rPr>
        <w:t xml:space="preserve">Отчет об исполнении бюджета городского округа Реутов Московской области за 1 квартал 2021 года, </w:t>
      </w:r>
      <w:r w:rsidRPr="00DD6A81">
        <w:rPr>
          <w:bCs/>
          <w:color w:val="000000" w:themeColor="text1"/>
          <w:szCs w:val="28"/>
        </w:rPr>
        <w:t>утвержден</w:t>
      </w:r>
      <w:r w:rsidRPr="00DD6A81">
        <w:rPr>
          <w:b/>
          <w:bCs/>
          <w:color w:val="000000" w:themeColor="text1"/>
          <w:szCs w:val="28"/>
        </w:rPr>
        <w:t xml:space="preserve"> </w:t>
      </w:r>
      <w:r w:rsidRPr="00DD6A81">
        <w:rPr>
          <w:color w:val="000000" w:themeColor="text1"/>
          <w:szCs w:val="28"/>
        </w:rPr>
        <w:t>постановлением Администрации городского округа Реутов от 20 апреля 2021 года № 126-ПА.</w:t>
      </w:r>
    </w:p>
    <w:p w:rsidR="002C1E03" w:rsidRPr="00DD6A81" w:rsidRDefault="002C1E03" w:rsidP="002C1E03">
      <w:pPr>
        <w:spacing w:after="0" w:line="240" w:lineRule="auto"/>
        <w:ind w:firstLine="1134"/>
        <w:jc w:val="both"/>
        <w:rPr>
          <w:rFonts w:cs="Times New Roman"/>
          <w:color w:val="000000" w:themeColor="text1"/>
          <w:szCs w:val="28"/>
        </w:rPr>
      </w:pPr>
      <w:r w:rsidRPr="00DD6A81">
        <w:rPr>
          <w:rFonts w:cs="Times New Roman"/>
          <w:color w:val="000000" w:themeColor="text1"/>
          <w:szCs w:val="28"/>
        </w:rPr>
        <w:t xml:space="preserve">Отчет об исполнении бюджета городского округа Реутов Московской области за </w:t>
      </w:r>
      <w:r w:rsidRPr="00DD6A81">
        <w:rPr>
          <w:rFonts w:cs="Times New Roman"/>
          <w:color w:val="000000" w:themeColor="text1"/>
          <w:szCs w:val="28"/>
          <w:lang w:val="en-US"/>
        </w:rPr>
        <w:t>II</w:t>
      </w:r>
      <w:r w:rsidRPr="00DD6A81">
        <w:rPr>
          <w:rFonts w:cs="Times New Roman"/>
          <w:color w:val="000000" w:themeColor="text1"/>
          <w:szCs w:val="28"/>
        </w:rPr>
        <w:t xml:space="preserve"> квартал 2021 года,</w:t>
      </w:r>
      <w:r w:rsidRPr="00DD6A81">
        <w:rPr>
          <w:b/>
          <w:bCs/>
          <w:color w:val="000000" w:themeColor="text1"/>
          <w:szCs w:val="28"/>
        </w:rPr>
        <w:t xml:space="preserve"> </w:t>
      </w:r>
      <w:r w:rsidRPr="00DD6A81">
        <w:rPr>
          <w:bCs/>
          <w:color w:val="000000" w:themeColor="text1"/>
          <w:szCs w:val="28"/>
        </w:rPr>
        <w:t>утвержден</w:t>
      </w:r>
      <w:r w:rsidRPr="00DD6A81">
        <w:rPr>
          <w:b/>
          <w:bCs/>
          <w:color w:val="000000" w:themeColor="text1"/>
          <w:szCs w:val="28"/>
        </w:rPr>
        <w:t xml:space="preserve"> </w:t>
      </w:r>
      <w:r w:rsidRPr="00DD6A81">
        <w:rPr>
          <w:color w:val="000000" w:themeColor="text1"/>
          <w:szCs w:val="28"/>
        </w:rPr>
        <w:t>постановлением Администрации городского округа Реутов от 14 июля 2021 года № 218-ПА.</w:t>
      </w:r>
      <w:r w:rsidRPr="00DD6A81">
        <w:rPr>
          <w:rFonts w:ascii="PT Sans" w:hAnsi="PT Sans"/>
          <w:color w:val="000000" w:themeColor="text1"/>
          <w:sz w:val="21"/>
          <w:szCs w:val="21"/>
        </w:rPr>
        <w:t> </w:t>
      </w:r>
    </w:p>
    <w:p w:rsidR="002C1E03" w:rsidRPr="00BA3DF7" w:rsidRDefault="002C1E03" w:rsidP="002C1E03">
      <w:pPr>
        <w:spacing w:after="0" w:line="240" w:lineRule="auto"/>
        <w:ind w:firstLine="1134"/>
        <w:jc w:val="both"/>
        <w:rPr>
          <w:rFonts w:cs="Times New Roman"/>
          <w:color w:val="000000" w:themeColor="text1"/>
          <w:szCs w:val="28"/>
        </w:rPr>
      </w:pPr>
      <w:r w:rsidRPr="00BA3DF7">
        <w:rPr>
          <w:rFonts w:cs="Times New Roman"/>
          <w:color w:val="000000" w:themeColor="text1"/>
          <w:szCs w:val="28"/>
        </w:rPr>
        <w:t xml:space="preserve">Отчет об исполнении бюджета городского округа Реутов Московской области за </w:t>
      </w:r>
      <w:r w:rsidRPr="00BA3DF7">
        <w:rPr>
          <w:rFonts w:cs="Times New Roman"/>
          <w:color w:val="000000" w:themeColor="text1"/>
          <w:szCs w:val="28"/>
          <w:lang w:val="en-US"/>
        </w:rPr>
        <w:t>III</w:t>
      </w:r>
      <w:r w:rsidRPr="00BA3DF7">
        <w:rPr>
          <w:rFonts w:cs="Times New Roman"/>
          <w:color w:val="000000" w:themeColor="text1"/>
          <w:szCs w:val="28"/>
        </w:rPr>
        <w:t xml:space="preserve"> квартал 2021 года, утвержден постановлением Администрации городского округа Реутов от 22 октября 2021 года № 385-ПА. </w:t>
      </w:r>
    </w:p>
    <w:p w:rsidR="002C1E03" w:rsidRPr="000315B8" w:rsidRDefault="002C1E03" w:rsidP="002C1E03">
      <w:pPr>
        <w:spacing w:after="0" w:line="240" w:lineRule="auto"/>
        <w:ind w:firstLine="1134"/>
        <w:jc w:val="both"/>
        <w:rPr>
          <w:rFonts w:cs="Times New Roman"/>
          <w:szCs w:val="28"/>
        </w:rPr>
      </w:pPr>
      <w:r w:rsidRPr="000315B8">
        <w:rPr>
          <w:rFonts w:cs="Times New Roman"/>
          <w:szCs w:val="28"/>
        </w:rPr>
        <w:t>Ежемесячные отчеты об исполнении бюджета городского округа Реутов Московской области по доходам и расходам в течение года размещались на официальном сайте Администрации городского округа Реутов.</w:t>
      </w:r>
    </w:p>
    <w:p w:rsidR="00C82D16" w:rsidRPr="00A20F84" w:rsidRDefault="00C82D16" w:rsidP="003A5BF8">
      <w:pPr>
        <w:spacing w:after="0" w:line="240" w:lineRule="auto"/>
        <w:ind w:firstLine="1134"/>
        <w:jc w:val="both"/>
        <w:rPr>
          <w:rFonts w:cs="Times New Roman"/>
          <w:b/>
          <w:color w:val="FF0000"/>
          <w:szCs w:val="28"/>
        </w:rPr>
      </w:pPr>
    </w:p>
    <w:p w:rsidR="00C82D16" w:rsidRPr="000213E8" w:rsidRDefault="00C82D16" w:rsidP="00803613">
      <w:pPr>
        <w:spacing w:after="0" w:line="240" w:lineRule="auto"/>
        <w:jc w:val="center"/>
        <w:rPr>
          <w:rFonts w:cs="Times New Roman"/>
          <w:color w:val="000000" w:themeColor="text1"/>
          <w:szCs w:val="28"/>
        </w:rPr>
      </w:pPr>
      <w:r w:rsidRPr="000213E8">
        <w:rPr>
          <w:b/>
          <w:bCs/>
          <w:color w:val="000000" w:themeColor="text1"/>
          <w:szCs w:val="28"/>
        </w:rPr>
        <w:t>Учет и отчетность</w:t>
      </w:r>
    </w:p>
    <w:p w:rsidR="00C82D16" w:rsidRPr="000213E8" w:rsidRDefault="00C82D16" w:rsidP="00C82D16">
      <w:pPr>
        <w:spacing w:after="0" w:line="240" w:lineRule="auto"/>
        <w:ind w:firstLine="1134"/>
        <w:jc w:val="both"/>
        <w:rPr>
          <w:rFonts w:cs="Times New Roman"/>
          <w:color w:val="000000" w:themeColor="text1"/>
          <w:szCs w:val="28"/>
        </w:rPr>
      </w:pPr>
    </w:p>
    <w:p w:rsidR="000028B2" w:rsidRPr="00E52B66" w:rsidRDefault="000028B2" w:rsidP="000028B2">
      <w:pPr>
        <w:spacing w:after="0" w:line="240" w:lineRule="auto"/>
        <w:ind w:firstLine="1134"/>
        <w:jc w:val="both"/>
        <w:rPr>
          <w:rFonts w:cs="Times New Roman"/>
          <w:szCs w:val="28"/>
          <w:highlight w:val="yellow"/>
        </w:rPr>
      </w:pPr>
      <w:r w:rsidRPr="000213E8">
        <w:rPr>
          <w:rFonts w:cs="Times New Roman"/>
          <w:color w:val="000000" w:themeColor="text1"/>
          <w:szCs w:val="28"/>
        </w:rPr>
        <w:t xml:space="preserve">Финансовое управление Администрации городского округа Реутов в соответствии с возложенными на него задачами осуществляет формирование консолидированной бюджетной отчетности об исполнении бюджета городского округа Реутов Московской области и сводной бухгалтерской отчетности муниципальных бюджетных и автономных </w:t>
      </w:r>
      <w:r w:rsidRPr="00E52B66">
        <w:rPr>
          <w:rFonts w:cs="Times New Roman"/>
          <w:szCs w:val="28"/>
        </w:rPr>
        <w:t>учреждений.</w:t>
      </w:r>
    </w:p>
    <w:p w:rsidR="000028B2" w:rsidRPr="00E52B66" w:rsidRDefault="000028B2" w:rsidP="000028B2">
      <w:pPr>
        <w:spacing w:after="0" w:line="240" w:lineRule="auto"/>
        <w:ind w:firstLine="1134"/>
        <w:jc w:val="both"/>
        <w:rPr>
          <w:rFonts w:cs="Times New Roman"/>
          <w:szCs w:val="28"/>
        </w:rPr>
      </w:pPr>
      <w:r w:rsidRPr="00E52B66">
        <w:rPr>
          <w:rFonts w:cs="Times New Roman"/>
          <w:szCs w:val="28"/>
        </w:rPr>
        <w:t>В целях организации выполнения указанной функции Финансовым управлением был подготовлены письма для главных администраторов средств бюджета городского округа Реутов Московской области от 26.01.2021 года  № Исх-29/22-01-07 «Об особенностях составления годовой бюджетной и бухгалтерской отчетности за 2020 год, квартальной и месячной отчетности в 2021 году».</w:t>
      </w:r>
    </w:p>
    <w:p w:rsidR="000028B2" w:rsidRPr="00E52B66" w:rsidRDefault="000028B2" w:rsidP="000028B2">
      <w:pPr>
        <w:spacing w:after="0" w:line="240" w:lineRule="auto"/>
        <w:ind w:firstLine="1134"/>
        <w:jc w:val="both"/>
        <w:rPr>
          <w:rFonts w:cs="Times New Roman"/>
          <w:szCs w:val="28"/>
        </w:rPr>
      </w:pPr>
      <w:r w:rsidRPr="00E52B66">
        <w:rPr>
          <w:rFonts w:cs="Times New Roman"/>
          <w:szCs w:val="28"/>
        </w:rPr>
        <w:t>Заместителем Главы Администрации - начальником Финансового управления были изданы следующие приказы:</w:t>
      </w:r>
    </w:p>
    <w:p w:rsidR="000028B2" w:rsidRPr="00E52B66" w:rsidRDefault="000028B2" w:rsidP="000028B2">
      <w:pPr>
        <w:spacing w:after="0" w:line="240" w:lineRule="auto"/>
        <w:ind w:firstLine="1134"/>
        <w:jc w:val="both"/>
        <w:rPr>
          <w:rFonts w:cs="Times New Roman"/>
          <w:szCs w:val="28"/>
        </w:rPr>
      </w:pPr>
      <w:proofErr w:type="gramStart"/>
      <w:r w:rsidRPr="00E52B66">
        <w:rPr>
          <w:rFonts w:cs="Times New Roman"/>
          <w:szCs w:val="28"/>
        </w:rPr>
        <w:t>- от 21.12.2021 № 80-О «Об утверждении Порядка завершения операций по исполнении бюджета городского округа Реутов Московской области в текущем финансовому году»;</w:t>
      </w:r>
      <w:proofErr w:type="gramEnd"/>
    </w:p>
    <w:p w:rsidR="000028B2" w:rsidRPr="00716344" w:rsidRDefault="000028B2" w:rsidP="000028B2">
      <w:pPr>
        <w:spacing w:after="0" w:line="240" w:lineRule="auto"/>
        <w:ind w:firstLine="1134"/>
        <w:jc w:val="both"/>
        <w:rPr>
          <w:rFonts w:cs="Times New Roman"/>
          <w:szCs w:val="28"/>
        </w:rPr>
      </w:pPr>
      <w:r w:rsidRPr="00716344">
        <w:rPr>
          <w:rFonts w:cs="Times New Roman"/>
          <w:szCs w:val="28"/>
        </w:rPr>
        <w:t>- от 30.12.2021 № 85-О «О годовой бюджетной и бухгалтерской отчетности за 2020 год, квартальной и месячной отчетности в 2021 году».</w:t>
      </w:r>
    </w:p>
    <w:p w:rsidR="000028B2" w:rsidRPr="006F307E" w:rsidRDefault="000028B2" w:rsidP="000028B2">
      <w:pPr>
        <w:spacing w:after="0" w:line="240" w:lineRule="auto"/>
        <w:ind w:firstLine="1134"/>
        <w:jc w:val="both"/>
        <w:rPr>
          <w:rFonts w:cs="Times New Roman"/>
          <w:szCs w:val="28"/>
        </w:rPr>
      </w:pPr>
      <w:r w:rsidRPr="006F307E">
        <w:rPr>
          <w:rFonts w:eastAsia="Times New Roman" w:cs="Times New Roman"/>
          <w:szCs w:val="28"/>
          <w:lang w:eastAsia="ru-RU"/>
        </w:rPr>
        <w:t>Финансовым управлением обеспечено качественное и своевременное представление консолидированной годовой бюджетной отчетности об исполнении бюджета городского округа Реутов Московской области за 2020 год и сводной бухгалтерской отчетности муниципальных бюджетных и автономных учреждений за 2020 год в Министерство экономики и финансов Московской области.</w:t>
      </w:r>
    </w:p>
    <w:p w:rsidR="000028B2" w:rsidRPr="006F307E" w:rsidRDefault="000028B2" w:rsidP="000028B2">
      <w:pPr>
        <w:spacing w:after="0" w:line="240" w:lineRule="auto"/>
        <w:ind w:firstLine="1134"/>
        <w:jc w:val="both"/>
        <w:rPr>
          <w:b/>
          <w:bCs/>
          <w:szCs w:val="28"/>
        </w:rPr>
      </w:pPr>
      <w:r w:rsidRPr="006F307E">
        <w:rPr>
          <w:rFonts w:cs="Times New Roman"/>
          <w:szCs w:val="28"/>
        </w:rPr>
        <w:t xml:space="preserve"> Ежемесячная и ежеквартальная бюджетная и бухгалтерская отчетность в 2021 году представлялись в Министерство экономики и  финансов Московской области без замечаний и в установленные сроки.</w:t>
      </w:r>
      <w:r w:rsidRPr="006F307E">
        <w:rPr>
          <w:b/>
          <w:bCs/>
          <w:szCs w:val="28"/>
        </w:rPr>
        <w:t xml:space="preserve"> </w:t>
      </w:r>
    </w:p>
    <w:p w:rsidR="000028B2" w:rsidRPr="006F307E" w:rsidRDefault="000028B2" w:rsidP="000028B2">
      <w:pPr>
        <w:spacing w:after="0"/>
        <w:ind w:firstLine="1134"/>
        <w:jc w:val="both"/>
      </w:pPr>
      <w:r w:rsidRPr="006F307E">
        <w:t>С целью совершенствования бюджетного и бухгалтерского учета Финансовым управлением в 2021 году был организован ряд мероприятий:</w:t>
      </w:r>
    </w:p>
    <w:p w:rsidR="000028B2" w:rsidRPr="006F307E" w:rsidRDefault="000028B2" w:rsidP="000028B2">
      <w:pPr>
        <w:spacing w:after="0"/>
        <w:ind w:firstLine="1134"/>
        <w:jc w:val="both"/>
      </w:pPr>
      <w:r w:rsidRPr="006F307E">
        <w:t>- совещания по совершенствованию бюджетного и бухгалтерского учета и отчетности в учреждениях города;</w:t>
      </w:r>
    </w:p>
    <w:p w:rsidR="000028B2" w:rsidRPr="006F307E" w:rsidRDefault="000028B2" w:rsidP="000028B2">
      <w:pPr>
        <w:spacing w:after="0"/>
        <w:ind w:firstLine="1134"/>
        <w:jc w:val="both"/>
      </w:pPr>
      <w:r w:rsidRPr="006F307E">
        <w:t>- раздача инструктивного материала по исполнению бюджета, по бюджетному и бухгалтерскому учету и отчетности;</w:t>
      </w:r>
    </w:p>
    <w:p w:rsidR="000028B2" w:rsidRPr="006F307E" w:rsidRDefault="000028B2" w:rsidP="000028B2">
      <w:pPr>
        <w:spacing w:after="0"/>
        <w:ind w:firstLine="1134"/>
        <w:jc w:val="both"/>
      </w:pPr>
      <w:r w:rsidRPr="006F307E">
        <w:t>- методическая и разъяснительная работа по вопросам бюджетного и бухгалтерского учета, составления отчетности в соответствии с требованиями Инструкций, утвержденных Министерством Финансов Российской Федерации;</w:t>
      </w:r>
    </w:p>
    <w:p w:rsidR="000028B2" w:rsidRPr="006F307E" w:rsidRDefault="000028B2" w:rsidP="000028B2">
      <w:pPr>
        <w:spacing w:after="0"/>
        <w:ind w:firstLine="1134"/>
        <w:jc w:val="both"/>
      </w:pPr>
      <w:r w:rsidRPr="006F307E">
        <w:t>- практическая помощь в вопросах бюджетного и бухгалтерского учета.</w:t>
      </w:r>
    </w:p>
    <w:p w:rsidR="000028B2" w:rsidRPr="006F307E" w:rsidRDefault="000028B2" w:rsidP="000028B2">
      <w:pPr>
        <w:spacing w:after="0"/>
        <w:ind w:firstLine="1134"/>
        <w:jc w:val="both"/>
        <w:rPr>
          <w:rFonts w:eastAsia="Times New Roman" w:cs="Times New Roman"/>
          <w:szCs w:val="28"/>
          <w:lang w:eastAsia="ru-RU"/>
        </w:rPr>
      </w:pPr>
      <w:r w:rsidRPr="006F307E">
        <w:rPr>
          <w:rFonts w:eastAsia="Times New Roman" w:cs="Times New Roman"/>
          <w:szCs w:val="28"/>
          <w:lang w:eastAsia="ru-RU"/>
        </w:rPr>
        <w:lastRenderedPageBreak/>
        <w:t>Ежеквартально Финансовым управлением проводится мониторинг кредиторской задолженности и задолженности во внебюджетные фонды.</w:t>
      </w:r>
    </w:p>
    <w:p w:rsidR="008A2F6B" w:rsidRPr="00A20F84" w:rsidRDefault="008A2F6B" w:rsidP="00F21750">
      <w:pPr>
        <w:spacing w:after="0"/>
        <w:jc w:val="both"/>
        <w:rPr>
          <w:rFonts w:cs="Times New Roman"/>
          <w:color w:val="FF0000"/>
          <w:szCs w:val="28"/>
        </w:rPr>
      </w:pPr>
    </w:p>
    <w:p w:rsidR="00466092" w:rsidRDefault="00F82998" w:rsidP="000B5DAB">
      <w:pPr>
        <w:pStyle w:val="001"/>
      </w:pPr>
      <w:bookmarkStart w:id="4" w:name="_Toc445993537"/>
      <w:r w:rsidRPr="00A20F84">
        <w:t>7</w:t>
      </w:r>
      <w:r w:rsidR="006E5025" w:rsidRPr="00A20F84">
        <w:t xml:space="preserve">. </w:t>
      </w:r>
      <w:bookmarkEnd w:id="4"/>
      <w:r w:rsidR="00466092" w:rsidRPr="00A20F84">
        <w:t xml:space="preserve">Подготовка </w:t>
      </w:r>
      <w:proofErr w:type="gramStart"/>
      <w:r w:rsidR="00466092" w:rsidRPr="00A20F84">
        <w:t>проектов Решений Совета депутатов городского округа</w:t>
      </w:r>
      <w:proofErr w:type="gramEnd"/>
      <w:r w:rsidR="00466092" w:rsidRPr="00A20F84">
        <w:t xml:space="preserve"> Реутов о внесении изменений в Решение Совета депутатов городского округа Реутов «О бюджете городского округа Реутов Московской области на 202</w:t>
      </w:r>
      <w:r w:rsidR="006F4307">
        <w:t>1</w:t>
      </w:r>
      <w:r w:rsidR="00466092" w:rsidRPr="00A20F84">
        <w:t xml:space="preserve"> год </w:t>
      </w:r>
      <w:r w:rsidR="00466092" w:rsidRPr="00A20F84">
        <w:rPr>
          <w:bCs/>
          <w:kern w:val="16"/>
        </w:rPr>
        <w:t>и на плановый период 202</w:t>
      </w:r>
      <w:r w:rsidR="006F4307">
        <w:rPr>
          <w:bCs/>
          <w:kern w:val="16"/>
        </w:rPr>
        <w:t>2</w:t>
      </w:r>
      <w:r w:rsidR="00466092" w:rsidRPr="00A20F84">
        <w:rPr>
          <w:bCs/>
          <w:kern w:val="16"/>
        </w:rPr>
        <w:t xml:space="preserve"> и 202</w:t>
      </w:r>
      <w:r w:rsidR="006F4307">
        <w:rPr>
          <w:bCs/>
          <w:kern w:val="16"/>
        </w:rPr>
        <w:t>3</w:t>
      </w:r>
      <w:r w:rsidR="00466092" w:rsidRPr="00A20F84">
        <w:rPr>
          <w:bCs/>
          <w:kern w:val="16"/>
        </w:rPr>
        <w:t xml:space="preserve"> годов</w:t>
      </w:r>
      <w:r w:rsidR="00466092" w:rsidRPr="00A20F84">
        <w:t>»</w:t>
      </w:r>
    </w:p>
    <w:p w:rsidR="000315B8" w:rsidRPr="00A20F84" w:rsidRDefault="000315B8" w:rsidP="000B5DAB">
      <w:pPr>
        <w:pStyle w:val="001"/>
      </w:pPr>
    </w:p>
    <w:p w:rsidR="00413B66" w:rsidRPr="00BD2A6F" w:rsidRDefault="00EC590B" w:rsidP="000315B8">
      <w:pPr>
        <w:ind w:firstLine="1134"/>
        <w:jc w:val="both"/>
        <w:textAlignment w:val="top"/>
        <w:rPr>
          <w:rFonts w:cs="Times New Roman"/>
          <w:szCs w:val="28"/>
        </w:rPr>
      </w:pPr>
      <w:r w:rsidRPr="00EC590B">
        <w:rPr>
          <w:rFonts w:cs="Times New Roman"/>
          <w:szCs w:val="28"/>
        </w:rPr>
        <w:t>В течение 2021 года в</w:t>
      </w:r>
      <w:r w:rsidR="00803613" w:rsidRPr="00EC590B">
        <w:rPr>
          <w:rFonts w:cs="Times New Roman"/>
          <w:szCs w:val="28"/>
        </w:rPr>
        <w:t xml:space="preserve"> Решение Совета депутатов городского округа Реутов </w:t>
      </w:r>
      <w:r w:rsidRPr="00EC590B">
        <w:rPr>
          <w:rFonts w:cs="Times New Roman"/>
          <w:szCs w:val="28"/>
        </w:rPr>
        <w:t xml:space="preserve">от 18.11.2020 </w:t>
      </w:r>
      <w:r w:rsidR="00803613" w:rsidRPr="00EC590B">
        <w:rPr>
          <w:rFonts w:cs="Times New Roman"/>
          <w:szCs w:val="28"/>
        </w:rPr>
        <w:t xml:space="preserve">№ </w:t>
      </w:r>
      <w:r w:rsidRPr="00EC590B">
        <w:rPr>
          <w:rFonts w:cs="Times New Roman"/>
          <w:szCs w:val="28"/>
        </w:rPr>
        <w:t>72</w:t>
      </w:r>
      <w:r w:rsidR="00803613" w:rsidRPr="00EC590B">
        <w:rPr>
          <w:rFonts w:cs="Times New Roman"/>
          <w:szCs w:val="28"/>
        </w:rPr>
        <w:t>/20</w:t>
      </w:r>
      <w:r w:rsidRPr="00EC590B">
        <w:rPr>
          <w:rFonts w:cs="Times New Roman"/>
          <w:szCs w:val="28"/>
        </w:rPr>
        <w:t>20</w:t>
      </w:r>
      <w:r w:rsidR="00803613" w:rsidRPr="00EC590B">
        <w:rPr>
          <w:rFonts w:cs="Times New Roman"/>
          <w:szCs w:val="28"/>
        </w:rPr>
        <w:t>-НА «</w:t>
      </w:r>
      <w:r w:rsidR="00803613" w:rsidRPr="00EC590B">
        <w:t>О бюджете городского округа Реутов Московской области на 202</w:t>
      </w:r>
      <w:r w:rsidRPr="00EC590B">
        <w:t>1</w:t>
      </w:r>
      <w:r w:rsidR="00803613" w:rsidRPr="00EC590B">
        <w:t xml:space="preserve"> год </w:t>
      </w:r>
      <w:r w:rsidR="00803613" w:rsidRPr="00EC590B">
        <w:rPr>
          <w:bCs/>
          <w:kern w:val="16"/>
        </w:rPr>
        <w:t>и на плановый период 202</w:t>
      </w:r>
      <w:r w:rsidRPr="00EC590B">
        <w:rPr>
          <w:bCs/>
          <w:kern w:val="16"/>
        </w:rPr>
        <w:t>2</w:t>
      </w:r>
      <w:r w:rsidR="00803613" w:rsidRPr="00EC590B">
        <w:rPr>
          <w:bCs/>
          <w:kern w:val="16"/>
        </w:rPr>
        <w:t xml:space="preserve"> и 202</w:t>
      </w:r>
      <w:r w:rsidRPr="00EC590B">
        <w:rPr>
          <w:bCs/>
          <w:kern w:val="16"/>
        </w:rPr>
        <w:t>3</w:t>
      </w:r>
      <w:r w:rsidR="00803613" w:rsidRPr="00EC590B">
        <w:rPr>
          <w:bCs/>
          <w:kern w:val="16"/>
        </w:rPr>
        <w:t xml:space="preserve"> годов</w:t>
      </w:r>
      <w:r w:rsidR="00803613" w:rsidRPr="00EC590B">
        <w:rPr>
          <w:rFonts w:cs="Times New Roman"/>
          <w:szCs w:val="28"/>
        </w:rPr>
        <w:t xml:space="preserve">» </w:t>
      </w:r>
      <w:r w:rsidRPr="00EC590B">
        <w:rPr>
          <w:rFonts w:cs="Times New Roman"/>
          <w:szCs w:val="28"/>
        </w:rPr>
        <w:t xml:space="preserve">вносились </w:t>
      </w:r>
      <w:r w:rsidR="00803613" w:rsidRPr="00BD2A6F">
        <w:rPr>
          <w:rFonts w:cs="Times New Roman"/>
          <w:szCs w:val="28"/>
        </w:rPr>
        <w:t xml:space="preserve">изменения </w:t>
      </w:r>
      <w:r w:rsidRPr="00BD2A6F">
        <w:rPr>
          <w:rFonts w:cs="Times New Roman"/>
          <w:szCs w:val="28"/>
        </w:rPr>
        <w:t>4</w:t>
      </w:r>
      <w:r w:rsidR="00803613" w:rsidRPr="00BD2A6F">
        <w:rPr>
          <w:rFonts w:cs="Times New Roman"/>
          <w:szCs w:val="28"/>
        </w:rPr>
        <w:t xml:space="preserve"> раз</w:t>
      </w:r>
      <w:r w:rsidRPr="00BD2A6F">
        <w:rPr>
          <w:rFonts w:cs="Times New Roman"/>
          <w:szCs w:val="28"/>
        </w:rPr>
        <w:t>а</w:t>
      </w:r>
      <w:r w:rsidR="00803613" w:rsidRPr="00BD2A6F">
        <w:rPr>
          <w:rFonts w:cs="Times New Roman"/>
          <w:szCs w:val="28"/>
        </w:rPr>
        <w:t xml:space="preserve">. Финансовым управлением были подготовлены </w:t>
      </w:r>
      <w:r w:rsidR="00BD2A6F" w:rsidRPr="00BD2A6F">
        <w:rPr>
          <w:rFonts w:cs="Times New Roman"/>
          <w:szCs w:val="28"/>
        </w:rPr>
        <w:t>4</w:t>
      </w:r>
      <w:r w:rsidR="00803613" w:rsidRPr="00BD2A6F">
        <w:rPr>
          <w:rFonts w:cs="Times New Roman"/>
          <w:szCs w:val="28"/>
        </w:rPr>
        <w:t xml:space="preserve"> проект</w:t>
      </w:r>
      <w:r w:rsidR="00BD2A6F" w:rsidRPr="00BD2A6F">
        <w:rPr>
          <w:rFonts w:cs="Times New Roman"/>
          <w:szCs w:val="28"/>
        </w:rPr>
        <w:t>а</w:t>
      </w:r>
      <w:r w:rsidR="00803613" w:rsidRPr="00BD2A6F">
        <w:rPr>
          <w:rFonts w:cs="Times New Roman"/>
          <w:szCs w:val="28"/>
        </w:rPr>
        <w:t xml:space="preserve"> Решений с приложением пояснительных записок о внесении изменений в принятое Решение Совета депутатов городского округа Реутов от </w:t>
      </w:r>
      <w:r w:rsidR="00BD2A6F" w:rsidRPr="00BD2A6F">
        <w:rPr>
          <w:rFonts w:cs="Times New Roman"/>
          <w:szCs w:val="28"/>
        </w:rPr>
        <w:t>18.11.2020</w:t>
      </w:r>
      <w:r w:rsidR="00803613" w:rsidRPr="00BD2A6F">
        <w:rPr>
          <w:rFonts w:cs="Times New Roman"/>
          <w:szCs w:val="28"/>
        </w:rPr>
        <w:t xml:space="preserve"> №</w:t>
      </w:r>
      <w:r w:rsidR="00BD2A6F" w:rsidRPr="00BD2A6F">
        <w:rPr>
          <w:rFonts w:cs="Times New Roman"/>
          <w:szCs w:val="28"/>
        </w:rPr>
        <w:t>72</w:t>
      </w:r>
      <w:r w:rsidR="00803613" w:rsidRPr="00BD2A6F">
        <w:rPr>
          <w:rFonts w:cs="Times New Roman"/>
          <w:szCs w:val="28"/>
        </w:rPr>
        <w:t>/20</w:t>
      </w:r>
      <w:r w:rsidR="00BD2A6F" w:rsidRPr="00BD2A6F">
        <w:rPr>
          <w:rFonts w:cs="Times New Roman"/>
          <w:szCs w:val="28"/>
        </w:rPr>
        <w:t>20</w:t>
      </w:r>
      <w:r w:rsidR="00803613" w:rsidRPr="00BD2A6F">
        <w:rPr>
          <w:rFonts w:cs="Times New Roman"/>
          <w:szCs w:val="28"/>
        </w:rPr>
        <w:t>-НА «</w:t>
      </w:r>
      <w:r w:rsidR="00803613" w:rsidRPr="00BD2A6F">
        <w:t>О бюджете городского округа Реутов Московской области на 202</w:t>
      </w:r>
      <w:r w:rsidR="00BD2A6F" w:rsidRPr="00BD2A6F">
        <w:t>1</w:t>
      </w:r>
      <w:r w:rsidR="00803613" w:rsidRPr="00BD2A6F">
        <w:t xml:space="preserve"> год </w:t>
      </w:r>
      <w:r w:rsidR="00803613" w:rsidRPr="00BD2A6F">
        <w:rPr>
          <w:bCs/>
          <w:kern w:val="16"/>
        </w:rPr>
        <w:t>и на плановый период 202</w:t>
      </w:r>
      <w:r w:rsidR="00BD2A6F" w:rsidRPr="00BD2A6F">
        <w:rPr>
          <w:bCs/>
          <w:kern w:val="16"/>
        </w:rPr>
        <w:t>2</w:t>
      </w:r>
      <w:r w:rsidR="00803613" w:rsidRPr="00BD2A6F">
        <w:rPr>
          <w:bCs/>
          <w:kern w:val="16"/>
        </w:rPr>
        <w:t xml:space="preserve"> и 202</w:t>
      </w:r>
      <w:r w:rsidR="00BD2A6F" w:rsidRPr="00BD2A6F">
        <w:rPr>
          <w:bCs/>
          <w:kern w:val="16"/>
        </w:rPr>
        <w:t>3</w:t>
      </w:r>
      <w:r w:rsidR="00803613" w:rsidRPr="00BD2A6F">
        <w:rPr>
          <w:bCs/>
          <w:kern w:val="16"/>
        </w:rPr>
        <w:t xml:space="preserve"> годов</w:t>
      </w:r>
      <w:r w:rsidR="00803613" w:rsidRPr="00BD2A6F">
        <w:rPr>
          <w:rFonts w:cs="Times New Roman"/>
          <w:szCs w:val="28"/>
        </w:rPr>
        <w:t>». Проекты прошли экспертизу Министерства экономики и финансов Московской области и получили положительное заключение.</w:t>
      </w:r>
    </w:p>
    <w:p w:rsidR="00AF3DC5" w:rsidRPr="00E1313C" w:rsidRDefault="00AF3DC5" w:rsidP="00AF3DC5">
      <w:pPr>
        <w:jc w:val="both"/>
        <w:textAlignment w:val="top"/>
        <w:rPr>
          <w:rFonts w:cs="Times New Roman"/>
          <w:szCs w:val="28"/>
        </w:rPr>
      </w:pPr>
      <w:r w:rsidRPr="00E1313C">
        <w:rPr>
          <w:rFonts w:cs="Times New Roman"/>
          <w:szCs w:val="28"/>
        </w:rPr>
        <w:t xml:space="preserve">          Изменения в Решение Совета депутатов городского округа Реутов </w:t>
      </w:r>
      <w:r w:rsidR="00E14CCC" w:rsidRPr="00E1313C">
        <w:rPr>
          <w:rFonts w:cs="Times New Roman"/>
          <w:szCs w:val="28"/>
        </w:rPr>
        <w:t xml:space="preserve">                  </w:t>
      </w:r>
      <w:r w:rsidRPr="00E1313C">
        <w:rPr>
          <w:rFonts w:cs="Times New Roman"/>
          <w:szCs w:val="28"/>
        </w:rPr>
        <w:t xml:space="preserve">№ </w:t>
      </w:r>
      <w:r w:rsidR="00E1313C" w:rsidRPr="00E1313C">
        <w:rPr>
          <w:rFonts w:cs="Times New Roman"/>
          <w:szCs w:val="28"/>
        </w:rPr>
        <w:t>72</w:t>
      </w:r>
      <w:r w:rsidRPr="00E1313C">
        <w:rPr>
          <w:rFonts w:cs="Times New Roman"/>
          <w:szCs w:val="28"/>
        </w:rPr>
        <w:t>/20</w:t>
      </w:r>
      <w:r w:rsidR="00E1313C" w:rsidRPr="00E1313C">
        <w:rPr>
          <w:rFonts w:cs="Times New Roman"/>
          <w:szCs w:val="28"/>
        </w:rPr>
        <w:t>20</w:t>
      </w:r>
      <w:r w:rsidRPr="00E1313C">
        <w:rPr>
          <w:rFonts w:cs="Times New Roman"/>
          <w:szCs w:val="28"/>
        </w:rPr>
        <w:t xml:space="preserve">-НА </w:t>
      </w:r>
      <w:r w:rsidR="00E1313C" w:rsidRPr="00E1313C">
        <w:rPr>
          <w:rFonts w:cs="Times New Roman"/>
          <w:szCs w:val="28"/>
        </w:rPr>
        <w:t xml:space="preserve">от 18.11.2020 </w:t>
      </w:r>
      <w:r w:rsidRPr="00E1313C">
        <w:rPr>
          <w:rFonts w:cs="Times New Roman"/>
          <w:szCs w:val="28"/>
        </w:rPr>
        <w:t>«</w:t>
      </w:r>
      <w:r w:rsidRPr="00E1313C">
        <w:t>О бюджете городского округа Реутов Московской области на 202</w:t>
      </w:r>
      <w:r w:rsidR="00E1313C" w:rsidRPr="00E1313C">
        <w:t>1</w:t>
      </w:r>
      <w:r w:rsidRPr="00E1313C">
        <w:t xml:space="preserve"> год </w:t>
      </w:r>
      <w:r w:rsidRPr="00E1313C">
        <w:rPr>
          <w:bCs/>
          <w:kern w:val="16"/>
        </w:rPr>
        <w:t>и на плановый период 202</w:t>
      </w:r>
      <w:r w:rsidR="00E1313C" w:rsidRPr="00E1313C">
        <w:rPr>
          <w:bCs/>
          <w:kern w:val="16"/>
        </w:rPr>
        <w:t>2</w:t>
      </w:r>
      <w:r w:rsidRPr="00E1313C">
        <w:rPr>
          <w:bCs/>
          <w:kern w:val="16"/>
        </w:rPr>
        <w:t xml:space="preserve"> и 202</w:t>
      </w:r>
      <w:r w:rsidR="00E1313C" w:rsidRPr="00E1313C">
        <w:rPr>
          <w:bCs/>
          <w:kern w:val="16"/>
        </w:rPr>
        <w:t>3</w:t>
      </w:r>
      <w:r w:rsidRPr="00E1313C">
        <w:rPr>
          <w:bCs/>
          <w:kern w:val="16"/>
        </w:rPr>
        <w:t xml:space="preserve"> годов</w:t>
      </w:r>
      <w:r w:rsidRPr="00E1313C">
        <w:rPr>
          <w:rFonts w:cs="Times New Roman"/>
          <w:szCs w:val="28"/>
        </w:rPr>
        <w:t xml:space="preserve">» обусловлены следующими причинами:          </w:t>
      </w:r>
    </w:p>
    <w:p w:rsidR="00AF3DC5" w:rsidRPr="00E1313C" w:rsidRDefault="00AF3DC5" w:rsidP="00AF3DC5">
      <w:pPr>
        <w:pStyle w:val="a7"/>
        <w:numPr>
          <w:ilvl w:val="0"/>
          <w:numId w:val="21"/>
        </w:numPr>
        <w:ind w:left="709"/>
        <w:jc w:val="both"/>
        <w:textAlignment w:val="top"/>
        <w:rPr>
          <w:rFonts w:cs="Times New Roman"/>
          <w:szCs w:val="28"/>
        </w:rPr>
      </w:pPr>
      <w:r w:rsidRPr="00E1313C">
        <w:rPr>
          <w:rFonts w:cs="Times New Roman"/>
          <w:szCs w:val="28"/>
        </w:rPr>
        <w:t>Уточнением плановых назначений по налоговым и неналоговым доходам бюджета городского округа Реутов</w:t>
      </w:r>
      <w:r w:rsidR="0060073F" w:rsidRPr="00E1313C">
        <w:rPr>
          <w:rFonts w:cs="Times New Roman"/>
          <w:szCs w:val="28"/>
        </w:rPr>
        <w:t xml:space="preserve"> Московской области</w:t>
      </w:r>
      <w:r w:rsidRPr="00E1313C">
        <w:rPr>
          <w:rFonts w:cs="Times New Roman"/>
          <w:szCs w:val="28"/>
        </w:rPr>
        <w:t xml:space="preserve"> с учетом текущей динамики поступления доходов</w:t>
      </w:r>
      <w:r w:rsidR="00E1313C" w:rsidRPr="00E1313C">
        <w:rPr>
          <w:rFonts w:cs="Times New Roman"/>
          <w:szCs w:val="28"/>
        </w:rPr>
        <w:t>, безвозмездных поступлений</w:t>
      </w:r>
      <w:r w:rsidRPr="00E1313C">
        <w:rPr>
          <w:rFonts w:cs="Times New Roman"/>
          <w:szCs w:val="28"/>
        </w:rPr>
        <w:t>.</w:t>
      </w:r>
    </w:p>
    <w:p w:rsidR="00AF3DC5" w:rsidRPr="00E1313C" w:rsidRDefault="00AF3DC5" w:rsidP="00AF3DC5">
      <w:pPr>
        <w:pStyle w:val="a7"/>
        <w:numPr>
          <w:ilvl w:val="0"/>
          <w:numId w:val="21"/>
        </w:numPr>
        <w:ind w:left="709"/>
        <w:jc w:val="both"/>
        <w:textAlignment w:val="top"/>
        <w:rPr>
          <w:rFonts w:cs="Times New Roman"/>
          <w:szCs w:val="28"/>
        </w:rPr>
      </w:pPr>
      <w:r w:rsidRPr="00E1313C">
        <w:rPr>
          <w:rFonts w:cs="Times New Roman"/>
          <w:szCs w:val="28"/>
        </w:rPr>
        <w:t>Перераспределением и уточнением отдельных расходов бюджета в связи с ожидаемым исполнением бюджета городского округа в 202</w:t>
      </w:r>
      <w:r w:rsidR="00E1313C" w:rsidRPr="00E1313C">
        <w:rPr>
          <w:rFonts w:cs="Times New Roman"/>
          <w:szCs w:val="28"/>
        </w:rPr>
        <w:t>1</w:t>
      </w:r>
      <w:r w:rsidRPr="00E1313C">
        <w:rPr>
          <w:rFonts w:cs="Times New Roman"/>
          <w:szCs w:val="28"/>
        </w:rPr>
        <w:t xml:space="preserve"> году.</w:t>
      </w:r>
    </w:p>
    <w:p w:rsidR="00AF3DC5" w:rsidRPr="00E1313C" w:rsidRDefault="00AF3DC5" w:rsidP="00AF3DC5">
      <w:pPr>
        <w:pStyle w:val="a7"/>
        <w:numPr>
          <w:ilvl w:val="0"/>
          <w:numId w:val="21"/>
        </w:numPr>
        <w:ind w:left="709"/>
        <w:jc w:val="both"/>
        <w:textAlignment w:val="top"/>
        <w:rPr>
          <w:rFonts w:cs="Times New Roman"/>
          <w:szCs w:val="28"/>
        </w:rPr>
      </w:pPr>
      <w:r w:rsidRPr="00E1313C">
        <w:rPr>
          <w:rFonts w:cs="Times New Roman"/>
          <w:szCs w:val="28"/>
        </w:rPr>
        <w:t>Уточнением отдельных межбюджетных трансфертов, передаваемых бюджету городского округа Реутов</w:t>
      </w:r>
      <w:r w:rsidR="0060073F" w:rsidRPr="00E1313C">
        <w:rPr>
          <w:rFonts w:cs="Times New Roman"/>
          <w:szCs w:val="28"/>
        </w:rPr>
        <w:t xml:space="preserve"> Московской области</w:t>
      </w:r>
      <w:r w:rsidRPr="00E1313C">
        <w:rPr>
          <w:rFonts w:cs="Times New Roman"/>
          <w:szCs w:val="28"/>
        </w:rPr>
        <w:t xml:space="preserve"> за счет средств федерального бюджета и бюджета Московской области.</w:t>
      </w:r>
    </w:p>
    <w:p w:rsidR="005971AA" w:rsidRPr="00C50B62" w:rsidRDefault="00AF3DC5" w:rsidP="00AF3DC5">
      <w:pPr>
        <w:jc w:val="both"/>
        <w:textAlignment w:val="top"/>
        <w:rPr>
          <w:rFonts w:cs="Times New Roman"/>
          <w:szCs w:val="28"/>
          <w:lang w:eastAsia="ru-RU"/>
        </w:rPr>
      </w:pPr>
      <w:r w:rsidRPr="00C50B62">
        <w:rPr>
          <w:rFonts w:cs="Times New Roman"/>
          <w:szCs w:val="28"/>
        </w:rPr>
        <w:t xml:space="preserve">         </w:t>
      </w:r>
      <w:proofErr w:type="gramStart"/>
      <w:r w:rsidRPr="00C50B62">
        <w:rPr>
          <w:rFonts w:cs="Times New Roman"/>
          <w:szCs w:val="28"/>
        </w:rPr>
        <w:t>Результатом проделанной Финансовым управлением работы стало принятие Советом депутатов городского округа Реутов</w:t>
      </w:r>
      <w:r w:rsidRPr="00C50B62">
        <w:rPr>
          <w:rFonts w:cs="Times New Roman"/>
          <w:szCs w:val="28"/>
          <w:lang w:eastAsia="ru-RU"/>
        </w:rPr>
        <w:t xml:space="preserve"> Решений от </w:t>
      </w:r>
      <w:r w:rsidR="00C50B62" w:rsidRPr="00C50B62">
        <w:rPr>
          <w:rFonts w:cs="Times New Roman"/>
          <w:szCs w:val="28"/>
          <w:lang w:eastAsia="ru-RU"/>
        </w:rPr>
        <w:t>24</w:t>
      </w:r>
      <w:r w:rsidRPr="00C50B62">
        <w:rPr>
          <w:rFonts w:cs="Times New Roman"/>
          <w:szCs w:val="28"/>
          <w:lang w:eastAsia="ru-RU"/>
        </w:rPr>
        <w:t>.</w:t>
      </w:r>
      <w:r w:rsidR="00C50B62" w:rsidRPr="00C50B62">
        <w:rPr>
          <w:rFonts w:cs="Times New Roman"/>
          <w:szCs w:val="28"/>
          <w:lang w:eastAsia="ru-RU"/>
        </w:rPr>
        <w:t>02.2021</w:t>
      </w:r>
      <w:r w:rsidRPr="00C50B62">
        <w:rPr>
          <w:rFonts w:cs="Times New Roman"/>
          <w:szCs w:val="28"/>
          <w:lang w:eastAsia="ru-RU"/>
        </w:rPr>
        <w:t xml:space="preserve"> №</w:t>
      </w:r>
      <w:r w:rsidR="00C50B62" w:rsidRPr="00C50B62">
        <w:rPr>
          <w:rFonts w:cs="Times New Roman"/>
          <w:szCs w:val="28"/>
          <w:lang w:eastAsia="ru-RU"/>
        </w:rPr>
        <w:t>6</w:t>
      </w:r>
      <w:r w:rsidRPr="00C50B62">
        <w:rPr>
          <w:rFonts w:cs="Times New Roman"/>
          <w:szCs w:val="28"/>
          <w:lang w:eastAsia="ru-RU"/>
        </w:rPr>
        <w:t>/20</w:t>
      </w:r>
      <w:r w:rsidR="00C50B62" w:rsidRPr="00C50B62">
        <w:rPr>
          <w:rFonts w:cs="Times New Roman"/>
          <w:szCs w:val="28"/>
          <w:lang w:eastAsia="ru-RU"/>
        </w:rPr>
        <w:t>21</w:t>
      </w:r>
      <w:r w:rsidRPr="00C50B62">
        <w:rPr>
          <w:rFonts w:cs="Times New Roman"/>
          <w:szCs w:val="28"/>
          <w:lang w:eastAsia="ru-RU"/>
        </w:rPr>
        <w:t xml:space="preserve">-НА, от </w:t>
      </w:r>
      <w:r w:rsidR="00C50B62" w:rsidRPr="00C50B62">
        <w:rPr>
          <w:rFonts w:cs="Times New Roman"/>
          <w:szCs w:val="28"/>
          <w:lang w:eastAsia="ru-RU"/>
        </w:rPr>
        <w:t>30</w:t>
      </w:r>
      <w:r w:rsidRPr="00C50B62">
        <w:rPr>
          <w:rFonts w:cs="Times New Roman"/>
          <w:szCs w:val="28"/>
          <w:lang w:eastAsia="ru-RU"/>
        </w:rPr>
        <w:t>.0</w:t>
      </w:r>
      <w:r w:rsidR="00C50B62" w:rsidRPr="00C50B62">
        <w:rPr>
          <w:rFonts w:cs="Times New Roman"/>
          <w:szCs w:val="28"/>
          <w:lang w:eastAsia="ru-RU"/>
        </w:rPr>
        <w:t>6</w:t>
      </w:r>
      <w:r w:rsidRPr="00C50B62">
        <w:rPr>
          <w:rFonts w:cs="Times New Roman"/>
          <w:szCs w:val="28"/>
          <w:lang w:eastAsia="ru-RU"/>
        </w:rPr>
        <w:t>.202</w:t>
      </w:r>
      <w:r w:rsidR="00C50B62" w:rsidRPr="00C50B62">
        <w:rPr>
          <w:rFonts w:cs="Times New Roman"/>
          <w:szCs w:val="28"/>
          <w:lang w:eastAsia="ru-RU"/>
        </w:rPr>
        <w:t>1</w:t>
      </w:r>
      <w:r w:rsidRPr="00C50B62">
        <w:rPr>
          <w:rFonts w:cs="Times New Roman"/>
          <w:szCs w:val="28"/>
          <w:lang w:eastAsia="ru-RU"/>
        </w:rPr>
        <w:t xml:space="preserve"> №1</w:t>
      </w:r>
      <w:r w:rsidR="00C50B62" w:rsidRPr="00C50B62">
        <w:rPr>
          <w:rFonts w:cs="Times New Roman"/>
          <w:szCs w:val="28"/>
          <w:lang w:eastAsia="ru-RU"/>
        </w:rPr>
        <w:t>7</w:t>
      </w:r>
      <w:r w:rsidRPr="00C50B62">
        <w:rPr>
          <w:rFonts w:cs="Times New Roman"/>
          <w:szCs w:val="28"/>
          <w:lang w:eastAsia="ru-RU"/>
        </w:rPr>
        <w:t>/202</w:t>
      </w:r>
      <w:r w:rsidR="00C50B62" w:rsidRPr="00C50B62">
        <w:rPr>
          <w:rFonts w:cs="Times New Roman"/>
          <w:szCs w:val="28"/>
          <w:lang w:eastAsia="ru-RU"/>
        </w:rPr>
        <w:t>1</w:t>
      </w:r>
      <w:r w:rsidRPr="00C50B62">
        <w:rPr>
          <w:rFonts w:cs="Times New Roman"/>
          <w:szCs w:val="28"/>
          <w:lang w:eastAsia="ru-RU"/>
        </w:rPr>
        <w:t>-НА, от 0</w:t>
      </w:r>
      <w:r w:rsidR="00C50B62" w:rsidRPr="00C50B62">
        <w:rPr>
          <w:rFonts w:cs="Times New Roman"/>
          <w:szCs w:val="28"/>
          <w:lang w:eastAsia="ru-RU"/>
        </w:rPr>
        <w:t>8</w:t>
      </w:r>
      <w:r w:rsidRPr="00C50B62">
        <w:rPr>
          <w:rFonts w:cs="Times New Roman"/>
          <w:szCs w:val="28"/>
          <w:lang w:eastAsia="ru-RU"/>
        </w:rPr>
        <w:t>.0</w:t>
      </w:r>
      <w:r w:rsidR="00C50B62" w:rsidRPr="00C50B62">
        <w:rPr>
          <w:rFonts w:cs="Times New Roman"/>
          <w:szCs w:val="28"/>
          <w:lang w:eastAsia="ru-RU"/>
        </w:rPr>
        <w:t>9</w:t>
      </w:r>
      <w:r w:rsidRPr="00C50B62">
        <w:rPr>
          <w:rFonts w:cs="Times New Roman"/>
          <w:szCs w:val="28"/>
          <w:lang w:eastAsia="ru-RU"/>
        </w:rPr>
        <w:t>.202</w:t>
      </w:r>
      <w:r w:rsidR="00C50B62" w:rsidRPr="00C50B62">
        <w:rPr>
          <w:rFonts w:cs="Times New Roman"/>
          <w:szCs w:val="28"/>
          <w:lang w:eastAsia="ru-RU"/>
        </w:rPr>
        <w:t>1</w:t>
      </w:r>
      <w:r w:rsidRPr="00C50B62">
        <w:rPr>
          <w:rFonts w:cs="Times New Roman"/>
          <w:szCs w:val="28"/>
          <w:lang w:eastAsia="ru-RU"/>
        </w:rPr>
        <w:t xml:space="preserve"> №2</w:t>
      </w:r>
      <w:r w:rsidR="00C50B62" w:rsidRPr="00C50B62">
        <w:rPr>
          <w:rFonts w:cs="Times New Roman"/>
          <w:szCs w:val="28"/>
          <w:lang w:eastAsia="ru-RU"/>
        </w:rPr>
        <w:t>3</w:t>
      </w:r>
      <w:r w:rsidRPr="00C50B62">
        <w:rPr>
          <w:rFonts w:cs="Times New Roman"/>
          <w:szCs w:val="28"/>
          <w:lang w:eastAsia="ru-RU"/>
        </w:rPr>
        <w:t>/202</w:t>
      </w:r>
      <w:r w:rsidR="00C50B62" w:rsidRPr="00C50B62">
        <w:rPr>
          <w:rFonts w:cs="Times New Roman"/>
          <w:szCs w:val="28"/>
          <w:lang w:eastAsia="ru-RU"/>
        </w:rPr>
        <w:t>1</w:t>
      </w:r>
      <w:r w:rsidRPr="00C50B62">
        <w:rPr>
          <w:rFonts w:cs="Times New Roman"/>
          <w:szCs w:val="28"/>
          <w:lang w:eastAsia="ru-RU"/>
        </w:rPr>
        <w:t>-НА, от 30.12.202</w:t>
      </w:r>
      <w:r w:rsidR="00C50B62" w:rsidRPr="00C50B62">
        <w:rPr>
          <w:rFonts w:cs="Times New Roman"/>
          <w:szCs w:val="28"/>
          <w:lang w:eastAsia="ru-RU"/>
        </w:rPr>
        <w:t>1</w:t>
      </w:r>
      <w:r w:rsidRPr="00C50B62">
        <w:rPr>
          <w:rFonts w:cs="Times New Roman"/>
          <w:szCs w:val="28"/>
          <w:lang w:eastAsia="ru-RU"/>
        </w:rPr>
        <w:t xml:space="preserve"> №</w:t>
      </w:r>
      <w:r w:rsidR="00C50B62" w:rsidRPr="00C50B62">
        <w:rPr>
          <w:rFonts w:cs="Times New Roman"/>
          <w:szCs w:val="28"/>
          <w:lang w:eastAsia="ru-RU"/>
        </w:rPr>
        <w:t>63</w:t>
      </w:r>
      <w:r w:rsidRPr="00C50B62">
        <w:rPr>
          <w:rFonts w:cs="Times New Roman"/>
          <w:szCs w:val="28"/>
          <w:lang w:eastAsia="ru-RU"/>
        </w:rPr>
        <w:t>/202</w:t>
      </w:r>
      <w:r w:rsidR="00C50B62" w:rsidRPr="00C50B62">
        <w:rPr>
          <w:rFonts w:cs="Times New Roman"/>
          <w:szCs w:val="28"/>
          <w:lang w:eastAsia="ru-RU"/>
        </w:rPr>
        <w:t>1</w:t>
      </w:r>
      <w:r w:rsidRPr="00C50B62">
        <w:rPr>
          <w:rFonts w:cs="Times New Roman"/>
          <w:szCs w:val="28"/>
          <w:lang w:eastAsia="ru-RU"/>
        </w:rPr>
        <w:t xml:space="preserve">-НА </w:t>
      </w:r>
      <w:r w:rsidRPr="00C50B62">
        <w:rPr>
          <w:szCs w:val="28"/>
        </w:rPr>
        <w:t>«</w:t>
      </w:r>
      <w:r w:rsidRPr="00C50B62">
        <w:rPr>
          <w:rFonts w:cs="Times New Roman"/>
          <w:szCs w:val="28"/>
          <w:lang w:eastAsia="ru-RU"/>
        </w:rPr>
        <w:t xml:space="preserve">О внесении изменений в Решение Совета депутатов городского округа Реутов от </w:t>
      </w:r>
      <w:r w:rsidR="00C50B62" w:rsidRPr="00C50B62">
        <w:rPr>
          <w:rFonts w:cs="Times New Roman"/>
          <w:szCs w:val="28"/>
          <w:lang w:eastAsia="ru-RU"/>
        </w:rPr>
        <w:t>18 октя</w:t>
      </w:r>
      <w:r w:rsidRPr="00C50B62">
        <w:rPr>
          <w:rFonts w:cs="Times New Roman"/>
          <w:szCs w:val="28"/>
          <w:lang w:eastAsia="ru-RU"/>
        </w:rPr>
        <w:t>бря 20</w:t>
      </w:r>
      <w:r w:rsidR="00C50B62" w:rsidRPr="00C50B62">
        <w:rPr>
          <w:rFonts w:cs="Times New Roman"/>
          <w:szCs w:val="28"/>
          <w:lang w:eastAsia="ru-RU"/>
        </w:rPr>
        <w:t>20</w:t>
      </w:r>
      <w:r w:rsidRPr="00C50B62">
        <w:rPr>
          <w:rFonts w:cs="Times New Roman"/>
          <w:szCs w:val="28"/>
          <w:lang w:eastAsia="ru-RU"/>
        </w:rPr>
        <w:t xml:space="preserve"> года № </w:t>
      </w:r>
      <w:r w:rsidR="00C50B62" w:rsidRPr="00C50B62">
        <w:rPr>
          <w:rFonts w:cs="Times New Roman"/>
          <w:szCs w:val="28"/>
          <w:lang w:eastAsia="ru-RU"/>
        </w:rPr>
        <w:t>72</w:t>
      </w:r>
      <w:r w:rsidRPr="00C50B62">
        <w:rPr>
          <w:rFonts w:cs="Times New Roman"/>
          <w:szCs w:val="28"/>
          <w:lang w:eastAsia="ru-RU"/>
        </w:rPr>
        <w:t>/20</w:t>
      </w:r>
      <w:r w:rsidR="00C50B62" w:rsidRPr="00C50B62">
        <w:rPr>
          <w:rFonts w:cs="Times New Roman"/>
          <w:szCs w:val="28"/>
          <w:lang w:eastAsia="ru-RU"/>
        </w:rPr>
        <w:t>20</w:t>
      </w:r>
      <w:r w:rsidRPr="00C50B62">
        <w:rPr>
          <w:rFonts w:cs="Times New Roman"/>
          <w:szCs w:val="28"/>
          <w:lang w:eastAsia="ru-RU"/>
        </w:rPr>
        <w:t>-НА «</w:t>
      </w:r>
      <w:r w:rsidRPr="00C50B62">
        <w:rPr>
          <w:rFonts w:cs="Times New Roman"/>
          <w:szCs w:val="28"/>
        </w:rPr>
        <w:t>О бюджете городского округа Реутов Московской области на 202</w:t>
      </w:r>
      <w:r w:rsidR="00C50B62" w:rsidRPr="00C50B62">
        <w:rPr>
          <w:rFonts w:cs="Times New Roman"/>
          <w:szCs w:val="28"/>
        </w:rPr>
        <w:t>1</w:t>
      </w:r>
      <w:r w:rsidRPr="00C50B62">
        <w:rPr>
          <w:rFonts w:cs="Times New Roman"/>
          <w:szCs w:val="28"/>
        </w:rPr>
        <w:t xml:space="preserve"> год </w:t>
      </w:r>
      <w:r w:rsidRPr="00C50B62">
        <w:rPr>
          <w:rFonts w:cs="Times New Roman"/>
          <w:bCs/>
          <w:kern w:val="16"/>
          <w:szCs w:val="28"/>
        </w:rPr>
        <w:t>и на плановый период</w:t>
      </w:r>
      <w:proofErr w:type="gramEnd"/>
      <w:r w:rsidRPr="00C50B62">
        <w:rPr>
          <w:rFonts w:cs="Times New Roman"/>
          <w:bCs/>
          <w:kern w:val="16"/>
          <w:szCs w:val="28"/>
        </w:rPr>
        <w:t xml:space="preserve"> 202</w:t>
      </w:r>
      <w:r w:rsidR="00C50B62" w:rsidRPr="00C50B62">
        <w:rPr>
          <w:rFonts w:cs="Times New Roman"/>
          <w:bCs/>
          <w:kern w:val="16"/>
          <w:szCs w:val="28"/>
        </w:rPr>
        <w:t>2</w:t>
      </w:r>
      <w:r w:rsidRPr="00C50B62">
        <w:rPr>
          <w:rFonts w:cs="Times New Roman"/>
          <w:bCs/>
          <w:kern w:val="16"/>
          <w:szCs w:val="28"/>
        </w:rPr>
        <w:t xml:space="preserve"> и 202</w:t>
      </w:r>
      <w:r w:rsidR="00C50B62" w:rsidRPr="00C50B62">
        <w:rPr>
          <w:rFonts w:cs="Times New Roman"/>
          <w:bCs/>
          <w:kern w:val="16"/>
          <w:szCs w:val="28"/>
        </w:rPr>
        <w:t>3</w:t>
      </w:r>
      <w:r w:rsidRPr="00C50B62">
        <w:rPr>
          <w:rFonts w:cs="Times New Roman"/>
          <w:bCs/>
          <w:kern w:val="16"/>
          <w:szCs w:val="28"/>
        </w:rPr>
        <w:t xml:space="preserve"> годов</w:t>
      </w:r>
      <w:r w:rsidRPr="00C50B62">
        <w:rPr>
          <w:rFonts w:cs="Times New Roman"/>
          <w:szCs w:val="28"/>
          <w:lang w:eastAsia="ru-RU"/>
        </w:rPr>
        <w:t>».</w:t>
      </w:r>
    </w:p>
    <w:p w:rsidR="00F753CB" w:rsidRPr="00A20F84" w:rsidRDefault="00BB09B1" w:rsidP="00AF3DC5">
      <w:pPr>
        <w:jc w:val="both"/>
        <w:textAlignment w:val="top"/>
        <w:rPr>
          <w:rFonts w:cs="Times New Roman"/>
          <w:color w:val="FF0000"/>
          <w:szCs w:val="28"/>
        </w:rPr>
      </w:pPr>
      <w:r w:rsidRPr="00A20F84">
        <w:rPr>
          <w:color w:val="FF0000"/>
          <w:szCs w:val="28"/>
        </w:rPr>
        <w:lastRenderedPageBreak/>
        <w:t xml:space="preserve">    </w:t>
      </w:r>
    </w:p>
    <w:p w:rsidR="005971AA" w:rsidRPr="00A65E57" w:rsidRDefault="00BB09B1" w:rsidP="005971AA">
      <w:pPr>
        <w:jc w:val="center"/>
        <w:rPr>
          <w:b/>
          <w:bCs/>
          <w:kern w:val="16"/>
          <w:szCs w:val="28"/>
        </w:rPr>
      </w:pPr>
      <w:r w:rsidRPr="00A65E57">
        <w:t xml:space="preserve"> </w:t>
      </w:r>
      <w:r w:rsidR="005971AA" w:rsidRPr="00A65E57">
        <w:rPr>
          <w:b/>
        </w:rPr>
        <w:t xml:space="preserve">8. Внесение изменений в сводную бюджетную роспись </w:t>
      </w:r>
      <w:r w:rsidR="005971AA" w:rsidRPr="00A65E57">
        <w:rPr>
          <w:b/>
          <w:szCs w:val="28"/>
        </w:rPr>
        <w:t>городского округа Р</w:t>
      </w:r>
      <w:r w:rsidR="00A65E57" w:rsidRPr="00A65E57">
        <w:rPr>
          <w:b/>
          <w:szCs w:val="28"/>
        </w:rPr>
        <w:t>еутов Московской области на 2021</w:t>
      </w:r>
      <w:r w:rsidR="005971AA" w:rsidRPr="00A65E57">
        <w:rPr>
          <w:b/>
          <w:szCs w:val="28"/>
        </w:rPr>
        <w:t xml:space="preserve"> год</w:t>
      </w:r>
      <w:r w:rsidR="005971AA" w:rsidRPr="00A65E57">
        <w:rPr>
          <w:b/>
          <w:bCs/>
          <w:kern w:val="16"/>
          <w:szCs w:val="24"/>
        </w:rPr>
        <w:t xml:space="preserve"> </w:t>
      </w:r>
      <w:r w:rsidR="005971AA" w:rsidRPr="00A65E57">
        <w:rPr>
          <w:b/>
          <w:bCs/>
          <w:kern w:val="16"/>
          <w:szCs w:val="28"/>
        </w:rPr>
        <w:t>и на плановый период 202</w:t>
      </w:r>
      <w:r w:rsidR="00A65E57" w:rsidRPr="00A65E57">
        <w:rPr>
          <w:b/>
          <w:bCs/>
          <w:kern w:val="16"/>
          <w:szCs w:val="28"/>
        </w:rPr>
        <w:t>2</w:t>
      </w:r>
      <w:r w:rsidR="005971AA" w:rsidRPr="00A65E57">
        <w:rPr>
          <w:b/>
          <w:bCs/>
          <w:kern w:val="16"/>
          <w:szCs w:val="28"/>
        </w:rPr>
        <w:t xml:space="preserve"> и 202</w:t>
      </w:r>
      <w:r w:rsidR="00A65E57" w:rsidRPr="00A65E57">
        <w:rPr>
          <w:b/>
          <w:bCs/>
          <w:kern w:val="16"/>
          <w:szCs w:val="28"/>
        </w:rPr>
        <w:t>3</w:t>
      </w:r>
      <w:r w:rsidR="005971AA" w:rsidRPr="00A65E57">
        <w:rPr>
          <w:b/>
          <w:bCs/>
          <w:kern w:val="16"/>
          <w:szCs w:val="28"/>
        </w:rPr>
        <w:t xml:space="preserve"> годов</w:t>
      </w:r>
    </w:p>
    <w:p w:rsidR="005971AA" w:rsidRPr="00304E19" w:rsidRDefault="005971AA" w:rsidP="00304E19">
      <w:pPr>
        <w:pStyle w:val="aff"/>
        <w:jc w:val="both"/>
        <w:rPr>
          <w:rFonts w:eastAsia="MS Mincho"/>
          <w:bCs/>
          <w:sz w:val="28"/>
          <w:szCs w:val="28"/>
        </w:rPr>
      </w:pPr>
      <w:r w:rsidRPr="00EC48E3">
        <w:rPr>
          <w:bCs/>
          <w:kern w:val="16"/>
          <w:szCs w:val="28"/>
        </w:rPr>
        <w:t xml:space="preserve">                </w:t>
      </w:r>
      <w:proofErr w:type="gramStart"/>
      <w:r w:rsidRPr="00EC48E3">
        <w:rPr>
          <w:bCs/>
          <w:kern w:val="16"/>
          <w:sz w:val="28"/>
          <w:szCs w:val="28"/>
        </w:rPr>
        <w:t>В соответствии с приказом Финансового управления от 19.11.2019 №59-О «</w:t>
      </w:r>
      <w:r w:rsidRPr="00EC48E3">
        <w:rPr>
          <w:rFonts w:eastAsia="MS Mincho"/>
          <w:bCs/>
          <w:sz w:val="28"/>
          <w:szCs w:val="28"/>
        </w:rPr>
        <w:t xml:space="preserve">Об утверждении Порядка составления и ведения сводной бюджетной росписи бюджета городского округа Реутов Московской области и бюджетных росписей главных распорядителей (распорядителей) средств бюджета городского округа Реутов Московской области </w:t>
      </w:r>
      <w:r w:rsidRPr="00EC48E3">
        <w:rPr>
          <w:sz w:val="28"/>
          <w:szCs w:val="28"/>
        </w:rPr>
        <w:t xml:space="preserve">(главных администраторов источников финансирования дефицита бюджета городского округа Реутов Московской области» Финансовым управлением была утверждена первоначальная </w:t>
      </w:r>
      <w:r w:rsidRPr="00EC48E3">
        <w:rPr>
          <w:rFonts w:eastAsia="MS Mincho"/>
          <w:bCs/>
          <w:sz w:val="28"/>
          <w:szCs w:val="28"/>
        </w:rPr>
        <w:t>сводная бюджетная роспись бюджета городского округа Реутов</w:t>
      </w:r>
      <w:proofErr w:type="gramEnd"/>
      <w:r w:rsidRPr="00EC48E3">
        <w:rPr>
          <w:rFonts w:eastAsia="MS Mincho"/>
          <w:bCs/>
          <w:sz w:val="28"/>
          <w:szCs w:val="28"/>
        </w:rPr>
        <w:t xml:space="preserve"> на 202</w:t>
      </w:r>
      <w:r w:rsidR="002671B3" w:rsidRPr="00EC48E3">
        <w:rPr>
          <w:rFonts w:eastAsia="MS Mincho"/>
          <w:bCs/>
          <w:sz w:val="28"/>
          <w:szCs w:val="28"/>
        </w:rPr>
        <w:t>1</w:t>
      </w:r>
      <w:r w:rsidRPr="00EC48E3">
        <w:rPr>
          <w:rFonts w:eastAsia="MS Mincho"/>
          <w:bCs/>
          <w:sz w:val="28"/>
          <w:szCs w:val="28"/>
        </w:rPr>
        <w:t xml:space="preserve"> год и на плановый период 202</w:t>
      </w:r>
      <w:r w:rsidR="002671B3" w:rsidRPr="00EC48E3">
        <w:rPr>
          <w:rFonts w:eastAsia="MS Mincho"/>
          <w:bCs/>
          <w:sz w:val="28"/>
          <w:szCs w:val="28"/>
        </w:rPr>
        <w:t>2</w:t>
      </w:r>
      <w:r w:rsidRPr="00EC48E3">
        <w:rPr>
          <w:rFonts w:eastAsia="MS Mincho"/>
          <w:bCs/>
          <w:sz w:val="28"/>
          <w:szCs w:val="28"/>
        </w:rPr>
        <w:t xml:space="preserve"> и 202</w:t>
      </w:r>
      <w:r w:rsidR="002671B3" w:rsidRPr="00EC48E3">
        <w:rPr>
          <w:rFonts w:eastAsia="MS Mincho"/>
          <w:bCs/>
          <w:sz w:val="28"/>
          <w:szCs w:val="28"/>
        </w:rPr>
        <w:t>3</w:t>
      </w:r>
      <w:r w:rsidRPr="00EC48E3">
        <w:rPr>
          <w:rFonts w:eastAsia="MS Mincho"/>
          <w:bCs/>
          <w:sz w:val="28"/>
          <w:szCs w:val="28"/>
        </w:rPr>
        <w:t xml:space="preserve"> годов. В течение года в соответствии со статьей 30 </w:t>
      </w:r>
      <w:r w:rsidRPr="00EC48E3">
        <w:rPr>
          <w:sz w:val="28"/>
          <w:szCs w:val="28"/>
        </w:rPr>
        <w:t>Положения о бюджетном процессе городского округа Реутов Московской области, утвержденного Решением Совета депутатов городского округа Реутов 30.10.2019 № 10/2019-НА, в сводную бюджетную роспись были внесены изменения (2</w:t>
      </w:r>
      <w:r w:rsidR="00CD34C4">
        <w:rPr>
          <w:sz w:val="28"/>
          <w:szCs w:val="28"/>
        </w:rPr>
        <w:t>9</w:t>
      </w:r>
      <w:r w:rsidRPr="00EC48E3">
        <w:rPr>
          <w:sz w:val="28"/>
          <w:szCs w:val="28"/>
        </w:rPr>
        <w:t xml:space="preserve"> раз).</w:t>
      </w:r>
    </w:p>
    <w:p w:rsidR="002B1149" w:rsidRPr="00A20F84" w:rsidRDefault="00BB09B1" w:rsidP="003823B7">
      <w:pPr>
        <w:spacing w:after="0"/>
        <w:ind w:left="-284" w:firstLine="567"/>
        <w:jc w:val="both"/>
        <w:textAlignment w:val="top"/>
        <w:rPr>
          <w:color w:val="FF0000"/>
        </w:rPr>
      </w:pPr>
      <w:r w:rsidRPr="00A20F84">
        <w:rPr>
          <w:color w:val="FF0000"/>
        </w:rPr>
        <w:t xml:space="preserve">  </w:t>
      </w:r>
    </w:p>
    <w:p w:rsidR="007928EC" w:rsidRPr="00A20F84" w:rsidRDefault="005971AA" w:rsidP="000B5DAB">
      <w:pPr>
        <w:pStyle w:val="001"/>
      </w:pPr>
      <w:bookmarkStart w:id="5" w:name="_Toc445993539"/>
      <w:r w:rsidRPr="00A20F84">
        <w:t>9</w:t>
      </w:r>
      <w:r w:rsidR="00382307" w:rsidRPr="00A20F84">
        <w:t xml:space="preserve">. Выполнение </w:t>
      </w:r>
      <w:r w:rsidR="00F44C74" w:rsidRPr="00A20F84">
        <w:t>Финансовым управлением город</w:t>
      </w:r>
      <w:r w:rsidR="007A2F6A" w:rsidRPr="00A20F84">
        <w:t>ского округа</w:t>
      </w:r>
      <w:r w:rsidR="00F44C74" w:rsidRPr="00A20F84">
        <w:t xml:space="preserve"> Реутов </w:t>
      </w:r>
      <w:r w:rsidR="00382307" w:rsidRPr="00A20F84">
        <w:t xml:space="preserve">полномочий главного администратора доходов бюджета </w:t>
      </w:r>
      <w:r w:rsidR="00F44C74" w:rsidRPr="00A20F84">
        <w:t>в</w:t>
      </w:r>
      <w:r w:rsidR="00382307" w:rsidRPr="00A20F84">
        <w:t xml:space="preserve"> 20</w:t>
      </w:r>
      <w:r w:rsidR="00E14CCC" w:rsidRPr="00A20F84">
        <w:t>2</w:t>
      </w:r>
      <w:r w:rsidR="006F4307">
        <w:t>1</w:t>
      </w:r>
      <w:r w:rsidR="00382307" w:rsidRPr="00A20F84">
        <w:t xml:space="preserve"> год</w:t>
      </w:r>
      <w:bookmarkEnd w:id="5"/>
      <w:r w:rsidR="00654EE9" w:rsidRPr="00A20F84">
        <w:t>у</w:t>
      </w:r>
    </w:p>
    <w:p w:rsidR="00C8421A" w:rsidRDefault="00C8421A" w:rsidP="00304E19">
      <w:pPr>
        <w:jc w:val="both"/>
        <w:rPr>
          <w:color w:val="FF0000"/>
        </w:rPr>
      </w:pPr>
    </w:p>
    <w:p w:rsidR="00C8421A" w:rsidRDefault="00C8421A" w:rsidP="00C8421A">
      <w:pPr>
        <w:ind w:hanging="709"/>
        <w:jc w:val="both"/>
      </w:pPr>
      <w:r>
        <w:rPr>
          <w:color w:val="FF0000"/>
        </w:rPr>
        <w:tab/>
      </w:r>
      <w:r>
        <w:rPr>
          <w:color w:val="FF0000"/>
        </w:rPr>
        <w:tab/>
      </w:r>
      <w:r w:rsidR="00FD6492">
        <w:t>В течение финансового года</w:t>
      </w:r>
      <w:r w:rsidRPr="00C8421A">
        <w:t xml:space="preserve"> в соответствии</w:t>
      </w:r>
      <w:r>
        <w:rPr>
          <w:color w:val="FF0000"/>
        </w:rPr>
        <w:t xml:space="preserve"> </w:t>
      </w:r>
      <w:r>
        <w:t xml:space="preserve">с пунктом 2 статьи 20 Бюджетного кодекса Российской </w:t>
      </w:r>
      <w:r w:rsidR="00FD6492">
        <w:t>Федерации</w:t>
      </w:r>
      <w:r>
        <w:t xml:space="preserve"> закреплялись коды</w:t>
      </w:r>
      <w:r w:rsidRPr="00C8421A">
        <w:t xml:space="preserve"> </w:t>
      </w:r>
      <w:r>
        <w:t>классификации дохода за главными администраторами доходов бюджета городского округа Реутов</w:t>
      </w:r>
      <w:r w:rsidRPr="00C8421A">
        <w:t>;</w:t>
      </w:r>
      <w:r>
        <w:t xml:space="preserve"> в соответствии с пунктом 9 статьи 20 Бюджетного кодекса Российской Федерации </w:t>
      </w:r>
      <w:r w:rsidR="00FD6492">
        <w:t xml:space="preserve">издавались </w:t>
      </w:r>
      <w:r>
        <w:t>приказы «Об утверждении перечня кодов подвидов по видам доходов».</w:t>
      </w:r>
    </w:p>
    <w:p w:rsidR="0066115B" w:rsidRDefault="00746A2F" w:rsidP="0066115B">
      <w:pPr>
        <w:autoSpaceDE w:val="0"/>
        <w:autoSpaceDN w:val="0"/>
        <w:adjustRightInd w:val="0"/>
        <w:jc w:val="both"/>
        <w:outlineLvl w:val="0"/>
      </w:pPr>
      <w:r>
        <w:rPr>
          <w:color w:val="FF0000"/>
        </w:rPr>
        <w:tab/>
      </w:r>
      <w:proofErr w:type="gramStart"/>
      <w:r w:rsidR="00E1313C" w:rsidRPr="0066115B">
        <w:t xml:space="preserve">В 2021 году </w:t>
      </w:r>
      <w:r w:rsidR="0066115B">
        <w:t xml:space="preserve">в связи с изменением законодательства </w:t>
      </w:r>
      <w:r w:rsidR="0066115B" w:rsidRPr="0066115B">
        <w:t>в</w:t>
      </w:r>
      <w:r w:rsidR="0066115B" w:rsidRPr="00233ED7">
        <w:t xml:space="preserve"> соответствии с </w:t>
      </w:r>
      <w:hyperlink r:id="rId8" w:history="1">
        <w:r w:rsidR="0066115B" w:rsidRPr="00233ED7">
          <w:t>пунктом 3.2 статьи 160.1</w:t>
        </w:r>
      </w:hyperlink>
      <w:r w:rsidR="0066115B" w:rsidRPr="00233ED7">
        <w:t xml:space="preserve"> Бюджетного кодекса Российской Федерации </w:t>
      </w:r>
      <w:r w:rsidR="00C8421A">
        <w:t>для составления и</w:t>
      </w:r>
      <w:r w:rsidR="00677237">
        <w:t xml:space="preserve"> </w:t>
      </w:r>
      <w:r w:rsidR="00677237" w:rsidRPr="00BA4324">
        <w:rPr>
          <w:bCs/>
        </w:rPr>
        <w:t>исполнении бюджета городского округа Реутов Московской области на 2022 год и на пл</w:t>
      </w:r>
      <w:r w:rsidR="00677237">
        <w:rPr>
          <w:bCs/>
        </w:rPr>
        <w:t>ановый период 2023 и 2024 годов</w:t>
      </w:r>
      <w:r w:rsidR="00677237">
        <w:t xml:space="preserve"> </w:t>
      </w:r>
      <w:r w:rsidR="0066115B">
        <w:t xml:space="preserve">был </w:t>
      </w:r>
      <w:r w:rsidR="009E52DF">
        <w:t xml:space="preserve">подготовлен для </w:t>
      </w:r>
      <w:r w:rsidR="0066115B">
        <w:t>утвержден</w:t>
      </w:r>
      <w:r w:rsidR="009E52DF">
        <w:t>ия</w:t>
      </w:r>
      <w:r w:rsidR="0066115B" w:rsidRPr="00233ED7">
        <w:t xml:space="preserve"> </w:t>
      </w:r>
      <w:r w:rsidR="009E52DF">
        <w:t xml:space="preserve">Администрацией городского округа Реутов </w:t>
      </w:r>
      <w:hyperlink r:id="rId9" w:history="1">
        <w:r w:rsidR="0066115B" w:rsidRPr="00233ED7">
          <w:t>перечень</w:t>
        </w:r>
      </w:hyperlink>
      <w:r w:rsidR="0066115B" w:rsidRPr="00233ED7">
        <w:t xml:space="preserve"> главных администраторов доходов бюджета городского округа Реутов Московской области</w:t>
      </w:r>
      <w:r w:rsidR="0066115B">
        <w:t xml:space="preserve"> (Распоряжение </w:t>
      </w:r>
      <w:r w:rsidR="00D16977">
        <w:t>Администрации</w:t>
      </w:r>
      <w:proofErr w:type="gramEnd"/>
      <w:r w:rsidR="00D16977">
        <w:t xml:space="preserve"> городского округа Реутов </w:t>
      </w:r>
      <w:r w:rsidR="00FF0184">
        <w:t>№ 221-РА от 28.10.2021</w:t>
      </w:r>
      <w:r w:rsidR="0066115B">
        <w:t xml:space="preserve">) и </w:t>
      </w:r>
      <w:r w:rsidR="0066115B" w:rsidRPr="0066115B">
        <w:rPr>
          <w:rStyle w:val="af5"/>
          <w:b w:val="0"/>
        </w:rPr>
        <w:t xml:space="preserve">Перечень главных </w:t>
      </w:r>
      <w:proofErr w:type="gramStart"/>
      <w:r w:rsidR="0066115B" w:rsidRPr="0066115B">
        <w:rPr>
          <w:rStyle w:val="af5"/>
          <w:b w:val="0"/>
        </w:rPr>
        <w:t xml:space="preserve">администраторов источников финансирования дефицита </w:t>
      </w:r>
      <w:r w:rsidR="0066115B" w:rsidRPr="0066115B">
        <w:t>бюджета городского округа</w:t>
      </w:r>
      <w:proofErr w:type="gramEnd"/>
      <w:r w:rsidR="0066115B" w:rsidRPr="0066115B">
        <w:t xml:space="preserve"> Реутов Московской области</w:t>
      </w:r>
      <w:r w:rsidR="0066115B">
        <w:t xml:space="preserve"> (Распоряжение </w:t>
      </w:r>
      <w:r w:rsidR="00FF0184">
        <w:t xml:space="preserve">Администрации городского округа Реутов </w:t>
      </w:r>
      <w:r w:rsidR="0066115B">
        <w:t>№ 222-РА от 28.10.2021).</w:t>
      </w:r>
    </w:p>
    <w:p w:rsidR="0066115B" w:rsidRPr="00233ED7" w:rsidRDefault="00022134" w:rsidP="0066115B">
      <w:pPr>
        <w:autoSpaceDE w:val="0"/>
        <w:autoSpaceDN w:val="0"/>
        <w:adjustRightInd w:val="0"/>
        <w:jc w:val="both"/>
      </w:pPr>
      <w:r>
        <w:lastRenderedPageBreak/>
        <w:tab/>
      </w:r>
      <w:proofErr w:type="gramStart"/>
      <w:r w:rsidR="0066115B">
        <w:t>Внесение изменений в Перечень</w:t>
      </w:r>
      <w:r>
        <w:t xml:space="preserve"> </w:t>
      </w:r>
      <w:r w:rsidRPr="00233ED7">
        <w:t>главных администраторов доходов бюджета городского округа Реутов Московской области</w:t>
      </w:r>
      <w:r>
        <w:t xml:space="preserve"> и в </w:t>
      </w:r>
      <w:r w:rsidRPr="0066115B">
        <w:rPr>
          <w:rStyle w:val="af5"/>
          <w:b w:val="0"/>
        </w:rPr>
        <w:t xml:space="preserve">Перечень главных администраторов источников финансирования дефицита </w:t>
      </w:r>
      <w:r w:rsidRPr="0066115B">
        <w:t>бюджета городского округа Реутов Московской области</w:t>
      </w:r>
      <w:r>
        <w:t xml:space="preserve">, начиная с правоотношений,  </w:t>
      </w:r>
      <w:r>
        <w:rPr>
          <w:bCs/>
        </w:rPr>
        <w:t xml:space="preserve">возникающих </w:t>
      </w:r>
      <w:r w:rsidRPr="00BA4324">
        <w:rPr>
          <w:bCs/>
        </w:rPr>
        <w:t>при составлении и исполнении бюджета городского округа Реутов Московской области на 2022 год и на пл</w:t>
      </w:r>
      <w:r>
        <w:rPr>
          <w:bCs/>
        </w:rPr>
        <w:t xml:space="preserve">ановый период 2023 и 2024 годов, происходит на основании </w:t>
      </w:r>
      <w:r w:rsidR="00677237">
        <w:rPr>
          <w:bCs/>
        </w:rPr>
        <w:t xml:space="preserve">выпущенных </w:t>
      </w:r>
      <w:r>
        <w:rPr>
          <w:bCs/>
        </w:rPr>
        <w:t>Постановлений Администрации городского округа</w:t>
      </w:r>
      <w:proofErr w:type="gramEnd"/>
      <w:r>
        <w:rPr>
          <w:bCs/>
        </w:rPr>
        <w:t xml:space="preserve"> Реутов №364-ПА от 21.10.2021 «Об утверждении </w:t>
      </w:r>
      <w:r w:rsidRPr="00BA4324">
        <w:rPr>
          <w:bCs/>
        </w:rPr>
        <w:t>Порядк</w:t>
      </w:r>
      <w:r>
        <w:rPr>
          <w:bCs/>
        </w:rPr>
        <w:t>а</w:t>
      </w:r>
      <w:r w:rsidRPr="00BA4324">
        <w:rPr>
          <w:bCs/>
        </w:rPr>
        <w:t xml:space="preserve"> внесения изменений в перечень главных администраторов доходов бюджета городского округа Реутов Московской области</w:t>
      </w:r>
      <w:r w:rsidR="001F4700">
        <w:rPr>
          <w:bCs/>
        </w:rPr>
        <w:t>»</w:t>
      </w:r>
      <w:r>
        <w:rPr>
          <w:bCs/>
        </w:rPr>
        <w:t xml:space="preserve"> и №365-ПА от 21.10.2021 </w:t>
      </w:r>
      <w:r w:rsidR="001F4700">
        <w:rPr>
          <w:bCs/>
        </w:rPr>
        <w:t>«</w:t>
      </w:r>
      <w:r w:rsidRPr="00FD3C4F">
        <w:t xml:space="preserve">Об утверждении Порядка внесения изменений в перечень главных </w:t>
      </w:r>
      <w:proofErr w:type="gramStart"/>
      <w:r w:rsidRPr="00FD3C4F">
        <w:t>администраторов источников финансирования дефицита бюджета городского округа</w:t>
      </w:r>
      <w:proofErr w:type="gramEnd"/>
      <w:r w:rsidRPr="00FD3C4F">
        <w:t xml:space="preserve"> Реутов Московской области</w:t>
      </w:r>
      <w:r w:rsidR="001F4700">
        <w:t>»</w:t>
      </w:r>
      <w:r w:rsidR="00746A2F">
        <w:t>.</w:t>
      </w:r>
      <w:r w:rsidRPr="00FD3C4F">
        <w:t xml:space="preserve"> </w:t>
      </w:r>
      <w:r w:rsidR="0066115B" w:rsidRPr="00233ED7">
        <w:t xml:space="preserve"> </w:t>
      </w:r>
    </w:p>
    <w:p w:rsidR="00746A2F" w:rsidRPr="00746A2F" w:rsidRDefault="00746A2F" w:rsidP="00746A2F">
      <w:pPr>
        <w:pStyle w:val="ConsPlusNormal"/>
        <w:spacing w:line="276" w:lineRule="auto"/>
        <w:ind w:firstLine="709"/>
        <w:jc w:val="both"/>
        <w:rPr>
          <w:b w:val="0"/>
        </w:rPr>
      </w:pPr>
      <w:proofErr w:type="gramStart"/>
      <w:r w:rsidRPr="00746A2F">
        <w:rPr>
          <w:b w:val="0"/>
        </w:rPr>
        <w:t xml:space="preserve">Вышеперечисленные документы исполнены в соответствии с </w:t>
      </w:r>
      <w:hyperlink r:id="rId10" w:history="1">
        <w:r w:rsidR="00E1313C" w:rsidRPr="00746A2F">
          <w:rPr>
            <w:b w:val="0"/>
          </w:rPr>
          <w:t>постановление</w:t>
        </w:r>
      </w:hyperlink>
      <w:r w:rsidRPr="00746A2F">
        <w:rPr>
          <w:b w:val="0"/>
        </w:rPr>
        <w:t>м</w:t>
      </w:r>
      <w:r w:rsidR="00E1313C" w:rsidRPr="00746A2F">
        <w:rPr>
          <w:b w:val="0"/>
        </w:rPr>
        <w:t xml:space="preserve">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</w:t>
      </w:r>
      <w:proofErr w:type="gramEnd"/>
      <w:r w:rsidR="00E1313C" w:rsidRPr="00746A2F">
        <w:rPr>
          <w:b w:val="0"/>
        </w:rPr>
        <w:t xml:space="preserve"> </w:t>
      </w:r>
      <w:proofErr w:type="gramStart"/>
      <w:r w:rsidR="00E1313C" w:rsidRPr="00746A2F">
        <w:rPr>
          <w:b w:val="0"/>
        </w:rPr>
        <w:t xml:space="preserve">фонда обязательного медицинского страхования, местного бюджета» </w:t>
      </w:r>
      <w:r w:rsidRPr="00746A2F">
        <w:rPr>
          <w:b w:val="0"/>
        </w:rPr>
        <w:t>и постановлением Правительства Российской Федерации от 16.09.2021 № 1568 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</w:t>
      </w:r>
      <w:proofErr w:type="gramEnd"/>
      <w:r w:rsidRPr="00746A2F">
        <w:rPr>
          <w:b w:val="0"/>
        </w:rPr>
        <w:t xml:space="preserve"> Российской Федерации, бюджета территориального фонда обязательного медицинского страхования, местного бюджета», и определя</w:t>
      </w:r>
      <w:r>
        <w:rPr>
          <w:b w:val="0"/>
        </w:rPr>
        <w:t>ю</w:t>
      </w:r>
      <w:r w:rsidRPr="00746A2F">
        <w:rPr>
          <w:b w:val="0"/>
        </w:rPr>
        <w:t xml:space="preserve">т механизм и сроки внесения изменений в перечень главных </w:t>
      </w:r>
      <w:proofErr w:type="gramStart"/>
      <w:r w:rsidRPr="00746A2F">
        <w:rPr>
          <w:b w:val="0"/>
        </w:rPr>
        <w:t>администраторов источников финансирования дефицита бюджета городского округа</w:t>
      </w:r>
      <w:proofErr w:type="gramEnd"/>
      <w:r w:rsidRPr="00746A2F">
        <w:rPr>
          <w:b w:val="0"/>
        </w:rPr>
        <w:t xml:space="preserve"> Реутов Московской области.</w:t>
      </w:r>
    </w:p>
    <w:p w:rsidR="001F4700" w:rsidRDefault="001F4700" w:rsidP="002B1149">
      <w:pPr>
        <w:autoSpaceDE w:val="0"/>
        <w:autoSpaceDN w:val="0"/>
        <w:adjustRightInd w:val="0"/>
        <w:spacing w:after="0" w:line="240" w:lineRule="auto"/>
        <w:ind w:firstLine="1134"/>
        <w:jc w:val="both"/>
      </w:pPr>
    </w:p>
    <w:p w:rsidR="002B1149" w:rsidRPr="001F4700" w:rsidRDefault="0053714F" w:rsidP="002B114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bCs/>
        </w:rPr>
      </w:pPr>
      <w:r w:rsidRPr="001F4700">
        <w:lastRenderedPageBreak/>
        <w:t>Главный администратор доходов</w:t>
      </w:r>
      <w:r w:rsidR="006441B0" w:rsidRPr="001F4700">
        <w:t xml:space="preserve"> </w:t>
      </w:r>
      <w:r w:rsidRPr="001F4700">
        <w:rPr>
          <w:bCs/>
        </w:rPr>
        <w:t>осуществля</w:t>
      </w:r>
      <w:r w:rsidR="006441B0" w:rsidRPr="001F4700">
        <w:rPr>
          <w:bCs/>
        </w:rPr>
        <w:t>ет</w:t>
      </w:r>
      <w:r w:rsidRPr="001F4700">
        <w:rPr>
          <w:bCs/>
        </w:rPr>
        <w:t xml:space="preserve"> </w:t>
      </w:r>
      <w:r w:rsidR="00F44C74" w:rsidRPr="001F4700">
        <w:rPr>
          <w:bCs/>
        </w:rPr>
        <w:t xml:space="preserve">контроль </w:t>
      </w:r>
      <w:r w:rsidRPr="001F4700">
        <w:rPr>
          <w:bCs/>
        </w:rPr>
        <w:t>в соответствии с законодательством Российской Федерации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</w:t>
      </w:r>
      <w:r w:rsidR="006441B0" w:rsidRPr="001F4700">
        <w:rPr>
          <w:bCs/>
        </w:rPr>
        <w:t xml:space="preserve"> соответствующего</w:t>
      </w:r>
      <w:r w:rsidRPr="001F4700">
        <w:rPr>
          <w:bCs/>
        </w:rPr>
        <w:t xml:space="preserve"> бюджет</w:t>
      </w:r>
      <w:r w:rsidR="006441B0" w:rsidRPr="001F4700">
        <w:rPr>
          <w:bCs/>
        </w:rPr>
        <w:t>а.</w:t>
      </w:r>
      <w:r w:rsidRPr="001F4700">
        <w:rPr>
          <w:bCs/>
        </w:rPr>
        <w:t xml:space="preserve"> </w:t>
      </w:r>
    </w:p>
    <w:p w:rsidR="002B1149" w:rsidRPr="001F4700" w:rsidRDefault="00DD06BE" w:rsidP="002B114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bCs/>
        </w:rPr>
      </w:pPr>
      <w:r w:rsidRPr="001F4700">
        <w:rPr>
          <w:bCs/>
        </w:rPr>
        <w:t>Финансовое управление</w:t>
      </w:r>
      <w:r w:rsidR="006441B0" w:rsidRPr="001F4700">
        <w:rPr>
          <w:bCs/>
        </w:rPr>
        <w:t xml:space="preserve"> является главным администратором доходов бюджета</w:t>
      </w:r>
      <w:r w:rsidRPr="001F4700">
        <w:rPr>
          <w:bCs/>
        </w:rPr>
        <w:t xml:space="preserve"> город</w:t>
      </w:r>
      <w:r w:rsidR="00E14CCC" w:rsidRPr="001F4700">
        <w:rPr>
          <w:bCs/>
        </w:rPr>
        <w:t>ского округа</w:t>
      </w:r>
      <w:r w:rsidRPr="001F4700">
        <w:rPr>
          <w:bCs/>
        </w:rPr>
        <w:t xml:space="preserve"> Реутов</w:t>
      </w:r>
      <w:r w:rsidR="000A453B" w:rsidRPr="001F4700">
        <w:rPr>
          <w:bCs/>
        </w:rPr>
        <w:t>.</w:t>
      </w:r>
      <w:r w:rsidR="00764469" w:rsidRPr="001F4700">
        <w:rPr>
          <w:bCs/>
        </w:rPr>
        <w:t xml:space="preserve"> </w:t>
      </w:r>
    </w:p>
    <w:p w:rsidR="00CE38F8" w:rsidRPr="001F4700" w:rsidRDefault="00764469" w:rsidP="00F20CF5">
      <w:pPr>
        <w:autoSpaceDE w:val="0"/>
        <w:autoSpaceDN w:val="0"/>
        <w:adjustRightInd w:val="0"/>
        <w:spacing w:after="0" w:line="240" w:lineRule="auto"/>
        <w:ind w:firstLine="1134"/>
        <w:jc w:val="both"/>
      </w:pPr>
      <w:r w:rsidRPr="001F4700">
        <w:rPr>
          <w:bCs/>
        </w:rPr>
        <w:t>П</w:t>
      </w:r>
      <w:r w:rsidR="00A60043" w:rsidRPr="001F4700">
        <w:rPr>
          <w:bCs/>
        </w:rPr>
        <w:t xml:space="preserve">лан по </w:t>
      </w:r>
      <w:r w:rsidRPr="001F4700">
        <w:rPr>
          <w:bCs/>
        </w:rPr>
        <w:t xml:space="preserve">выполнению </w:t>
      </w:r>
      <w:r w:rsidR="00A60043" w:rsidRPr="001F4700">
        <w:rPr>
          <w:bCs/>
        </w:rPr>
        <w:t>доход</w:t>
      </w:r>
      <w:r w:rsidRPr="001F4700">
        <w:rPr>
          <w:bCs/>
        </w:rPr>
        <w:t>ов</w:t>
      </w:r>
      <w:r w:rsidR="00BE28DC" w:rsidRPr="001F4700">
        <w:rPr>
          <w:bCs/>
        </w:rPr>
        <w:t xml:space="preserve">, </w:t>
      </w:r>
      <w:proofErr w:type="spellStart"/>
      <w:r w:rsidR="00BE28DC" w:rsidRPr="001F4700">
        <w:rPr>
          <w:bCs/>
        </w:rPr>
        <w:t>администрируемых</w:t>
      </w:r>
      <w:proofErr w:type="spellEnd"/>
      <w:r w:rsidRPr="001F4700">
        <w:rPr>
          <w:bCs/>
        </w:rPr>
        <w:t xml:space="preserve"> </w:t>
      </w:r>
      <w:r w:rsidR="00BB6F48" w:rsidRPr="001F4700">
        <w:rPr>
          <w:bCs/>
        </w:rPr>
        <w:t>Финансов</w:t>
      </w:r>
      <w:r w:rsidR="00BE28DC" w:rsidRPr="001F4700">
        <w:rPr>
          <w:bCs/>
        </w:rPr>
        <w:t>ым</w:t>
      </w:r>
      <w:r w:rsidR="00BB6F48" w:rsidRPr="001F4700">
        <w:rPr>
          <w:bCs/>
        </w:rPr>
        <w:t xml:space="preserve"> управлени</w:t>
      </w:r>
      <w:r w:rsidR="00BE28DC" w:rsidRPr="001F4700">
        <w:rPr>
          <w:bCs/>
        </w:rPr>
        <w:t>ем Администрации город</w:t>
      </w:r>
      <w:r w:rsidR="00E14CCC" w:rsidRPr="001F4700">
        <w:rPr>
          <w:bCs/>
        </w:rPr>
        <w:t>ского округа</w:t>
      </w:r>
      <w:r w:rsidR="00BE28DC" w:rsidRPr="001F4700">
        <w:rPr>
          <w:bCs/>
        </w:rPr>
        <w:t xml:space="preserve"> Реутов,</w:t>
      </w:r>
      <w:r w:rsidR="00BB6F48" w:rsidRPr="001F4700">
        <w:rPr>
          <w:bCs/>
        </w:rPr>
        <w:t xml:space="preserve"> </w:t>
      </w:r>
      <w:r w:rsidR="00A60043" w:rsidRPr="001F4700">
        <w:rPr>
          <w:bCs/>
        </w:rPr>
        <w:t>приведен ниже в таблице</w:t>
      </w:r>
      <w:r w:rsidR="006441B0" w:rsidRPr="001F4700">
        <w:rPr>
          <w:bCs/>
        </w:rPr>
        <w:t>:</w:t>
      </w:r>
      <w:r w:rsidR="00E91257" w:rsidRPr="001F4700">
        <w:t xml:space="preserve"> </w:t>
      </w:r>
    </w:p>
    <w:p w:rsidR="007D6A8E" w:rsidRPr="001F4700" w:rsidRDefault="007D6A8E" w:rsidP="001D2DDB">
      <w:pPr>
        <w:pStyle w:val="ConsPlusNormal"/>
        <w:ind w:firstLine="540"/>
        <w:jc w:val="right"/>
        <w:rPr>
          <w:b w:val="0"/>
          <w:sz w:val="24"/>
          <w:szCs w:val="24"/>
        </w:rPr>
      </w:pPr>
      <w:r w:rsidRPr="001F4700">
        <w:rPr>
          <w:b w:val="0"/>
          <w:sz w:val="24"/>
          <w:szCs w:val="24"/>
        </w:rPr>
        <w:t xml:space="preserve">                                                                                                       млн.</w:t>
      </w:r>
      <w:r w:rsidR="00F83A1A" w:rsidRPr="001F4700">
        <w:rPr>
          <w:b w:val="0"/>
          <w:sz w:val="24"/>
          <w:szCs w:val="24"/>
        </w:rPr>
        <w:t xml:space="preserve"> </w:t>
      </w:r>
      <w:r w:rsidRPr="001F4700">
        <w:rPr>
          <w:b w:val="0"/>
          <w:sz w:val="24"/>
          <w:szCs w:val="24"/>
        </w:rPr>
        <w:t>рублей</w:t>
      </w:r>
    </w:p>
    <w:tbl>
      <w:tblPr>
        <w:tblStyle w:val="a8"/>
        <w:tblW w:w="9639" w:type="dxa"/>
        <w:tblInd w:w="108" w:type="dxa"/>
        <w:tblLayout w:type="fixed"/>
        <w:tblLook w:val="04A0"/>
      </w:tblPr>
      <w:tblGrid>
        <w:gridCol w:w="910"/>
        <w:gridCol w:w="4477"/>
        <w:gridCol w:w="1559"/>
        <w:gridCol w:w="1559"/>
        <w:gridCol w:w="1134"/>
      </w:tblGrid>
      <w:tr w:rsidR="001F4700" w:rsidRPr="001F4700" w:rsidTr="001D7A64">
        <w:tc>
          <w:tcPr>
            <w:tcW w:w="910" w:type="dxa"/>
            <w:vAlign w:val="center"/>
          </w:tcPr>
          <w:p w:rsidR="007D6A8E" w:rsidRPr="001F4700" w:rsidRDefault="00F83A1A" w:rsidP="007C5655">
            <w:pPr>
              <w:pStyle w:val="ConsPlusNormal"/>
              <w:jc w:val="both"/>
              <w:rPr>
                <w:sz w:val="24"/>
                <w:szCs w:val="24"/>
              </w:rPr>
            </w:pPr>
            <w:r w:rsidRPr="001F470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470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F4700">
              <w:rPr>
                <w:sz w:val="24"/>
                <w:szCs w:val="24"/>
              </w:rPr>
              <w:t>/</w:t>
            </w:r>
            <w:proofErr w:type="spellStart"/>
            <w:r w:rsidRPr="001F470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7" w:type="dxa"/>
            <w:vAlign w:val="center"/>
          </w:tcPr>
          <w:p w:rsidR="007D6A8E" w:rsidRPr="001F4700" w:rsidRDefault="00F83A1A" w:rsidP="001D2DDB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700">
              <w:rPr>
                <w:sz w:val="24"/>
                <w:szCs w:val="24"/>
              </w:rPr>
              <w:t>Наименование доходного источника</w:t>
            </w:r>
          </w:p>
        </w:tc>
        <w:tc>
          <w:tcPr>
            <w:tcW w:w="1559" w:type="dxa"/>
            <w:vAlign w:val="center"/>
          </w:tcPr>
          <w:p w:rsidR="00A2156F" w:rsidRPr="001F4700" w:rsidRDefault="00F83A1A" w:rsidP="00A2156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700">
              <w:rPr>
                <w:sz w:val="24"/>
                <w:szCs w:val="24"/>
              </w:rPr>
              <w:t xml:space="preserve">План </w:t>
            </w:r>
          </w:p>
          <w:p w:rsidR="007D6A8E" w:rsidRPr="001F4700" w:rsidRDefault="00F83A1A" w:rsidP="001F4700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700">
              <w:rPr>
                <w:sz w:val="24"/>
                <w:szCs w:val="24"/>
              </w:rPr>
              <w:t>на 20</w:t>
            </w:r>
            <w:r w:rsidR="00E14CCC" w:rsidRPr="001F4700">
              <w:rPr>
                <w:sz w:val="24"/>
                <w:szCs w:val="24"/>
              </w:rPr>
              <w:t>2</w:t>
            </w:r>
            <w:r w:rsidR="001F4700" w:rsidRPr="001F4700">
              <w:rPr>
                <w:sz w:val="24"/>
                <w:szCs w:val="24"/>
              </w:rPr>
              <w:t>1</w:t>
            </w:r>
            <w:r w:rsidRPr="001F470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2156F" w:rsidRPr="001F4700" w:rsidRDefault="00F83A1A" w:rsidP="0017695B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700">
              <w:rPr>
                <w:sz w:val="24"/>
                <w:szCs w:val="24"/>
              </w:rPr>
              <w:t xml:space="preserve">Факт </w:t>
            </w:r>
          </w:p>
          <w:p w:rsidR="007D6A8E" w:rsidRPr="001F4700" w:rsidRDefault="00F83A1A" w:rsidP="001F4700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700">
              <w:rPr>
                <w:sz w:val="24"/>
                <w:szCs w:val="24"/>
              </w:rPr>
              <w:t>за 20</w:t>
            </w:r>
            <w:r w:rsidR="001F4700" w:rsidRPr="001F4700">
              <w:rPr>
                <w:sz w:val="24"/>
                <w:szCs w:val="24"/>
              </w:rPr>
              <w:t>21</w:t>
            </w:r>
            <w:r w:rsidRPr="001F470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7D6A8E" w:rsidRPr="001F4700" w:rsidRDefault="00F83A1A" w:rsidP="0017695B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700">
              <w:rPr>
                <w:sz w:val="24"/>
                <w:szCs w:val="24"/>
              </w:rPr>
              <w:t>% исполнения</w:t>
            </w:r>
          </w:p>
        </w:tc>
      </w:tr>
      <w:tr w:rsidR="001F4700" w:rsidRPr="001F4700" w:rsidTr="001D7A64">
        <w:tc>
          <w:tcPr>
            <w:tcW w:w="910" w:type="dxa"/>
          </w:tcPr>
          <w:p w:rsidR="0072795D" w:rsidRPr="001F4700" w:rsidRDefault="00C776E0" w:rsidP="0049324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F470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477" w:type="dxa"/>
            <w:vAlign w:val="bottom"/>
          </w:tcPr>
          <w:p w:rsidR="0072795D" w:rsidRPr="001F4700" w:rsidRDefault="001F4700">
            <w:pPr>
              <w:rPr>
                <w:sz w:val="24"/>
                <w:szCs w:val="24"/>
              </w:rPr>
            </w:pPr>
            <w:r w:rsidRPr="001F4700">
              <w:rPr>
                <w:sz w:val="24"/>
                <w:szCs w:val="24"/>
              </w:rPr>
              <w:t>Дотация по результатам мониторинга и оценки качества управления муниципальными финансами</w:t>
            </w:r>
          </w:p>
        </w:tc>
        <w:tc>
          <w:tcPr>
            <w:tcW w:w="1559" w:type="dxa"/>
            <w:vAlign w:val="center"/>
          </w:tcPr>
          <w:p w:rsidR="0072795D" w:rsidRPr="001F4700" w:rsidRDefault="001F4700" w:rsidP="001F4700">
            <w:pPr>
              <w:jc w:val="center"/>
              <w:rPr>
                <w:sz w:val="24"/>
                <w:szCs w:val="24"/>
              </w:rPr>
            </w:pPr>
            <w:r w:rsidRPr="001F4700">
              <w:rPr>
                <w:sz w:val="24"/>
                <w:szCs w:val="24"/>
              </w:rPr>
              <w:t>3 772,0</w:t>
            </w:r>
          </w:p>
        </w:tc>
        <w:tc>
          <w:tcPr>
            <w:tcW w:w="1559" w:type="dxa"/>
            <w:vAlign w:val="center"/>
          </w:tcPr>
          <w:p w:rsidR="0072795D" w:rsidRPr="001F4700" w:rsidRDefault="001F4700" w:rsidP="001D7A64">
            <w:pPr>
              <w:jc w:val="center"/>
              <w:rPr>
                <w:sz w:val="24"/>
                <w:szCs w:val="24"/>
              </w:rPr>
            </w:pPr>
            <w:r w:rsidRPr="001F4700">
              <w:rPr>
                <w:sz w:val="24"/>
                <w:szCs w:val="24"/>
              </w:rPr>
              <w:t>3 772,0</w:t>
            </w:r>
          </w:p>
        </w:tc>
        <w:tc>
          <w:tcPr>
            <w:tcW w:w="1134" w:type="dxa"/>
            <w:vAlign w:val="center"/>
          </w:tcPr>
          <w:p w:rsidR="0072795D" w:rsidRPr="001F4700" w:rsidRDefault="00C776E0" w:rsidP="001D7A64">
            <w:pPr>
              <w:jc w:val="center"/>
              <w:rPr>
                <w:sz w:val="24"/>
                <w:szCs w:val="24"/>
              </w:rPr>
            </w:pPr>
            <w:r w:rsidRPr="001F4700">
              <w:rPr>
                <w:sz w:val="24"/>
                <w:szCs w:val="24"/>
              </w:rPr>
              <w:t>100,0</w:t>
            </w:r>
          </w:p>
        </w:tc>
      </w:tr>
      <w:tr w:rsidR="001F4700" w:rsidRPr="001F4700" w:rsidTr="001D7A64">
        <w:trPr>
          <w:trHeight w:val="413"/>
        </w:trPr>
        <w:tc>
          <w:tcPr>
            <w:tcW w:w="910" w:type="dxa"/>
          </w:tcPr>
          <w:p w:rsidR="007F282C" w:rsidRPr="001F4700" w:rsidRDefault="007F282C" w:rsidP="004932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477" w:type="dxa"/>
            <w:vAlign w:val="center"/>
          </w:tcPr>
          <w:p w:rsidR="007F282C" w:rsidRPr="001F4700" w:rsidRDefault="007F282C">
            <w:pPr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 w:rsidRPr="001F4700">
              <w:rPr>
                <w:rFonts w:ascii="Times New Roman CYR" w:hAnsi="Times New Roman CYR" w:cs="Times New Roman CYR"/>
                <w:b/>
                <w:sz w:val="24"/>
                <w:szCs w:val="24"/>
              </w:rPr>
              <w:t>Итого</w:t>
            </w:r>
            <w:r w:rsidRPr="001F4700"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  <w:vAlign w:val="center"/>
          </w:tcPr>
          <w:p w:rsidR="007F282C" w:rsidRPr="001F4700" w:rsidRDefault="001F4700" w:rsidP="001D7A64">
            <w:pPr>
              <w:jc w:val="center"/>
              <w:rPr>
                <w:b/>
                <w:sz w:val="24"/>
                <w:szCs w:val="24"/>
              </w:rPr>
            </w:pPr>
            <w:r w:rsidRPr="001F4700">
              <w:rPr>
                <w:b/>
                <w:sz w:val="24"/>
                <w:szCs w:val="24"/>
              </w:rPr>
              <w:t>3 772,0</w:t>
            </w:r>
          </w:p>
        </w:tc>
        <w:tc>
          <w:tcPr>
            <w:tcW w:w="1559" w:type="dxa"/>
            <w:vAlign w:val="center"/>
          </w:tcPr>
          <w:p w:rsidR="007F282C" w:rsidRPr="001F4700" w:rsidRDefault="00C776E0" w:rsidP="001F4700">
            <w:pPr>
              <w:jc w:val="center"/>
              <w:rPr>
                <w:b/>
                <w:sz w:val="24"/>
                <w:szCs w:val="24"/>
              </w:rPr>
            </w:pPr>
            <w:r w:rsidRPr="001F4700">
              <w:rPr>
                <w:b/>
                <w:sz w:val="24"/>
                <w:szCs w:val="24"/>
              </w:rPr>
              <w:t>3 </w:t>
            </w:r>
            <w:r w:rsidR="001F4700" w:rsidRPr="001F4700">
              <w:rPr>
                <w:b/>
                <w:sz w:val="24"/>
                <w:szCs w:val="24"/>
              </w:rPr>
              <w:t>772</w:t>
            </w:r>
            <w:r w:rsidRPr="001F4700">
              <w:rPr>
                <w:b/>
                <w:sz w:val="24"/>
                <w:szCs w:val="24"/>
              </w:rPr>
              <w:t>,</w:t>
            </w:r>
            <w:r w:rsidR="001F4700" w:rsidRPr="001F470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F282C" w:rsidRPr="001F4700" w:rsidRDefault="00C776E0" w:rsidP="001D7A64">
            <w:pPr>
              <w:jc w:val="center"/>
              <w:rPr>
                <w:b/>
                <w:sz w:val="24"/>
                <w:szCs w:val="24"/>
              </w:rPr>
            </w:pPr>
            <w:r w:rsidRPr="001F4700">
              <w:rPr>
                <w:b/>
                <w:sz w:val="24"/>
                <w:szCs w:val="24"/>
              </w:rPr>
              <w:t>100,0</w:t>
            </w:r>
          </w:p>
        </w:tc>
      </w:tr>
    </w:tbl>
    <w:p w:rsidR="00267C8B" w:rsidRPr="001F4700" w:rsidRDefault="00267C8B" w:rsidP="00D3180A">
      <w:pPr>
        <w:pStyle w:val="ConsPlusNormal"/>
        <w:ind w:firstLine="1134"/>
        <w:jc w:val="both"/>
        <w:rPr>
          <w:b w:val="0"/>
        </w:rPr>
      </w:pPr>
    </w:p>
    <w:p w:rsidR="00D3180A" w:rsidRPr="001F4700" w:rsidRDefault="00B85A64" w:rsidP="00D3180A">
      <w:pPr>
        <w:pStyle w:val="ConsPlusNormal"/>
        <w:ind w:firstLine="1134"/>
        <w:jc w:val="both"/>
        <w:rPr>
          <w:b w:val="0"/>
        </w:rPr>
      </w:pPr>
      <w:r w:rsidRPr="001F4700">
        <w:rPr>
          <w:b w:val="0"/>
        </w:rPr>
        <w:t>Финансовым управлением</w:t>
      </w:r>
      <w:r w:rsidR="002B4C34" w:rsidRPr="001F4700">
        <w:rPr>
          <w:b w:val="0"/>
        </w:rPr>
        <w:t xml:space="preserve"> выполнен план по </w:t>
      </w:r>
      <w:r w:rsidRPr="001F4700">
        <w:rPr>
          <w:b w:val="0"/>
        </w:rPr>
        <w:t xml:space="preserve">межбюджетным трансфертам </w:t>
      </w:r>
      <w:r w:rsidR="002B4C34" w:rsidRPr="001F4700">
        <w:rPr>
          <w:b w:val="0"/>
        </w:rPr>
        <w:t xml:space="preserve">на </w:t>
      </w:r>
      <w:r w:rsidR="00C776E0" w:rsidRPr="001F4700">
        <w:rPr>
          <w:b w:val="0"/>
        </w:rPr>
        <w:t>100</w:t>
      </w:r>
      <w:r w:rsidR="00F87C89" w:rsidRPr="001F4700">
        <w:rPr>
          <w:b w:val="0"/>
        </w:rPr>
        <w:t>,</w:t>
      </w:r>
      <w:r w:rsidR="00C776E0" w:rsidRPr="001F4700">
        <w:rPr>
          <w:b w:val="0"/>
        </w:rPr>
        <w:t>0</w:t>
      </w:r>
      <w:r w:rsidR="002B4C34" w:rsidRPr="001F4700">
        <w:rPr>
          <w:b w:val="0"/>
        </w:rPr>
        <w:t>%</w:t>
      </w:r>
      <w:r w:rsidRPr="001F4700">
        <w:rPr>
          <w:b w:val="0"/>
        </w:rPr>
        <w:t>.</w:t>
      </w:r>
      <w:r w:rsidR="00DC57C2" w:rsidRPr="001F4700">
        <w:rPr>
          <w:b w:val="0"/>
        </w:rPr>
        <w:t xml:space="preserve"> </w:t>
      </w:r>
    </w:p>
    <w:p w:rsidR="00C776E0" w:rsidRPr="00A20F84" w:rsidRDefault="00C776E0" w:rsidP="00D3180A">
      <w:pPr>
        <w:pStyle w:val="ConsPlusNormal"/>
        <w:ind w:firstLine="1134"/>
        <w:jc w:val="both"/>
        <w:rPr>
          <w:b w:val="0"/>
          <w:color w:val="FF0000"/>
        </w:rPr>
      </w:pPr>
    </w:p>
    <w:p w:rsidR="00EE5334" w:rsidRPr="004F2DE7" w:rsidRDefault="005971AA" w:rsidP="0082396D">
      <w:pPr>
        <w:pStyle w:val="ConsPlusNormal"/>
        <w:ind w:firstLine="1134"/>
      </w:pPr>
      <w:r w:rsidRPr="004F2DE7">
        <w:t>10</w:t>
      </w:r>
      <w:r w:rsidR="00654EE9" w:rsidRPr="004F2DE7">
        <w:t>. Управление муниципальным долгом</w:t>
      </w:r>
    </w:p>
    <w:p w:rsidR="00EE5334" w:rsidRPr="004F2DE7" w:rsidRDefault="00EE5334" w:rsidP="00EE5334">
      <w:pPr>
        <w:pStyle w:val="ConsPlusNormal"/>
        <w:ind w:firstLine="1134"/>
        <w:jc w:val="center"/>
      </w:pPr>
    </w:p>
    <w:p w:rsidR="007A5011" w:rsidRPr="004F2DE7" w:rsidRDefault="00745E52" w:rsidP="00EE5334">
      <w:pPr>
        <w:pStyle w:val="ConsPlusNormal"/>
        <w:ind w:firstLine="1134"/>
        <w:jc w:val="both"/>
      </w:pPr>
      <w:r w:rsidRPr="004F2DE7">
        <w:rPr>
          <w:b w:val="0"/>
        </w:rPr>
        <w:t>В 20</w:t>
      </w:r>
      <w:r w:rsidR="004F2DE7" w:rsidRPr="004F2DE7">
        <w:rPr>
          <w:b w:val="0"/>
        </w:rPr>
        <w:t>21</w:t>
      </w:r>
      <w:r w:rsidRPr="004F2DE7">
        <w:rPr>
          <w:b w:val="0"/>
        </w:rPr>
        <w:t xml:space="preserve"> году </w:t>
      </w:r>
      <w:r w:rsidR="00BA7430" w:rsidRPr="004F2DE7">
        <w:rPr>
          <w:b w:val="0"/>
        </w:rPr>
        <w:t>Администрация город</w:t>
      </w:r>
      <w:r w:rsidR="00EE61E7" w:rsidRPr="004F2DE7">
        <w:rPr>
          <w:b w:val="0"/>
        </w:rPr>
        <w:t>ского округа</w:t>
      </w:r>
      <w:r w:rsidR="00BA7430" w:rsidRPr="004F2DE7">
        <w:rPr>
          <w:b w:val="0"/>
        </w:rPr>
        <w:t xml:space="preserve"> Реутов</w:t>
      </w:r>
      <w:r w:rsidRPr="004F2DE7">
        <w:rPr>
          <w:b w:val="0"/>
        </w:rPr>
        <w:t xml:space="preserve"> продол</w:t>
      </w:r>
      <w:r w:rsidR="00B03355" w:rsidRPr="004F2DE7">
        <w:rPr>
          <w:b w:val="0"/>
        </w:rPr>
        <w:t>жала</w:t>
      </w:r>
      <w:r w:rsidRPr="004F2DE7">
        <w:rPr>
          <w:b w:val="0"/>
        </w:rPr>
        <w:t xml:space="preserve"> работу, направленную на проведение сбалансированной бюджетной политики, снижение влияния долговой нагрузки на бюджет </w:t>
      </w:r>
      <w:r w:rsidR="00EE61E7" w:rsidRPr="004F2DE7">
        <w:rPr>
          <w:b w:val="0"/>
        </w:rPr>
        <w:t>городского округа</w:t>
      </w:r>
      <w:r w:rsidR="00BA7430" w:rsidRPr="004F2DE7">
        <w:rPr>
          <w:b w:val="0"/>
        </w:rPr>
        <w:t xml:space="preserve"> Реутов</w:t>
      </w:r>
      <w:r w:rsidR="00C43985" w:rsidRPr="004F2DE7">
        <w:rPr>
          <w:b w:val="0"/>
        </w:rPr>
        <w:t xml:space="preserve"> Московской области</w:t>
      </w:r>
      <w:r w:rsidR="00BA7430" w:rsidRPr="004F2DE7">
        <w:rPr>
          <w:b w:val="0"/>
        </w:rPr>
        <w:t xml:space="preserve"> и минимизацию</w:t>
      </w:r>
      <w:r w:rsidRPr="004F2DE7">
        <w:rPr>
          <w:b w:val="0"/>
        </w:rPr>
        <w:t xml:space="preserve"> расходов бюджета </w:t>
      </w:r>
      <w:r w:rsidR="00BA7430" w:rsidRPr="004F2DE7">
        <w:rPr>
          <w:b w:val="0"/>
        </w:rPr>
        <w:t>город</w:t>
      </w:r>
      <w:r w:rsidR="00EE61E7" w:rsidRPr="004F2DE7">
        <w:rPr>
          <w:b w:val="0"/>
        </w:rPr>
        <w:t>ского округа</w:t>
      </w:r>
      <w:r w:rsidR="00BA7430" w:rsidRPr="004F2DE7">
        <w:rPr>
          <w:b w:val="0"/>
        </w:rPr>
        <w:t xml:space="preserve"> Реутов</w:t>
      </w:r>
      <w:r w:rsidRPr="004F2DE7">
        <w:rPr>
          <w:b w:val="0"/>
        </w:rPr>
        <w:t xml:space="preserve"> </w:t>
      </w:r>
      <w:r w:rsidR="00C43985" w:rsidRPr="004F2DE7">
        <w:rPr>
          <w:b w:val="0"/>
        </w:rPr>
        <w:t xml:space="preserve">Московской области </w:t>
      </w:r>
      <w:r w:rsidRPr="004F2DE7">
        <w:rPr>
          <w:b w:val="0"/>
        </w:rPr>
        <w:t xml:space="preserve">на обслуживание </w:t>
      </w:r>
      <w:r w:rsidR="00BA7430" w:rsidRPr="004F2DE7">
        <w:rPr>
          <w:b w:val="0"/>
        </w:rPr>
        <w:t>муниципального</w:t>
      </w:r>
      <w:r w:rsidRPr="004F2DE7">
        <w:rPr>
          <w:b w:val="0"/>
        </w:rPr>
        <w:t xml:space="preserve"> долга.</w:t>
      </w:r>
    </w:p>
    <w:p w:rsidR="00485BF9" w:rsidRPr="00012485" w:rsidRDefault="00BB6F48" w:rsidP="007A5011">
      <w:pPr>
        <w:ind w:right="-1" w:firstLine="1134"/>
        <w:jc w:val="both"/>
        <w:rPr>
          <w:rFonts w:cs="Times New Roman"/>
          <w:szCs w:val="28"/>
        </w:rPr>
      </w:pPr>
      <w:r w:rsidRPr="004F2DE7">
        <w:rPr>
          <w:rFonts w:cs="Times New Roman"/>
          <w:szCs w:val="28"/>
        </w:rPr>
        <w:t>В 20</w:t>
      </w:r>
      <w:r w:rsidR="00EE61E7" w:rsidRPr="004F2DE7">
        <w:rPr>
          <w:rFonts w:cs="Times New Roman"/>
          <w:szCs w:val="28"/>
        </w:rPr>
        <w:t>2</w:t>
      </w:r>
      <w:r w:rsidR="004F2DE7" w:rsidRPr="004F2DE7">
        <w:rPr>
          <w:rFonts w:cs="Times New Roman"/>
          <w:szCs w:val="28"/>
        </w:rPr>
        <w:t>1</w:t>
      </w:r>
      <w:r w:rsidRPr="004F2DE7">
        <w:rPr>
          <w:rFonts w:cs="Times New Roman"/>
          <w:szCs w:val="28"/>
        </w:rPr>
        <w:t xml:space="preserve"> году планировалось привлечь для </w:t>
      </w:r>
      <w:r w:rsidR="00EE61E7" w:rsidRPr="004F2DE7">
        <w:rPr>
          <w:rFonts w:cs="Times New Roman"/>
          <w:szCs w:val="28"/>
        </w:rPr>
        <w:t>покрытия дефицита бюджета городского округа</w:t>
      </w:r>
      <w:r w:rsidRPr="004F2DE7">
        <w:rPr>
          <w:rFonts w:cs="Times New Roman"/>
          <w:szCs w:val="28"/>
        </w:rPr>
        <w:t xml:space="preserve"> Реутов 3</w:t>
      </w:r>
      <w:r w:rsidR="00EE61E7" w:rsidRPr="004F2DE7">
        <w:rPr>
          <w:rFonts w:cs="Times New Roman"/>
          <w:szCs w:val="28"/>
        </w:rPr>
        <w:t>2</w:t>
      </w:r>
      <w:r w:rsidR="00AA603C" w:rsidRPr="004F2DE7">
        <w:rPr>
          <w:rFonts w:cs="Times New Roman"/>
          <w:szCs w:val="28"/>
        </w:rPr>
        <w:t>,</w:t>
      </w:r>
      <w:r w:rsidR="00EE61E7" w:rsidRPr="004F2DE7">
        <w:rPr>
          <w:rFonts w:cs="Times New Roman"/>
          <w:szCs w:val="28"/>
        </w:rPr>
        <w:t>9</w:t>
      </w:r>
      <w:r w:rsidRPr="004F2DE7">
        <w:rPr>
          <w:rFonts w:cs="Times New Roman"/>
          <w:szCs w:val="28"/>
        </w:rPr>
        <w:t xml:space="preserve"> млн. рублей кредитов, фактически привлечено 0,0 </w:t>
      </w:r>
      <w:r w:rsidRPr="00012485">
        <w:rPr>
          <w:rFonts w:cs="Times New Roman"/>
          <w:szCs w:val="28"/>
        </w:rPr>
        <w:t xml:space="preserve">рублей. Экономия средств на обслуживание </w:t>
      </w:r>
      <w:r w:rsidR="00B03355" w:rsidRPr="00012485">
        <w:rPr>
          <w:rFonts w:cs="Times New Roman"/>
          <w:szCs w:val="28"/>
        </w:rPr>
        <w:t>муниципального</w:t>
      </w:r>
      <w:r w:rsidRPr="00012485">
        <w:rPr>
          <w:rFonts w:cs="Times New Roman"/>
          <w:szCs w:val="28"/>
        </w:rPr>
        <w:t xml:space="preserve"> долга составила 3,7 млн. рублей. </w:t>
      </w:r>
    </w:p>
    <w:p w:rsidR="007A5011" w:rsidRPr="00746A2F" w:rsidRDefault="00F120C0" w:rsidP="007A5011">
      <w:pPr>
        <w:ind w:right="-1" w:firstLine="1134"/>
        <w:jc w:val="both"/>
        <w:rPr>
          <w:rFonts w:cs="Times New Roman"/>
          <w:szCs w:val="28"/>
        </w:rPr>
      </w:pPr>
      <w:r w:rsidRPr="00746A2F">
        <w:rPr>
          <w:rFonts w:cs="Times New Roman"/>
          <w:szCs w:val="28"/>
        </w:rPr>
        <w:t>Д</w:t>
      </w:r>
      <w:r w:rsidR="00EE61E7" w:rsidRPr="00746A2F">
        <w:rPr>
          <w:rFonts w:cs="Times New Roman"/>
          <w:szCs w:val="28"/>
        </w:rPr>
        <w:t>е</w:t>
      </w:r>
      <w:r w:rsidR="00BB6F48" w:rsidRPr="00746A2F">
        <w:rPr>
          <w:rFonts w:cs="Times New Roman"/>
          <w:szCs w:val="28"/>
        </w:rPr>
        <w:t xml:space="preserve">фицит </w:t>
      </w:r>
      <w:r w:rsidRPr="00746A2F">
        <w:rPr>
          <w:rFonts w:cs="Times New Roman"/>
          <w:szCs w:val="28"/>
        </w:rPr>
        <w:t>за 202</w:t>
      </w:r>
      <w:r w:rsidR="004F2DE7" w:rsidRPr="00746A2F">
        <w:rPr>
          <w:rFonts w:cs="Times New Roman"/>
          <w:szCs w:val="28"/>
        </w:rPr>
        <w:t>1</w:t>
      </w:r>
      <w:r w:rsidRPr="00746A2F">
        <w:rPr>
          <w:rFonts w:cs="Times New Roman"/>
          <w:szCs w:val="28"/>
        </w:rPr>
        <w:t xml:space="preserve"> год </w:t>
      </w:r>
      <w:r w:rsidR="00FF255F" w:rsidRPr="00746A2F">
        <w:rPr>
          <w:rFonts w:cs="Times New Roman"/>
          <w:szCs w:val="28"/>
        </w:rPr>
        <w:t>сложился</w:t>
      </w:r>
      <w:r w:rsidR="00BB6F48" w:rsidRPr="00746A2F">
        <w:rPr>
          <w:rFonts w:cs="Times New Roman"/>
          <w:szCs w:val="28"/>
        </w:rPr>
        <w:t xml:space="preserve"> </w:t>
      </w:r>
      <w:r w:rsidR="006E07D6" w:rsidRPr="00746A2F">
        <w:rPr>
          <w:rFonts w:cs="Times New Roman"/>
          <w:szCs w:val="28"/>
        </w:rPr>
        <w:t xml:space="preserve">в размере </w:t>
      </w:r>
      <w:r w:rsidR="00746A2F" w:rsidRPr="00746A2F">
        <w:rPr>
          <w:rFonts w:cs="Times New Roman"/>
          <w:szCs w:val="28"/>
        </w:rPr>
        <w:t>7</w:t>
      </w:r>
      <w:r w:rsidR="006E07D6" w:rsidRPr="00746A2F">
        <w:rPr>
          <w:rFonts w:cs="Times New Roman"/>
          <w:szCs w:val="28"/>
        </w:rPr>
        <w:t>,</w:t>
      </w:r>
      <w:r w:rsidR="00746A2F" w:rsidRPr="00746A2F">
        <w:rPr>
          <w:rFonts w:cs="Times New Roman"/>
          <w:szCs w:val="28"/>
        </w:rPr>
        <w:t xml:space="preserve">87 </w:t>
      </w:r>
      <w:r w:rsidR="006E07D6" w:rsidRPr="00746A2F">
        <w:rPr>
          <w:rFonts w:cs="Times New Roman"/>
          <w:szCs w:val="28"/>
        </w:rPr>
        <w:t>млн. рублей.</w:t>
      </w:r>
    </w:p>
    <w:p w:rsidR="008A37E2" w:rsidRPr="004F2DE7" w:rsidRDefault="00D74D28" w:rsidP="00D74D28">
      <w:pPr>
        <w:ind w:right="-1" w:firstLine="1134"/>
        <w:jc w:val="both"/>
        <w:rPr>
          <w:b/>
        </w:rPr>
      </w:pPr>
      <w:r w:rsidRPr="004F2DE7">
        <w:rPr>
          <w:rFonts w:cs="Times New Roman"/>
          <w:szCs w:val="28"/>
        </w:rPr>
        <w:t>Анализ муниципальных заимствований муниципальных унитарных предприятий</w:t>
      </w:r>
      <w:r w:rsidR="00BB6F48" w:rsidRPr="004F2DE7">
        <w:rPr>
          <w:rFonts w:cs="Times New Roman"/>
          <w:szCs w:val="28"/>
        </w:rPr>
        <w:t xml:space="preserve"> </w:t>
      </w:r>
      <w:r w:rsidR="00EE61E7" w:rsidRPr="004F2DE7">
        <w:rPr>
          <w:rFonts w:cs="Times New Roman"/>
          <w:szCs w:val="28"/>
        </w:rPr>
        <w:t>городского</w:t>
      </w:r>
      <w:r w:rsidRPr="004F2DE7">
        <w:rPr>
          <w:rFonts w:cs="Times New Roman"/>
          <w:szCs w:val="28"/>
        </w:rPr>
        <w:t xml:space="preserve"> Реутов </w:t>
      </w:r>
      <w:r w:rsidR="00BB6F48" w:rsidRPr="004F2DE7">
        <w:rPr>
          <w:rFonts w:cs="Times New Roman"/>
          <w:szCs w:val="28"/>
        </w:rPr>
        <w:t xml:space="preserve">со стороны </w:t>
      </w:r>
      <w:r w:rsidR="00F44C74" w:rsidRPr="004F2DE7">
        <w:rPr>
          <w:rFonts w:cs="Times New Roman"/>
          <w:szCs w:val="28"/>
        </w:rPr>
        <w:t xml:space="preserve">Финансового управления </w:t>
      </w:r>
      <w:r w:rsidR="00BB6F48" w:rsidRPr="004F2DE7">
        <w:rPr>
          <w:rFonts w:cs="Times New Roman"/>
          <w:szCs w:val="28"/>
        </w:rPr>
        <w:t>обеспечи</w:t>
      </w:r>
      <w:r w:rsidRPr="004F2DE7">
        <w:rPr>
          <w:rFonts w:cs="Times New Roman"/>
          <w:szCs w:val="28"/>
        </w:rPr>
        <w:t xml:space="preserve">вает </w:t>
      </w:r>
      <w:proofErr w:type="gramStart"/>
      <w:r w:rsidRPr="004F2DE7">
        <w:rPr>
          <w:rFonts w:cs="Times New Roman"/>
          <w:szCs w:val="28"/>
        </w:rPr>
        <w:t>контроль за</w:t>
      </w:r>
      <w:proofErr w:type="gramEnd"/>
      <w:r w:rsidRPr="004F2DE7">
        <w:rPr>
          <w:rFonts w:cs="Times New Roman"/>
          <w:szCs w:val="28"/>
        </w:rPr>
        <w:t xml:space="preserve"> </w:t>
      </w:r>
      <w:r w:rsidR="00F44C74" w:rsidRPr="004F2DE7">
        <w:rPr>
          <w:rFonts w:cs="Times New Roman"/>
          <w:szCs w:val="28"/>
        </w:rPr>
        <w:t>долгов</w:t>
      </w:r>
      <w:r w:rsidRPr="004F2DE7">
        <w:rPr>
          <w:rFonts w:cs="Times New Roman"/>
          <w:szCs w:val="28"/>
        </w:rPr>
        <w:t>ыми</w:t>
      </w:r>
      <w:r w:rsidR="00F44C74" w:rsidRPr="004F2DE7">
        <w:rPr>
          <w:rFonts w:cs="Times New Roman"/>
          <w:szCs w:val="28"/>
        </w:rPr>
        <w:t xml:space="preserve"> обязательств</w:t>
      </w:r>
      <w:r w:rsidRPr="004F2DE7">
        <w:rPr>
          <w:rFonts w:cs="Times New Roman"/>
          <w:szCs w:val="28"/>
        </w:rPr>
        <w:t>ами муниципальных унитарных предприятий и их своеврем</w:t>
      </w:r>
      <w:bookmarkStart w:id="6" w:name="_GoBack"/>
      <w:bookmarkEnd w:id="6"/>
      <w:r w:rsidRPr="004F2DE7">
        <w:rPr>
          <w:rFonts w:cs="Times New Roman"/>
          <w:szCs w:val="28"/>
        </w:rPr>
        <w:t>енным погашением.</w:t>
      </w:r>
      <w:bookmarkStart w:id="7" w:name="_Toc445993543"/>
    </w:p>
    <w:p w:rsidR="00766320" w:rsidRDefault="00766320" w:rsidP="000B5DAB">
      <w:pPr>
        <w:pStyle w:val="001"/>
      </w:pPr>
      <w:bookmarkStart w:id="8" w:name="_Toc445993545"/>
      <w:bookmarkEnd w:id="7"/>
      <w:r w:rsidRPr="00A20F84">
        <w:lastRenderedPageBreak/>
        <w:t>1</w:t>
      </w:r>
      <w:r w:rsidR="005971AA" w:rsidRPr="00A20F84">
        <w:t>1</w:t>
      </w:r>
      <w:r w:rsidRPr="00A20F84">
        <w:t xml:space="preserve">. </w:t>
      </w:r>
      <w:bookmarkEnd w:id="8"/>
      <w:r w:rsidRPr="00A20F84">
        <w:t>Выполнение Финансовым управлением Администрации город</w:t>
      </w:r>
      <w:r w:rsidR="001D7A64" w:rsidRPr="00A20F84">
        <w:t>ского округа</w:t>
      </w:r>
      <w:r w:rsidRPr="00A20F84">
        <w:t xml:space="preserve"> Реутов полномочий по контролю в сфере закупок и внутреннему муниципальному финансовому контролю</w:t>
      </w:r>
    </w:p>
    <w:p w:rsidR="00B21F6D" w:rsidRPr="00A20F84" w:rsidRDefault="00B21F6D" w:rsidP="000B5DAB">
      <w:pPr>
        <w:pStyle w:val="001"/>
      </w:pPr>
    </w:p>
    <w:p w:rsidR="00766320" w:rsidRDefault="008E11A5" w:rsidP="000B5DAB">
      <w:pPr>
        <w:pStyle w:val="001"/>
      </w:pPr>
      <w:r>
        <w:t>Контроль в сфере закупок</w:t>
      </w:r>
    </w:p>
    <w:p w:rsidR="00B21F6D" w:rsidRPr="00313614" w:rsidRDefault="00B21F6D" w:rsidP="00B21F6D">
      <w:pPr>
        <w:spacing w:after="0" w:line="240" w:lineRule="auto"/>
        <w:ind w:firstLine="1134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proofErr w:type="gramStart"/>
      <w:r w:rsidRPr="00313614">
        <w:rPr>
          <w:rFonts w:eastAsia="Times New Roman" w:cs="Times New Roman"/>
          <w:color w:val="000000" w:themeColor="text1"/>
          <w:szCs w:val="28"/>
          <w:lang w:eastAsia="ru-RU"/>
        </w:rPr>
        <w:t xml:space="preserve">В соответствии с </w:t>
      </w:r>
      <w:r w:rsidRPr="00313614">
        <w:rPr>
          <w:color w:val="000000" w:themeColor="text1"/>
        </w:rPr>
        <w:t>Положением о Финансовом управлении Администрации город</w:t>
      </w:r>
      <w:r>
        <w:rPr>
          <w:color w:val="000000" w:themeColor="text1"/>
        </w:rPr>
        <w:t xml:space="preserve">ского округа </w:t>
      </w:r>
      <w:r w:rsidRPr="00313614">
        <w:rPr>
          <w:color w:val="000000" w:themeColor="text1"/>
        </w:rPr>
        <w:t>Реутов</w:t>
      </w:r>
      <w:r w:rsidRPr="00313614">
        <w:rPr>
          <w:rFonts w:eastAsia="Times New Roman" w:cs="Times New Roman"/>
          <w:color w:val="000000" w:themeColor="text1"/>
          <w:szCs w:val="28"/>
          <w:lang w:eastAsia="ru-RU"/>
        </w:rPr>
        <w:t xml:space="preserve"> на Финансовое управление возложены функции по осуществлению</w:t>
      </w:r>
      <w:proofErr w:type="gramEnd"/>
      <w:r w:rsidRPr="00313614">
        <w:rPr>
          <w:rFonts w:eastAsia="Times New Roman" w:cs="Times New Roman"/>
          <w:color w:val="000000" w:themeColor="text1"/>
          <w:szCs w:val="28"/>
          <w:lang w:eastAsia="ru-RU"/>
        </w:rPr>
        <w:t xml:space="preserve"> контроля за соблюдением законодательства Российской Федерации в сфере закупок.</w:t>
      </w:r>
    </w:p>
    <w:p w:rsidR="00B21F6D" w:rsidRPr="00313614" w:rsidRDefault="00B21F6D" w:rsidP="00B21F6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Cs w:val="28"/>
        </w:rPr>
      </w:pPr>
      <w:proofErr w:type="gramStart"/>
      <w:r w:rsidRPr="00313614">
        <w:rPr>
          <w:rFonts w:cs="Times New Roman"/>
          <w:color w:val="000000" w:themeColor="text1"/>
          <w:szCs w:val="28"/>
        </w:rPr>
        <w:t>Контроль проводится с целью установления законности определения поставщиков товаров, работ, услуг для  муниципальных нужд и процедур, связанных с осуществлением закупок;</w:t>
      </w:r>
      <w:r w:rsidRPr="00313614">
        <w:rPr>
          <w:rFonts w:cs="Times New Roman"/>
          <w:szCs w:val="28"/>
        </w:rPr>
        <w:t xml:space="preserve"> соблюдения правил нормирования в сфере закупок;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  <w:r w:rsidRPr="00313614">
        <w:rPr>
          <w:rFonts w:cs="Times New Roman"/>
          <w:szCs w:val="28"/>
        </w:rPr>
        <w:t xml:space="preserve"> соблюдения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B21F6D" w:rsidRPr="00CF2D26" w:rsidRDefault="00B21F6D" w:rsidP="00B21F6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Cs w:val="28"/>
        </w:rPr>
      </w:pPr>
      <w:r w:rsidRPr="00CF2D26">
        <w:rPr>
          <w:rFonts w:eastAsia="Times New Roman" w:cs="Times New Roman"/>
          <w:szCs w:val="28"/>
          <w:lang w:eastAsia="ru-RU"/>
        </w:rPr>
        <w:t>В целях осуществления указанных функций разработаны следующие нормативные правовые акты:</w:t>
      </w:r>
    </w:p>
    <w:p w:rsidR="00B21F6D" w:rsidRPr="00CF2D26" w:rsidRDefault="00B21F6D" w:rsidP="00B21F6D">
      <w:pPr>
        <w:spacing w:after="0" w:line="240" w:lineRule="auto"/>
        <w:jc w:val="both"/>
        <w:rPr>
          <w:rFonts w:eastAsia="Times New Roman" w:cs="Times New Roman"/>
          <w:sz w:val="24"/>
          <w:szCs w:val="28"/>
          <w:lang w:eastAsia="ru-RU"/>
        </w:rPr>
      </w:pPr>
      <w:r w:rsidRPr="00CF2D26">
        <w:rPr>
          <w:rFonts w:eastAsia="Times New Roman" w:cs="Times New Roman"/>
          <w:szCs w:val="28"/>
          <w:lang w:eastAsia="ru-RU"/>
        </w:rPr>
        <w:t>- Приказ Финансового управления Администрации города Реутов «Об утверждении Порядка исполнения решений о применении бюджетных мер принуждения, решений об изменении (отмене) решений о применении бюджетных мер принуждения» от 22.12.2020 года №70-о;</w:t>
      </w:r>
    </w:p>
    <w:p w:rsidR="00B21F6D" w:rsidRPr="00CF2D26" w:rsidRDefault="00B21F6D" w:rsidP="00B21F6D">
      <w:pPr>
        <w:widowControl w:val="0"/>
        <w:spacing w:after="0" w:line="240" w:lineRule="auto"/>
        <w:jc w:val="both"/>
        <w:rPr>
          <w:rFonts w:cs="Times New Roman"/>
          <w:szCs w:val="28"/>
        </w:rPr>
      </w:pPr>
      <w:r w:rsidRPr="00CF2D26">
        <w:rPr>
          <w:rFonts w:eastAsia="Times New Roman" w:cs="Times New Roman"/>
          <w:szCs w:val="28"/>
          <w:lang w:eastAsia="ru-RU"/>
        </w:rPr>
        <w:t xml:space="preserve"> - Приказ Финансового управления Администрации города Реутов</w:t>
      </w:r>
      <w:r w:rsidRPr="00CF2D26">
        <w:rPr>
          <w:rFonts w:cs="Times New Roman"/>
          <w:szCs w:val="28"/>
        </w:rPr>
        <w:t xml:space="preserve"> «</w:t>
      </w:r>
      <w:r w:rsidRPr="00CF2D26">
        <w:rPr>
          <w:rFonts w:eastAsia="Calibri" w:cs="Times New Roman"/>
          <w:szCs w:val="28"/>
        </w:rPr>
        <w:t>Об утверждении Положения об осуществлении Финансовым управлением Администрации городского округа Реутов внутреннего финансового аудита</w:t>
      </w:r>
      <w:r w:rsidRPr="00CF2D26">
        <w:rPr>
          <w:rFonts w:cs="Times New Roman"/>
          <w:szCs w:val="28"/>
        </w:rPr>
        <w:t>» от 30.11.2020 №61-о;</w:t>
      </w:r>
    </w:p>
    <w:p w:rsidR="00B21F6D" w:rsidRPr="00CF2D26" w:rsidRDefault="00B21F6D" w:rsidP="00B21F6D">
      <w:pPr>
        <w:spacing w:after="0"/>
        <w:jc w:val="both"/>
        <w:rPr>
          <w:rFonts w:cs="Times New Roman"/>
        </w:rPr>
      </w:pPr>
      <w:r w:rsidRPr="00CF2D26">
        <w:rPr>
          <w:rFonts w:cs="Times New Roman"/>
        </w:rPr>
        <w:t>-     Приказ</w:t>
      </w:r>
      <w:r w:rsidRPr="00CF2D26">
        <w:rPr>
          <w:rFonts w:eastAsia="Times New Roman" w:cs="Times New Roman"/>
          <w:lang w:eastAsia="ru-RU"/>
        </w:rPr>
        <w:t xml:space="preserve"> </w:t>
      </w:r>
      <w:r w:rsidRPr="00CF2D26">
        <w:rPr>
          <w:rFonts w:eastAsia="Times New Roman" w:cs="Times New Roman"/>
          <w:szCs w:val="28"/>
          <w:lang w:eastAsia="ru-RU"/>
        </w:rPr>
        <w:t>Финансового управления Администрации города Реутов</w:t>
      </w:r>
      <w:r w:rsidRPr="00CF2D26">
        <w:rPr>
          <w:szCs w:val="24"/>
        </w:rPr>
        <w:t xml:space="preserve"> «</w:t>
      </w:r>
      <w:r w:rsidRPr="00CF2D26">
        <w:rPr>
          <w:rFonts w:eastAsia="Calibri" w:cs="Times New Roman"/>
          <w:szCs w:val="24"/>
        </w:rPr>
        <w:t>Об утверждении Порядка проведения мониторинга и оценки качества финансового менеджмента, осуществляемого главными администраторами бюджетных средств</w:t>
      </w:r>
      <w:r w:rsidRPr="00CF2D26">
        <w:rPr>
          <w:szCs w:val="24"/>
        </w:rPr>
        <w:t xml:space="preserve"> </w:t>
      </w:r>
      <w:r w:rsidRPr="00CF2D26">
        <w:rPr>
          <w:rFonts w:eastAsia="Calibri" w:cs="Times New Roman"/>
          <w:szCs w:val="24"/>
        </w:rPr>
        <w:t>городского округа Реутов Московской области</w:t>
      </w:r>
      <w:r w:rsidRPr="00CF2D26">
        <w:rPr>
          <w:szCs w:val="24"/>
        </w:rPr>
        <w:t xml:space="preserve">» от </w:t>
      </w:r>
      <w:r w:rsidRPr="00CF2D26">
        <w:rPr>
          <w:rFonts w:cs="Times New Roman"/>
        </w:rPr>
        <w:t>30.11.2020 №62-о.</w:t>
      </w:r>
    </w:p>
    <w:p w:rsidR="00B21F6D" w:rsidRPr="00313614" w:rsidRDefault="00B21F6D" w:rsidP="00B21F6D">
      <w:pPr>
        <w:spacing w:after="0"/>
        <w:jc w:val="both"/>
        <w:rPr>
          <w:rFonts w:cs="Times New Roman"/>
          <w:szCs w:val="28"/>
        </w:rPr>
      </w:pPr>
      <w:r w:rsidRPr="00313614">
        <w:rPr>
          <w:rFonts w:cs="Times New Roman"/>
          <w:color w:val="FF0000"/>
        </w:rPr>
        <w:t xml:space="preserve">               </w:t>
      </w:r>
      <w:r w:rsidRPr="00313614">
        <w:rPr>
          <w:rFonts w:cs="Times New Roman"/>
          <w:szCs w:val="28"/>
        </w:rPr>
        <w:t xml:space="preserve">В рамках осуществления контрольной деятельности в сфере закупок Финансовым управлением Администрации города Реутов в </w:t>
      </w:r>
      <w:r w:rsidRPr="00B535EF">
        <w:rPr>
          <w:rFonts w:cs="Times New Roman"/>
          <w:szCs w:val="28"/>
        </w:rPr>
        <w:t>2021</w:t>
      </w:r>
      <w:r w:rsidRPr="00313614">
        <w:rPr>
          <w:rFonts w:cs="Times New Roman"/>
          <w:szCs w:val="28"/>
        </w:rPr>
        <w:t xml:space="preserve"> году было запланировано проведение </w:t>
      </w:r>
      <w:r w:rsidRPr="00B535EF">
        <w:rPr>
          <w:rFonts w:cs="Times New Roman"/>
          <w:szCs w:val="28"/>
        </w:rPr>
        <w:t>8</w:t>
      </w:r>
      <w:r w:rsidRPr="00313614">
        <w:rPr>
          <w:rFonts w:cs="Times New Roman"/>
          <w:szCs w:val="28"/>
        </w:rPr>
        <w:t xml:space="preserve"> проверок.</w:t>
      </w:r>
    </w:p>
    <w:p w:rsidR="00B21F6D" w:rsidRPr="00313614" w:rsidRDefault="00B21F6D" w:rsidP="00B21F6D">
      <w:pPr>
        <w:spacing w:after="0" w:line="240" w:lineRule="auto"/>
        <w:ind w:firstLine="1134"/>
        <w:jc w:val="both"/>
        <w:rPr>
          <w:rFonts w:eastAsia="Times New Roman" w:cs="Times New Roman"/>
          <w:szCs w:val="28"/>
          <w:lang w:eastAsia="ru-RU"/>
        </w:rPr>
      </w:pPr>
      <w:r w:rsidRPr="00313614">
        <w:rPr>
          <w:rFonts w:eastAsia="Times New Roman" w:cs="Times New Roman"/>
          <w:szCs w:val="28"/>
          <w:lang w:eastAsia="ru-RU"/>
        </w:rPr>
        <w:t>В результате проверки был установлен ряд нарушений законодательства Российской Федерации в сфере закупок, а именно:</w:t>
      </w:r>
    </w:p>
    <w:p w:rsidR="00B21F6D" w:rsidRPr="00313614" w:rsidRDefault="00B21F6D" w:rsidP="00B21F6D">
      <w:pPr>
        <w:spacing w:after="0" w:line="240" w:lineRule="auto"/>
        <w:ind w:firstLine="1134"/>
        <w:jc w:val="both"/>
        <w:rPr>
          <w:rFonts w:cs="Times New Roman"/>
          <w:szCs w:val="28"/>
        </w:rPr>
      </w:pPr>
      <w:r w:rsidRPr="00313614">
        <w:rPr>
          <w:rFonts w:cs="Times New Roman"/>
          <w:szCs w:val="28"/>
        </w:rPr>
        <w:lastRenderedPageBreak/>
        <w:t>- несвоевременное (с нарушением установленных сроков) размещение на официальном сайте единой информационной системе в сфере закупок информации и документов, подлежащих размещению в соответствии с законодательством Российской Федерации о контрактной системе в сфере закупок товаров, работ и услуг (</w:t>
      </w:r>
      <w:r w:rsidRPr="009C495A">
        <w:rPr>
          <w:rFonts w:cs="Times New Roman"/>
          <w:szCs w:val="28"/>
        </w:rPr>
        <w:t xml:space="preserve">МБДОУ </w:t>
      </w:r>
      <w:proofErr w:type="spellStart"/>
      <w:r w:rsidRPr="009C495A">
        <w:rPr>
          <w:rFonts w:cs="Times New Roman"/>
          <w:szCs w:val="28"/>
        </w:rPr>
        <w:t>д</w:t>
      </w:r>
      <w:proofErr w:type="spellEnd"/>
      <w:r w:rsidRPr="009C495A">
        <w:rPr>
          <w:rFonts w:cs="Times New Roman"/>
          <w:szCs w:val="28"/>
        </w:rPr>
        <w:t>/с №14 "</w:t>
      </w:r>
      <w:proofErr w:type="spellStart"/>
      <w:r w:rsidRPr="009C495A">
        <w:rPr>
          <w:rFonts w:cs="Times New Roman"/>
          <w:szCs w:val="28"/>
        </w:rPr>
        <w:t>Чебурашка</w:t>
      </w:r>
      <w:proofErr w:type="spellEnd"/>
      <w:r w:rsidRPr="009C495A">
        <w:rPr>
          <w:rFonts w:cs="Times New Roman"/>
          <w:szCs w:val="28"/>
        </w:rPr>
        <w:t>"</w:t>
      </w:r>
      <w:r>
        <w:rPr>
          <w:rFonts w:cs="Times New Roman"/>
          <w:szCs w:val="28"/>
        </w:rPr>
        <w:t xml:space="preserve">, </w:t>
      </w:r>
      <w:r w:rsidRPr="009C495A">
        <w:rPr>
          <w:rFonts w:cs="Times New Roman"/>
          <w:szCs w:val="28"/>
        </w:rPr>
        <w:t>МУ "ПМЦ"</w:t>
      </w:r>
      <w:r>
        <w:rPr>
          <w:rFonts w:cs="Times New Roman"/>
          <w:szCs w:val="28"/>
        </w:rPr>
        <w:t xml:space="preserve">, </w:t>
      </w:r>
      <w:r w:rsidRPr="009C495A">
        <w:rPr>
          <w:rFonts w:cs="Times New Roman"/>
          <w:szCs w:val="28"/>
        </w:rPr>
        <w:t>МБУ ДПО УМЦ</w:t>
      </w:r>
      <w:r>
        <w:rPr>
          <w:rFonts w:cs="Times New Roman"/>
          <w:szCs w:val="28"/>
        </w:rPr>
        <w:t>,</w:t>
      </w:r>
      <w:r w:rsidRPr="009C495A">
        <w:t xml:space="preserve"> </w:t>
      </w:r>
      <w:r w:rsidRPr="009C495A">
        <w:rPr>
          <w:rFonts w:cs="Times New Roman"/>
          <w:szCs w:val="28"/>
        </w:rPr>
        <w:t>МУК "МВЦ"</w:t>
      </w:r>
      <w:r>
        <w:rPr>
          <w:rFonts w:cs="Times New Roman"/>
          <w:szCs w:val="28"/>
        </w:rPr>
        <w:t>)</w:t>
      </w:r>
    </w:p>
    <w:p w:rsidR="00B21F6D" w:rsidRPr="009C495A" w:rsidRDefault="00B21F6D" w:rsidP="00B21F6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Cs w:val="28"/>
        </w:rPr>
      </w:pPr>
      <w:r w:rsidRPr="009C495A">
        <w:t>С 1 января 2017 года Федеральным законом № 44-ФЗ введен контроль предусмотренный частью 5 статьи 99 Закона.</w:t>
      </w:r>
    </w:p>
    <w:p w:rsidR="00B21F6D" w:rsidRPr="00313614" w:rsidRDefault="00B21F6D" w:rsidP="00B21F6D">
      <w:pPr>
        <w:autoSpaceDE w:val="0"/>
        <w:autoSpaceDN w:val="0"/>
        <w:adjustRightInd w:val="0"/>
        <w:spacing w:after="0" w:line="240" w:lineRule="auto"/>
        <w:ind w:firstLine="1134"/>
        <w:jc w:val="both"/>
      </w:pPr>
      <w:r w:rsidRPr="00313614">
        <w:t>В целях реализации требований, предусмотренных частью 5 и 5.1 статьи 99 Федерального закона № 44-ФЗ Финансовое управление Администрации город</w:t>
      </w:r>
      <w:r w:rsidRPr="00B535EF">
        <w:t>ского округа</w:t>
      </w:r>
      <w:r w:rsidRPr="00313614">
        <w:t xml:space="preserve"> Реутов осуществляет контроль </w:t>
      </w:r>
      <w:proofErr w:type="gramStart"/>
      <w:r w:rsidRPr="00313614">
        <w:t>за</w:t>
      </w:r>
      <w:proofErr w:type="gramEnd"/>
      <w:r w:rsidRPr="00313614">
        <w:t>:</w:t>
      </w:r>
    </w:p>
    <w:p w:rsidR="00B21F6D" w:rsidRPr="00313614" w:rsidRDefault="00B21F6D" w:rsidP="00B2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313614">
        <w:rPr>
          <w:rFonts w:cs="Times New Roman"/>
          <w:szCs w:val="28"/>
        </w:rPr>
        <w:t xml:space="preserve">1) </w:t>
      </w:r>
      <w:proofErr w:type="spellStart"/>
      <w:r w:rsidRPr="00313614">
        <w:rPr>
          <w:rFonts w:cs="Times New Roman"/>
          <w:szCs w:val="28"/>
        </w:rPr>
        <w:t>непревышением</w:t>
      </w:r>
      <w:proofErr w:type="spellEnd"/>
      <w:r w:rsidRPr="00313614">
        <w:rPr>
          <w:rFonts w:cs="Times New Roman"/>
          <w:szCs w:val="28"/>
        </w:rPr>
        <w:t xml:space="preserve"> объема финансового обеспечения, включенного в планы-графики, над объемом финансового обеспечения для осуществления закупок, утвержденным и доведенным до заказчика;</w:t>
      </w:r>
    </w:p>
    <w:p w:rsidR="00B21F6D" w:rsidRDefault="00B21F6D" w:rsidP="00B2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FF0000"/>
          <w:szCs w:val="28"/>
        </w:rPr>
      </w:pPr>
      <w:proofErr w:type="gramStart"/>
      <w:r w:rsidRPr="00313614">
        <w:rPr>
          <w:rFonts w:cs="Times New Roman"/>
          <w:szCs w:val="28"/>
        </w:rPr>
        <w:t xml:space="preserve">2) соответствием информации об идентификационных кодах закупок и </w:t>
      </w:r>
      <w:proofErr w:type="spellStart"/>
      <w:r w:rsidRPr="00313614">
        <w:rPr>
          <w:rFonts w:cs="Times New Roman"/>
          <w:szCs w:val="28"/>
        </w:rPr>
        <w:t>непревышением</w:t>
      </w:r>
      <w:proofErr w:type="spellEnd"/>
      <w:r w:rsidRPr="00313614">
        <w:rPr>
          <w:rFonts w:cs="Times New Roman"/>
          <w:szCs w:val="28"/>
        </w:rPr>
        <w:t xml:space="preserve"> объема финансового обеспечения для осуществления данных закупок, содержащихся в предусмотренных настоящим Федеральным законом информации и документах, не подлежащих в соответствии с настоящим Федеральным законом формированию и размещению в единой информационной системе в сфере закупок</w:t>
      </w:r>
      <w:r w:rsidRPr="00313614">
        <w:rPr>
          <w:rFonts w:cs="Times New Roman"/>
          <w:color w:val="FF0000"/>
          <w:szCs w:val="28"/>
        </w:rPr>
        <w:t>.</w:t>
      </w:r>
      <w:proofErr w:type="gramEnd"/>
    </w:p>
    <w:p w:rsidR="00B21F6D" w:rsidRPr="009C495A" w:rsidRDefault="00B21F6D" w:rsidP="00B21F6D">
      <w:pPr>
        <w:spacing w:after="0"/>
        <w:ind w:firstLine="1134"/>
        <w:jc w:val="both"/>
        <w:rPr>
          <w:lang w:eastAsia="ru-RU"/>
        </w:rPr>
      </w:pPr>
      <w:r w:rsidRPr="009C495A">
        <w:rPr>
          <w:lang w:eastAsia="ru-RU"/>
        </w:rPr>
        <w:t xml:space="preserve">В 2021 году в рамках осуществления контроля, предусмотренного </w:t>
      </w:r>
      <w:r w:rsidRPr="009C495A">
        <w:rPr>
          <w:rFonts w:cs="Times New Roman"/>
          <w:szCs w:val="28"/>
        </w:rPr>
        <w:t xml:space="preserve">частями 5 и 5.1 статьи 99 Федерального закона №44 ФЗ, в </w:t>
      </w:r>
      <w:r w:rsidRPr="009C495A">
        <w:rPr>
          <w:lang w:eastAsia="ru-RU"/>
        </w:rPr>
        <w:t>Финансовое управление Администрации городского округа Реутов заказчиками городского округа направлено:</w:t>
      </w:r>
    </w:p>
    <w:p w:rsidR="00B21F6D" w:rsidRPr="00CF2D26" w:rsidRDefault="00B21F6D" w:rsidP="00B21F6D">
      <w:pPr>
        <w:spacing w:after="0"/>
        <w:ind w:firstLine="1134"/>
        <w:jc w:val="both"/>
        <w:rPr>
          <w:lang w:eastAsia="ru-RU"/>
        </w:rPr>
      </w:pPr>
      <w:r w:rsidRPr="00CF2D26">
        <w:rPr>
          <w:lang w:eastAsia="ru-RU"/>
        </w:rPr>
        <w:t>- планов графиков – 1572 ед.</w:t>
      </w:r>
    </w:p>
    <w:p w:rsidR="00B21F6D" w:rsidRPr="00CF2D26" w:rsidRDefault="00B21F6D" w:rsidP="00B21F6D">
      <w:pPr>
        <w:spacing w:after="0"/>
        <w:ind w:firstLine="1134"/>
        <w:jc w:val="both"/>
        <w:rPr>
          <w:lang w:eastAsia="ru-RU"/>
        </w:rPr>
      </w:pPr>
      <w:r w:rsidRPr="00CF2D26">
        <w:rPr>
          <w:lang w:eastAsia="ru-RU"/>
        </w:rPr>
        <w:t>- информации о контрактах (об изменении условий контрактов) –1209 ед.</w:t>
      </w:r>
    </w:p>
    <w:p w:rsidR="00B21F6D" w:rsidRPr="009C495A" w:rsidRDefault="00B21F6D" w:rsidP="00B21F6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Cs w:val="28"/>
        </w:rPr>
      </w:pPr>
      <w:r w:rsidRPr="009C495A">
        <w:rPr>
          <w:rFonts w:eastAsia="Times New Roman" w:cs="Times New Roman"/>
          <w:szCs w:val="28"/>
          <w:lang w:eastAsia="ru-RU"/>
        </w:rPr>
        <w:t xml:space="preserve">В соответствии с нормами статьи 269.2 Бюджетного кодекса Российской Федерации и </w:t>
      </w:r>
      <w:r w:rsidRPr="009C495A">
        <w:t>Положением о Финансовом управлении Администрации городского округа Реутов</w:t>
      </w:r>
      <w:r w:rsidRPr="009C495A">
        <w:rPr>
          <w:rFonts w:eastAsia="Times New Roman" w:cs="Times New Roman"/>
          <w:szCs w:val="28"/>
          <w:lang w:eastAsia="ru-RU"/>
        </w:rPr>
        <w:t xml:space="preserve"> на Финансовое управление возложены функции по осуществлению внутреннего муниципального финансового контроля.</w:t>
      </w:r>
      <w:r w:rsidRPr="009C495A">
        <w:rPr>
          <w:rFonts w:cs="Times New Roman"/>
          <w:szCs w:val="28"/>
        </w:rPr>
        <w:t xml:space="preserve"> Контроль производится в отношении:</w:t>
      </w:r>
    </w:p>
    <w:p w:rsidR="00B21F6D" w:rsidRPr="009C495A" w:rsidRDefault="00B21F6D" w:rsidP="00B21F6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Cs w:val="28"/>
        </w:rPr>
      </w:pPr>
      <w:r w:rsidRPr="009C495A">
        <w:rPr>
          <w:rFonts w:cs="Times New Roman"/>
          <w:szCs w:val="28"/>
        </w:rPr>
        <w:t>– соблюдения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B21F6D" w:rsidRPr="009C495A" w:rsidRDefault="00B21F6D" w:rsidP="00B21F6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Cs w:val="28"/>
        </w:rPr>
      </w:pPr>
      <w:r w:rsidRPr="009C495A">
        <w:rPr>
          <w:rFonts w:cs="Times New Roman"/>
          <w:szCs w:val="28"/>
        </w:rPr>
        <w:t>–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B21F6D" w:rsidRPr="009C495A" w:rsidRDefault="00B21F6D" w:rsidP="00B21F6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Cs w:val="28"/>
        </w:rPr>
      </w:pPr>
      <w:r w:rsidRPr="009C495A">
        <w:rPr>
          <w:rFonts w:cs="Times New Roman"/>
          <w:szCs w:val="28"/>
        </w:rPr>
        <w:t xml:space="preserve">– соблюдением условий договоров (соглашений), заключенных в целях исполнения договоров (соглашений) о предоставлении средств из </w:t>
      </w:r>
      <w:r w:rsidRPr="009C495A">
        <w:rPr>
          <w:rFonts w:cs="Times New Roman"/>
          <w:szCs w:val="28"/>
        </w:rPr>
        <w:lastRenderedPageBreak/>
        <w:t>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B21F6D" w:rsidRPr="009C495A" w:rsidRDefault="00B21F6D" w:rsidP="00B21F6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Cs w:val="28"/>
        </w:rPr>
      </w:pPr>
      <w:r w:rsidRPr="009C495A">
        <w:rPr>
          <w:rFonts w:cs="Times New Roman"/>
          <w:szCs w:val="28"/>
        </w:rPr>
        <w:t xml:space="preserve">–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9C495A">
        <w:rPr>
          <w:rFonts w:cs="Times New Roman"/>
          <w:szCs w:val="28"/>
        </w:rPr>
        <w:t>значений показателей результативности предоставления средств</w:t>
      </w:r>
      <w:proofErr w:type="gramEnd"/>
      <w:r w:rsidRPr="009C495A">
        <w:rPr>
          <w:rFonts w:cs="Times New Roman"/>
          <w:szCs w:val="28"/>
        </w:rPr>
        <w:t xml:space="preserve"> из бюджета;</w:t>
      </w:r>
    </w:p>
    <w:p w:rsidR="00B21F6D" w:rsidRPr="00CF2D26" w:rsidRDefault="00B21F6D" w:rsidP="00B21F6D">
      <w:pPr>
        <w:spacing w:after="0" w:line="240" w:lineRule="auto"/>
        <w:ind w:firstLine="1134"/>
        <w:jc w:val="both"/>
        <w:rPr>
          <w:rFonts w:eastAsia="Times New Roman" w:cs="Times New Roman"/>
          <w:szCs w:val="28"/>
          <w:lang w:eastAsia="ru-RU"/>
        </w:rPr>
      </w:pPr>
      <w:r w:rsidRPr="00CF2D26">
        <w:rPr>
          <w:rFonts w:eastAsia="Times New Roman" w:cs="Times New Roman"/>
          <w:szCs w:val="28"/>
          <w:lang w:eastAsia="ru-RU"/>
        </w:rPr>
        <w:t>Внутренний муниципальный финансовый контроль осуществляется Финансовым управлением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B21F6D" w:rsidRPr="00DF5FEE" w:rsidRDefault="00B21F6D" w:rsidP="00B21F6D">
      <w:pPr>
        <w:spacing w:after="0" w:line="240" w:lineRule="auto"/>
        <w:ind w:firstLine="1134"/>
        <w:jc w:val="both"/>
        <w:rPr>
          <w:rFonts w:cs="Times New Roman"/>
          <w:szCs w:val="28"/>
        </w:rPr>
      </w:pPr>
      <w:r w:rsidRPr="00DF5FEE">
        <w:rPr>
          <w:rFonts w:cs="Times New Roman"/>
          <w:szCs w:val="28"/>
        </w:rPr>
        <w:t xml:space="preserve">В рамках осуществления контрольной деятельности по осуществлению внутреннего (муниципального) финансового контроля, Финансовым управлением 2021 году запланировано проведение 8 контрольных мероприятий. </w:t>
      </w:r>
    </w:p>
    <w:p w:rsidR="00B21F6D" w:rsidRPr="00CF2D26" w:rsidRDefault="00B21F6D" w:rsidP="00B21F6D">
      <w:pPr>
        <w:spacing w:after="0" w:line="240" w:lineRule="auto"/>
        <w:ind w:firstLine="1134"/>
        <w:jc w:val="both"/>
      </w:pPr>
      <w:r w:rsidRPr="00CF2D26">
        <w:rPr>
          <w:rFonts w:eastAsia="Times New Roman" w:cs="Times New Roman"/>
          <w:szCs w:val="28"/>
          <w:lang w:eastAsia="ru-RU"/>
        </w:rPr>
        <w:t>В результате проверки был установлен ряд нарушений, а именно</w:t>
      </w:r>
      <w:r w:rsidRPr="00CF2D26">
        <w:t>:</w:t>
      </w:r>
    </w:p>
    <w:p w:rsidR="00B21F6D" w:rsidRPr="001715A6" w:rsidRDefault="00B21F6D" w:rsidP="00B21F6D">
      <w:pPr>
        <w:spacing w:after="0" w:line="240" w:lineRule="auto"/>
        <w:ind w:firstLine="1134"/>
        <w:jc w:val="both"/>
        <w:rPr>
          <w:szCs w:val="24"/>
        </w:rPr>
      </w:pPr>
      <w:r w:rsidRPr="001715A6">
        <w:t>– в нарушение требований, установленных п. 11 Приказа Минфина России от 01.12.2010 № 157н, журнал операций представляется к проверке без подписей лиц, ответственных за его составление, подписи главного бухгалтера, без указания количества листов-приложений (</w:t>
      </w:r>
      <w:r w:rsidRPr="001715A6">
        <w:rPr>
          <w:szCs w:val="24"/>
        </w:rPr>
        <w:t>МАДОУ №9 «</w:t>
      </w:r>
      <w:proofErr w:type="spellStart"/>
      <w:r w:rsidRPr="001715A6">
        <w:rPr>
          <w:szCs w:val="24"/>
        </w:rPr>
        <w:t>Святлячок</w:t>
      </w:r>
      <w:proofErr w:type="spellEnd"/>
      <w:r w:rsidRPr="001715A6">
        <w:rPr>
          <w:szCs w:val="24"/>
        </w:rPr>
        <w:t>», МАДОУ №1 «Маленькая страна»</w:t>
      </w:r>
      <w:r>
        <w:rPr>
          <w:szCs w:val="24"/>
        </w:rPr>
        <w:t>,</w:t>
      </w:r>
      <w:r w:rsidRPr="001715A6">
        <w:rPr>
          <w:szCs w:val="24"/>
        </w:rPr>
        <w:t xml:space="preserve"> МАДОУ №</w:t>
      </w:r>
      <w:r>
        <w:rPr>
          <w:szCs w:val="24"/>
        </w:rPr>
        <w:t xml:space="preserve">5, </w:t>
      </w:r>
      <w:r w:rsidRPr="001715A6">
        <w:rPr>
          <w:szCs w:val="24"/>
        </w:rPr>
        <w:t>МАДОУ №</w:t>
      </w:r>
      <w:r>
        <w:rPr>
          <w:szCs w:val="24"/>
        </w:rPr>
        <w:t>12</w:t>
      </w:r>
      <w:r w:rsidRPr="001715A6">
        <w:rPr>
          <w:szCs w:val="24"/>
        </w:rPr>
        <w:t xml:space="preserve"> «</w:t>
      </w:r>
      <w:r>
        <w:rPr>
          <w:szCs w:val="24"/>
        </w:rPr>
        <w:t>Березка»,</w:t>
      </w:r>
      <w:r w:rsidRPr="001715A6">
        <w:rPr>
          <w:szCs w:val="24"/>
        </w:rPr>
        <w:t xml:space="preserve"> МАДОУ №</w:t>
      </w:r>
      <w:r>
        <w:rPr>
          <w:szCs w:val="24"/>
        </w:rPr>
        <w:t>8</w:t>
      </w:r>
      <w:r w:rsidRPr="001715A6">
        <w:rPr>
          <w:szCs w:val="24"/>
        </w:rPr>
        <w:t xml:space="preserve"> «</w:t>
      </w:r>
      <w:r>
        <w:rPr>
          <w:szCs w:val="24"/>
        </w:rPr>
        <w:t>Планета детства»</w:t>
      </w:r>
      <w:r w:rsidRPr="001715A6">
        <w:rPr>
          <w:szCs w:val="24"/>
        </w:rPr>
        <w:t>;</w:t>
      </w:r>
    </w:p>
    <w:p w:rsidR="00B21F6D" w:rsidRDefault="00B21F6D" w:rsidP="00B21F6D">
      <w:pPr>
        <w:spacing w:after="0" w:line="240" w:lineRule="auto"/>
        <w:ind w:firstLine="1134"/>
        <w:jc w:val="both"/>
        <w:rPr>
          <w:szCs w:val="24"/>
        </w:rPr>
      </w:pPr>
      <w:proofErr w:type="gramStart"/>
      <w:r w:rsidRPr="00A819BB">
        <w:rPr>
          <w:szCs w:val="24"/>
        </w:rPr>
        <w:t xml:space="preserve">– в нарушение требований, установленных Приказом Минфина России от 30.03.2015 №52н, выявлены ошибки в оформлении первичных учетных документов, имеются случаи отсутствия печати Исполнителя на актах сдачи-приемки оказанных услуг, систематически отсутствует расшифровка подписей Заказчика и Исполнителя, отсутствуют реквизиты документа, являющегося основанием для составления актов выполненных работ </w:t>
      </w:r>
      <w:r w:rsidRPr="00A819BB">
        <w:t>(</w:t>
      </w:r>
      <w:r w:rsidRPr="001715A6">
        <w:rPr>
          <w:szCs w:val="24"/>
        </w:rPr>
        <w:t>МАДОУ №9 «</w:t>
      </w:r>
      <w:proofErr w:type="spellStart"/>
      <w:r w:rsidRPr="001715A6">
        <w:rPr>
          <w:szCs w:val="24"/>
        </w:rPr>
        <w:t>Святлячок</w:t>
      </w:r>
      <w:proofErr w:type="spellEnd"/>
      <w:r w:rsidRPr="001715A6">
        <w:rPr>
          <w:szCs w:val="24"/>
        </w:rPr>
        <w:t>»,</w:t>
      </w:r>
      <w:r w:rsidRPr="00A819BB">
        <w:t xml:space="preserve"> </w:t>
      </w:r>
      <w:r w:rsidRPr="00A819BB">
        <w:rPr>
          <w:szCs w:val="24"/>
        </w:rPr>
        <w:t>МАДОУ №1 «Маленькая страна»,</w:t>
      </w:r>
      <w:r w:rsidRPr="00A819BB">
        <w:t xml:space="preserve"> </w:t>
      </w:r>
      <w:r w:rsidRPr="00A819BB">
        <w:rPr>
          <w:szCs w:val="24"/>
        </w:rPr>
        <w:t>МАДОУ №</w:t>
      </w:r>
      <w:r>
        <w:rPr>
          <w:szCs w:val="24"/>
        </w:rPr>
        <w:t>4 «</w:t>
      </w:r>
      <w:proofErr w:type="spellStart"/>
      <w:r>
        <w:rPr>
          <w:szCs w:val="24"/>
        </w:rPr>
        <w:t>Ивушка</w:t>
      </w:r>
      <w:proofErr w:type="spellEnd"/>
      <w:r>
        <w:rPr>
          <w:szCs w:val="24"/>
        </w:rPr>
        <w:t>»,</w:t>
      </w:r>
      <w:r w:rsidRPr="00A819BB">
        <w:rPr>
          <w:szCs w:val="24"/>
        </w:rPr>
        <w:t xml:space="preserve"> </w:t>
      </w:r>
      <w:r w:rsidRPr="001715A6">
        <w:rPr>
          <w:szCs w:val="24"/>
        </w:rPr>
        <w:t>МАДОУ №</w:t>
      </w:r>
      <w:r>
        <w:rPr>
          <w:szCs w:val="24"/>
        </w:rPr>
        <w:t>5,</w:t>
      </w:r>
      <w:r w:rsidRPr="00A819BB">
        <w:rPr>
          <w:szCs w:val="24"/>
        </w:rPr>
        <w:t xml:space="preserve"> </w:t>
      </w:r>
      <w:r w:rsidRPr="001715A6">
        <w:rPr>
          <w:szCs w:val="24"/>
        </w:rPr>
        <w:t>МАДОУ №</w:t>
      </w:r>
      <w:r>
        <w:rPr>
          <w:szCs w:val="24"/>
        </w:rPr>
        <w:t>12</w:t>
      </w:r>
      <w:r w:rsidRPr="001715A6">
        <w:rPr>
          <w:szCs w:val="24"/>
        </w:rPr>
        <w:t xml:space="preserve"> «</w:t>
      </w:r>
      <w:r>
        <w:rPr>
          <w:szCs w:val="24"/>
        </w:rPr>
        <w:t>Березка»,</w:t>
      </w:r>
      <w:r w:rsidRPr="00A819BB">
        <w:t xml:space="preserve"> </w:t>
      </w:r>
      <w:r>
        <w:rPr>
          <w:szCs w:val="24"/>
        </w:rPr>
        <w:t>МАДОУ</w:t>
      </w:r>
      <w:proofErr w:type="gramEnd"/>
      <w:r>
        <w:rPr>
          <w:szCs w:val="24"/>
        </w:rPr>
        <w:t xml:space="preserve"> №</w:t>
      </w:r>
      <w:proofErr w:type="gramStart"/>
      <w:r>
        <w:rPr>
          <w:szCs w:val="24"/>
        </w:rPr>
        <w:t>8 «Планета детства»,</w:t>
      </w:r>
      <w:r w:rsidRPr="00A819BB">
        <w:t xml:space="preserve"> </w:t>
      </w:r>
      <w:r w:rsidRPr="00A819BB">
        <w:rPr>
          <w:szCs w:val="24"/>
        </w:rPr>
        <w:t>МАДОУ №</w:t>
      </w:r>
      <w:r>
        <w:rPr>
          <w:szCs w:val="24"/>
        </w:rPr>
        <w:t>11 «Колокольчик»);</w:t>
      </w:r>
      <w:proofErr w:type="gramEnd"/>
    </w:p>
    <w:p w:rsidR="00B21F6D" w:rsidRPr="00E9558B" w:rsidRDefault="00B21F6D" w:rsidP="00B21F6D">
      <w:pPr>
        <w:spacing w:after="0" w:line="240" w:lineRule="auto"/>
        <w:ind w:firstLine="1134"/>
        <w:jc w:val="both"/>
        <w:rPr>
          <w:szCs w:val="24"/>
        </w:rPr>
      </w:pPr>
      <w:r w:rsidRPr="00A819BB">
        <w:rPr>
          <w:szCs w:val="24"/>
        </w:rPr>
        <w:t>– в нарушение требований, установленных ст.10 Федерального закона от 06.12.2011 N 402-ФЗ "О бухгалтерском учете", данные содержащиеся в первичных учетных документах несвоевременно вносятся в регистры бухгалтерского учета</w:t>
      </w:r>
      <w:r w:rsidRPr="00313614">
        <w:rPr>
          <w:color w:val="FF0000"/>
          <w:szCs w:val="24"/>
        </w:rPr>
        <w:t xml:space="preserve"> </w:t>
      </w:r>
      <w:r w:rsidRPr="00E9558B">
        <w:rPr>
          <w:szCs w:val="24"/>
        </w:rPr>
        <w:t>(МАДОУ №1 «Маленькая страна»,</w:t>
      </w:r>
      <w:r w:rsidRPr="00E9558B">
        <w:t xml:space="preserve"> </w:t>
      </w:r>
      <w:r w:rsidRPr="00E9558B">
        <w:rPr>
          <w:szCs w:val="24"/>
        </w:rPr>
        <w:t>МАДОУ №12 «Березка»,</w:t>
      </w:r>
      <w:r w:rsidRPr="00E9558B">
        <w:t xml:space="preserve"> </w:t>
      </w:r>
      <w:r w:rsidRPr="00E9558B">
        <w:rPr>
          <w:szCs w:val="24"/>
        </w:rPr>
        <w:t>МАДОУ №8 «Планета детства»</w:t>
      </w:r>
      <w:r>
        <w:rPr>
          <w:szCs w:val="24"/>
        </w:rPr>
        <w:t>,</w:t>
      </w:r>
      <w:r w:rsidRPr="00A819BB">
        <w:t xml:space="preserve"> </w:t>
      </w:r>
      <w:r w:rsidRPr="00A819BB">
        <w:rPr>
          <w:szCs w:val="24"/>
        </w:rPr>
        <w:t>МАДОУ №</w:t>
      </w:r>
      <w:r>
        <w:rPr>
          <w:szCs w:val="24"/>
        </w:rPr>
        <w:t>4 «</w:t>
      </w:r>
      <w:proofErr w:type="spellStart"/>
      <w:r>
        <w:rPr>
          <w:szCs w:val="24"/>
        </w:rPr>
        <w:t>Ивушка</w:t>
      </w:r>
      <w:proofErr w:type="spellEnd"/>
      <w:r>
        <w:rPr>
          <w:szCs w:val="24"/>
        </w:rPr>
        <w:t>»;</w:t>
      </w:r>
    </w:p>
    <w:p w:rsidR="00B21F6D" w:rsidRPr="00313614" w:rsidRDefault="00B21F6D" w:rsidP="00B21F6D">
      <w:pPr>
        <w:spacing w:after="0" w:line="240" w:lineRule="auto"/>
        <w:ind w:firstLine="1134"/>
        <w:jc w:val="both"/>
        <w:rPr>
          <w:color w:val="FF0000"/>
          <w:szCs w:val="24"/>
        </w:rPr>
      </w:pPr>
      <w:r w:rsidRPr="00313614">
        <w:rPr>
          <w:color w:val="FF0000"/>
          <w:szCs w:val="24"/>
        </w:rPr>
        <w:t xml:space="preserve">– </w:t>
      </w:r>
      <w:r w:rsidRPr="00E9558B">
        <w:rPr>
          <w:szCs w:val="24"/>
        </w:rPr>
        <w:t xml:space="preserve">в нарушение требований, установленных п.3.11.1.б Порядка исполнения бюджета города Реутов по расходам утвержденного Приказом Финансового управления Администрации города Реутов №89-О от 13.12.2018, в платежных поручениях неверно указывается номер договора </w:t>
      </w:r>
      <w:r w:rsidRPr="00E9558B">
        <w:t>(</w:t>
      </w:r>
      <w:r w:rsidRPr="00A819BB">
        <w:rPr>
          <w:szCs w:val="24"/>
        </w:rPr>
        <w:t>МАДОУ №</w:t>
      </w:r>
      <w:r>
        <w:rPr>
          <w:szCs w:val="24"/>
        </w:rPr>
        <w:t>4 «</w:t>
      </w:r>
      <w:proofErr w:type="spellStart"/>
      <w:r>
        <w:rPr>
          <w:szCs w:val="24"/>
        </w:rPr>
        <w:t>Ивушка</w:t>
      </w:r>
      <w:proofErr w:type="spellEnd"/>
      <w:r>
        <w:rPr>
          <w:szCs w:val="24"/>
        </w:rPr>
        <w:t>»</w:t>
      </w:r>
      <w:r w:rsidRPr="00E9558B">
        <w:rPr>
          <w:szCs w:val="24"/>
        </w:rPr>
        <w:t>);</w:t>
      </w:r>
    </w:p>
    <w:p w:rsidR="00B21F6D" w:rsidRPr="00313614" w:rsidRDefault="00B21F6D" w:rsidP="00B21F6D">
      <w:pPr>
        <w:spacing w:after="0" w:line="240" w:lineRule="auto"/>
        <w:ind w:firstLine="1134"/>
        <w:jc w:val="both"/>
        <w:rPr>
          <w:color w:val="FF0000"/>
          <w:szCs w:val="24"/>
        </w:rPr>
      </w:pPr>
      <w:proofErr w:type="gramStart"/>
      <w:r w:rsidRPr="00E9558B">
        <w:rPr>
          <w:szCs w:val="24"/>
        </w:rPr>
        <w:lastRenderedPageBreak/>
        <w:t xml:space="preserve">– </w:t>
      </w:r>
      <w:r w:rsidRPr="00A819BB">
        <w:rPr>
          <w:szCs w:val="24"/>
        </w:rPr>
        <w:t xml:space="preserve">В нарушение требований п.2.6 Порядка исполнения бюджета города Реутов по расходам, утвержденного Приказом Финансового управления Администрации города Реутов от 13.12.2018 №89-О, сведения о бюджетном обязательстве и документы, подтверждающие возникновение бюджетного обязательства для постановки на учет в ГИС РЭБ «Исполнение бюджета» направляются учреждением с нарушением установленного срока </w:t>
      </w:r>
      <w:r w:rsidRPr="00A819BB">
        <w:t>(</w:t>
      </w:r>
      <w:r w:rsidRPr="001715A6">
        <w:rPr>
          <w:szCs w:val="24"/>
        </w:rPr>
        <w:t>МАДОУ №9 «</w:t>
      </w:r>
      <w:proofErr w:type="spellStart"/>
      <w:r w:rsidRPr="001715A6">
        <w:rPr>
          <w:szCs w:val="24"/>
        </w:rPr>
        <w:t>Святлячок</w:t>
      </w:r>
      <w:proofErr w:type="spellEnd"/>
      <w:r w:rsidRPr="001715A6">
        <w:rPr>
          <w:szCs w:val="24"/>
        </w:rPr>
        <w:t>»,</w:t>
      </w:r>
      <w:r w:rsidRPr="00A819BB">
        <w:t xml:space="preserve"> </w:t>
      </w:r>
      <w:r w:rsidRPr="00A819BB">
        <w:rPr>
          <w:szCs w:val="24"/>
        </w:rPr>
        <w:t>МАДОУ №1 «Маленькая страна»,</w:t>
      </w:r>
      <w:r w:rsidRPr="00A819BB">
        <w:t xml:space="preserve"> </w:t>
      </w:r>
      <w:r w:rsidRPr="00A819BB">
        <w:rPr>
          <w:szCs w:val="24"/>
        </w:rPr>
        <w:t>МАДОУ №4 «</w:t>
      </w:r>
      <w:proofErr w:type="spellStart"/>
      <w:r w:rsidRPr="00A819BB">
        <w:rPr>
          <w:szCs w:val="24"/>
        </w:rPr>
        <w:t>Ивушка</w:t>
      </w:r>
      <w:proofErr w:type="spellEnd"/>
      <w:r w:rsidRPr="00A819BB">
        <w:rPr>
          <w:szCs w:val="24"/>
        </w:rPr>
        <w:t>»</w:t>
      </w:r>
      <w:r>
        <w:rPr>
          <w:szCs w:val="24"/>
        </w:rPr>
        <w:t>,</w:t>
      </w:r>
      <w:r w:rsidRPr="00E9558B">
        <w:rPr>
          <w:szCs w:val="24"/>
        </w:rPr>
        <w:t xml:space="preserve"> </w:t>
      </w:r>
      <w:r w:rsidRPr="001715A6">
        <w:rPr>
          <w:szCs w:val="24"/>
        </w:rPr>
        <w:t>МАДОУ №</w:t>
      </w:r>
      <w:r>
        <w:rPr>
          <w:szCs w:val="24"/>
        </w:rPr>
        <w:t>5,</w:t>
      </w:r>
      <w:r w:rsidRPr="00E9558B">
        <w:rPr>
          <w:szCs w:val="24"/>
        </w:rPr>
        <w:t xml:space="preserve"> </w:t>
      </w:r>
      <w:r>
        <w:rPr>
          <w:szCs w:val="24"/>
        </w:rPr>
        <w:t>МАДОУ</w:t>
      </w:r>
      <w:proofErr w:type="gramEnd"/>
      <w:r>
        <w:rPr>
          <w:szCs w:val="24"/>
        </w:rPr>
        <w:t xml:space="preserve"> №8 «Планета детства»</w:t>
      </w:r>
    </w:p>
    <w:p w:rsidR="00B21F6D" w:rsidRPr="00313614" w:rsidRDefault="00B21F6D" w:rsidP="00B21F6D">
      <w:pPr>
        <w:keepNext/>
        <w:tabs>
          <w:tab w:val="left" w:pos="1134"/>
        </w:tabs>
        <w:spacing w:after="0" w:line="240" w:lineRule="auto"/>
        <w:ind w:right="-1"/>
        <w:jc w:val="center"/>
        <w:outlineLvl w:val="0"/>
        <w:rPr>
          <w:rFonts w:eastAsiaTheme="majorEastAsia" w:cs="Times New Roman"/>
          <w:b/>
          <w:iCs/>
          <w:color w:val="2E74B5" w:themeColor="accent1" w:themeShade="BF"/>
          <w:szCs w:val="28"/>
          <w:lang w:eastAsia="ru-RU"/>
        </w:rPr>
      </w:pPr>
    </w:p>
    <w:p w:rsidR="00613626" w:rsidRPr="00A20F84" w:rsidRDefault="00613626" w:rsidP="000B5DAB">
      <w:pPr>
        <w:pStyle w:val="001"/>
      </w:pPr>
      <w:r w:rsidRPr="00A20F84">
        <w:t>1</w:t>
      </w:r>
      <w:r w:rsidR="005971AA" w:rsidRPr="00A20F84">
        <w:t>2</w:t>
      </w:r>
      <w:r w:rsidRPr="00A20F84">
        <w:t xml:space="preserve">. Доступность и открытость деятельности </w:t>
      </w:r>
      <w:r w:rsidR="00654EE9" w:rsidRPr="00A20F84">
        <w:t>Финансового управления</w:t>
      </w:r>
    </w:p>
    <w:p w:rsidR="00297613" w:rsidRPr="00F24480" w:rsidRDefault="00FF5663" w:rsidP="00FF5663">
      <w:pPr>
        <w:tabs>
          <w:tab w:val="left" w:pos="709"/>
        </w:tabs>
        <w:spacing w:after="0" w:line="240" w:lineRule="auto"/>
        <w:ind w:right="-5"/>
        <w:jc w:val="both"/>
      </w:pPr>
      <w:r>
        <w:rPr>
          <w:color w:val="FF0000"/>
        </w:rPr>
        <w:t xml:space="preserve">        </w:t>
      </w:r>
      <w:r w:rsidR="0010625C">
        <w:rPr>
          <w:color w:val="FF0000"/>
        </w:rPr>
        <w:t xml:space="preserve">     </w:t>
      </w:r>
      <w:r>
        <w:rPr>
          <w:color w:val="FF0000"/>
        </w:rPr>
        <w:t xml:space="preserve">  </w:t>
      </w:r>
      <w:r w:rsidR="00297613" w:rsidRPr="00F24480">
        <w:t>В Московской области в 202</w:t>
      </w:r>
      <w:r w:rsidR="00F24480" w:rsidRPr="00F24480">
        <w:t>1</w:t>
      </w:r>
      <w:r w:rsidR="00297613" w:rsidRPr="00F24480">
        <w:t xml:space="preserve"> году</w:t>
      </w:r>
      <w:r w:rsidR="001D7A64" w:rsidRPr="00F24480">
        <w:t>,</w:t>
      </w:r>
      <w:r w:rsidR="00297613" w:rsidRPr="00F24480">
        <w:t xml:space="preserve"> как и в предшествующие годы</w:t>
      </w:r>
      <w:r w:rsidR="001D7A64" w:rsidRPr="00F24480">
        <w:t>,</w:t>
      </w:r>
      <w:r w:rsidR="00297613" w:rsidRPr="00F24480">
        <w:t xml:space="preserve"> </w:t>
      </w:r>
      <w:r w:rsidR="001A53E5" w:rsidRPr="00F24480">
        <w:t>по-прежнему</w:t>
      </w:r>
      <w:r w:rsidR="00297613" w:rsidRPr="00F24480">
        <w:t xml:space="preserve"> большое внимание уделялось реализации   Федерального Закона от 21.07.2014 № 212-ФЗ «Об основах общественного контроля в Российской Федерации».</w:t>
      </w:r>
    </w:p>
    <w:p w:rsidR="00297613" w:rsidRPr="00721CC2" w:rsidRDefault="001652AB" w:rsidP="001652AB">
      <w:pPr>
        <w:spacing w:after="0" w:line="240" w:lineRule="auto"/>
        <w:ind w:right="-5"/>
        <w:jc w:val="both"/>
      </w:pPr>
      <w:r w:rsidRPr="00A20F84">
        <w:rPr>
          <w:color w:val="FF0000"/>
        </w:rPr>
        <w:t xml:space="preserve">        </w:t>
      </w:r>
      <w:r w:rsidR="00297613" w:rsidRPr="00A20F84">
        <w:rPr>
          <w:color w:val="FF0000"/>
        </w:rPr>
        <w:t xml:space="preserve"> </w:t>
      </w:r>
      <w:r w:rsidR="0010625C">
        <w:rPr>
          <w:color w:val="FF0000"/>
        </w:rPr>
        <w:t xml:space="preserve">    </w:t>
      </w:r>
      <w:r w:rsidR="00297613" w:rsidRPr="00A20F84">
        <w:rPr>
          <w:color w:val="FF0000"/>
        </w:rPr>
        <w:t xml:space="preserve">  </w:t>
      </w:r>
      <w:r w:rsidR="00297613" w:rsidRPr="00721CC2">
        <w:t>Министерством экономики и финансов Московской области в рамках</w:t>
      </w:r>
      <w:r w:rsidR="00E84177">
        <w:t xml:space="preserve"> </w:t>
      </w:r>
      <w:r w:rsidR="00297613" w:rsidRPr="00721CC2">
        <w:t>этого закона осуществляется проведение оценки уровня открытости бюджетных данных в муниципальных образованиях Московской области.</w:t>
      </w:r>
    </w:p>
    <w:p w:rsidR="00E522D4" w:rsidRPr="00721CC2" w:rsidRDefault="002A7719" w:rsidP="001652AB">
      <w:pPr>
        <w:spacing w:after="0" w:line="240" w:lineRule="auto"/>
        <w:ind w:firstLine="283"/>
        <w:jc w:val="both"/>
        <w:rPr>
          <w:rFonts w:cs="Times New Roman"/>
          <w:szCs w:val="28"/>
        </w:rPr>
      </w:pPr>
      <w:r>
        <w:rPr>
          <w:rFonts w:cs="Times New Roman"/>
          <w:color w:val="FF0000"/>
          <w:szCs w:val="28"/>
        </w:rPr>
        <w:t xml:space="preserve">   </w:t>
      </w:r>
      <w:r w:rsidR="0010625C">
        <w:rPr>
          <w:rFonts w:cs="Times New Roman"/>
          <w:color w:val="FF0000"/>
          <w:szCs w:val="28"/>
        </w:rPr>
        <w:t xml:space="preserve">     </w:t>
      </w:r>
      <w:r>
        <w:rPr>
          <w:rFonts w:cs="Times New Roman"/>
          <w:color w:val="FF0000"/>
          <w:szCs w:val="28"/>
        </w:rPr>
        <w:t xml:space="preserve">   </w:t>
      </w:r>
      <w:r w:rsidR="00E522D4" w:rsidRPr="00721CC2">
        <w:rPr>
          <w:rFonts w:cs="Times New Roman"/>
          <w:szCs w:val="28"/>
        </w:rPr>
        <w:t>В течение всего года уделялось особое внимание повышению уровня открытости и прозрачности бюджетных данных города. С этой целью на официальном сайте город</w:t>
      </w:r>
      <w:r w:rsidR="001D7A64" w:rsidRPr="00721CC2">
        <w:rPr>
          <w:rFonts w:cs="Times New Roman"/>
          <w:szCs w:val="28"/>
        </w:rPr>
        <w:t>ского округа</w:t>
      </w:r>
      <w:r w:rsidR="00E522D4" w:rsidRPr="00721CC2">
        <w:rPr>
          <w:rFonts w:cs="Times New Roman"/>
          <w:szCs w:val="28"/>
        </w:rPr>
        <w:t xml:space="preserve"> разработан и ведётся раздел «Открытый бюджет (бюджет для граждан)».</w:t>
      </w:r>
    </w:p>
    <w:p w:rsidR="00E522D4" w:rsidRPr="009056BA" w:rsidRDefault="002A7719" w:rsidP="001652AB">
      <w:pPr>
        <w:spacing w:after="0" w:line="240" w:lineRule="auto"/>
        <w:ind w:firstLine="283"/>
        <w:jc w:val="both"/>
      </w:pPr>
      <w:r w:rsidRPr="009056BA">
        <w:rPr>
          <w:rFonts w:cs="Times New Roman"/>
          <w:szCs w:val="28"/>
        </w:rPr>
        <w:t xml:space="preserve">    </w:t>
      </w:r>
      <w:r w:rsidR="0010625C">
        <w:rPr>
          <w:rFonts w:cs="Times New Roman"/>
          <w:szCs w:val="28"/>
        </w:rPr>
        <w:t xml:space="preserve">     </w:t>
      </w:r>
      <w:r w:rsidRPr="009056BA">
        <w:rPr>
          <w:rFonts w:cs="Times New Roman"/>
          <w:szCs w:val="28"/>
        </w:rPr>
        <w:t xml:space="preserve">  </w:t>
      </w:r>
      <w:r w:rsidR="00E522D4" w:rsidRPr="009056BA">
        <w:rPr>
          <w:rFonts w:cs="Times New Roman"/>
          <w:szCs w:val="28"/>
        </w:rPr>
        <w:t>В 202</w:t>
      </w:r>
      <w:r w:rsidR="009056BA" w:rsidRPr="009056BA">
        <w:rPr>
          <w:rFonts w:cs="Times New Roman"/>
          <w:szCs w:val="28"/>
        </w:rPr>
        <w:t>1</w:t>
      </w:r>
      <w:r w:rsidR="00E522D4" w:rsidRPr="009056BA">
        <w:rPr>
          <w:rFonts w:cs="Times New Roman"/>
          <w:szCs w:val="28"/>
        </w:rPr>
        <w:t xml:space="preserve"> году Финансовое управление осуществляло мониторинг показателей, позволяющих отслеживать качество управления финансами городского округа Реутов.</w:t>
      </w:r>
    </w:p>
    <w:p w:rsidR="001652AB" w:rsidRPr="002F433E" w:rsidRDefault="001652AB" w:rsidP="001652AB">
      <w:pPr>
        <w:spacing w:after="0" w:line="240" w:lineRule="auto"/>
        <w:ind w:right="-5"/>
        <w:jc w:val="both"/>
      </w:pPr>
      <w:r w:rsidRPr="002F433E">
        <w:t xml:space="preserve">    </w:t>
      </w:r>
      <w:r w:rsidR="00297613" w:rsidRPr="002F433E">
        <w:t xml:space="preserve"> </w:t>
      </w:r>
      <w:r w:rsidR="00FF5663" w:rsidRPr="002F433E">
        <w:t xml:space="preserve">     </w:t>
      </w:r>
      <w:r w:rsidR="0010625C">
        <w:t xml:space="preserve">     </w:t>
      </w:r>
      <w:r w:rsidR="00297613" w:rsidRPr="002F433E">
        <w:t>По итогам работы</w:t>
      </w:r>
      <w:r w:rsidR="00E522D4" w:rsidRPr="002F433E">
        <w:t xml:space="preserve"> 202</w:t>
      </w:r>
      <w:r w:rsidR="002F433E" w:rsidRPr="002F433E">
        <w:t>1</w:t>
      </w:r>
      <w:r w:rsidR="00E522D4" w:rsidRPr="002F433E">
        <w:t xml:space="preserve"> года</w:t>
      </w:r>
      <w:r w:rsidR="00297613" w:rsidRPr="002F433E">
        <w:t xml:space="preserve"> городской округ занял 3 место по рейтингу муниципальных образований. </w:t>
      </w:r>
    </w:p>
    <w:p w:rsidR="00297613" w:rsidRPr="00BA2E78" w:rsidRDefault="00297613" w:rsidP="001652AB">
      <w:pPr>
        <w:spacing w:after="0" w:line="240" w:lineRule="auto"/>
        <w:ind w:right="-5"/>
        <w:jc w:val="both"/>
      </w:pPr>
      <w:r w:rsidRPr="00BA2E78">
        <w:t xml:space="preserve">   </w:t>
      </w:r>
      <w:r w:rsidR="002A7719" w:rsidRPr="00BA2E78">
        <w:t xml:space="preserve">       </w:t>
      </w:r>
      <w:r w:rsidR="0010625C">
        <w:t xml:space="preserve">     </w:t>
      </w:r>
      <w:r w:rsidRPr="00BA2E78">
        <w:t xml:space="preserve"> </w:t>
      </w:r>
      <w:r w:rsidR="00E522D4" w:rsidRPr="00BA2E78">
        <w:t>В</w:t>
      </w:r>
      <w:r w:rsidRPr="00BA2E78">
        <w:t xml:space="preserve"> 202</w:t>
      </w:r>
      <w:r w:rsidR="00BA2E78" w:rsidRPr="00BA2E78">
        <w:t>1</w:t>
      </w:r>
      <w:r w:rsidRPr="00BA2E78">
        <w:t xml:space="preserve"> год</w:t>
      </w:r>
      <w:r w:rsidR="00E522D4" w:rsidRPr="00BA2E78">
        <w:t>у</w:t>
      </w:r>
      <w:r w:rsidRPr="00BA2E78">
        <w:t xml:space="preserve"> Финансовым управлением Администрации городского округа </w:t>
      </w:r>
      <w:r w:rsidR="00BA2E78" w:rsidRPr="00BA2E78">
        <w:t>продолжена</w:t>
      </w:r>
      <w:r w:rsidRPr="00BA2E78">
        <w:t xml:space="preserve"> работа в соответствии с приказом Министерства финансов России от 28.12.2016 № 243н «О составе и порядке размещения и предоставления информации на едином портале бюджетной системы Российской Федерации».</w:t>
      </w:r>
    </w:p>
    <w:p w:rsidR="00B116F5" w:rsidRDefault="003C10DD" w:rsidP="00B116F5">
      <w:pPr>
        <w:spacing w:after="0"/>
        <w:ind w:firstLine="567"/>
        <w:jc w:val="both"/>
        <w:rPr>
          <w:rFonts w:cs="Times New Roman"/>
          <w:szCs w:val="28"/>
        </w:rPr>
      </w:pPr>
      <w:r w:rsidRPr="002F433E">
        <w:t xml:space="preserve"> </w:t>
      </w:r>
      <w:r w:rsidR="00297613" w:rsidRPr="002F433E">
        <w:t xml:space="preserve"> </w:t>
      </w:r>
      <w:r w:rsidR="0010625C">
        <w:t xml:space="preserve">     </w:t>
      </w:r>
      <w:r w:rsidR="00297613" w:rsidRPr="002F433E">
        <w:t>Размещение информации осуществля</w:t>
      </w:r>
      <w:r w:rsidR="001D7A64" w:rsidRPr="002F433E">
        <w:t>лось</w:t>
      </w:r>
      <w:r w:rsidR="00297613" w:rsidRPr="002F433E">
        <w:t xml:space="preserve"> на едином портале государственной интегрированной информационной сист</w:t>
      </w:r>
      <w:r w:rsidR="00AC2219">
        <w:t>емы управления общественными фин</w:t>
      </w:r>
      <w:r w:rsidR="00297613" w:rsidRPr="002F433E">
        <w:t xml:space="preserve">ансами «Электронный бюджет» по </w:t>
      </w:r>
      <w:r w:rsidR="00B16E40">
        <w:t>6</w:t>
      </w:r>
      <w:r w:rsidR="006138A0">
        <w:t>3</w:t>
      </w:r>
      <w:r w:rsidR="00297613" w:rsidRPr="002F433E">
        <w:t xml:space="preserve"> показател</w:t>
      </w:r>
      <w:r w:rsidR="006138A0">
        <w:t>ям</w:t>
      </w:r>
      <w:r w:rsidR="00297613" w:rsidRPr="002F433E">
        <w:t>.</w:t>
      </w:r>
    </w:p>
    <w:p w:rsidR="00CD3229" w:rsidRPr="00315864" w:rsidRDefault="003C10DD" w:rsidP="00B116F5">
      <w:pPr>
        <w:spacing w:after="0"/>
        <w:ind w:firstLine="1134"/>
        <w:jc w:val="both"/>
        <w:rPr>
          <w:rFonts w:cs="Times New Roman"/>
          <w:szCs w:val="28"/>
        </w:rPr>
      </w:pPr>
      <w:r w:rsidRPr="00AC2219">
        <w:rPr>
          <w:rFonts w:cs="Times New Roman"/>
          <w:szCs w:val="28"/>
        </w:rPr>
        <w:t xml:space="preserve">Путем внедрения инициативного </w:t>
      </w:r>
      <w:proofErr w:type="spellStart"/>
      <w:r w:rsidRPr="00AC2219">
        <w:rPr>
          <w:rFonts w:cs="Times New Roman"/>
          <w:szCs w:val="28"/>
        </w:rPr>
        <w:t>бюджетирования</w:t>
      </w:r>
      <w:proofErr w:type="spellEnd"/>
      <w:r w:rsidRPr="00AC2219">
        <w:rPr>
          <w:rFonts w:cs="Times New Roman"/>
          <w:szCs w:val="28"/>
        </w:rPr>
        <w:t xml:space="preserve"> по решению вопросов местного значения продолжено в</w:t>
      </w:r>
      <w:r w:rsidR="0018523F" w:rsidRPr="00AC2219">
        <w:rPr>
          <w:rFonts w:cs="Times New Roman"/>
          <w:szCs w:val="28"/>
        </w:rPr>
        <w:t>овлечение</w:t>
      </w:r>
      <w:r w:rsidR="0040502C" w:rsidRPr="00AC2219">
        <w:rPr>
          <w:rFonts w:cs="Times New Roman"/>
          <w:szCs w:val="28"/>
        </w:rPr>
        <w:t xml:space="preserve"> граждан в бюджетный процесс </w:t>
      </w:r>
      <w:r w:rsidR="00C776E0" w:rsidRPr="00AC2219">
        <w:rPr>
          <w:rFonts w:cs="Times New Roman"/>
          <w:szCs w:val="28"/>
        </w:rPr>
        <w:t>городского округа</w:t>
      </w:r>
      <w:r w:rsidR="00C82D16" w:rsidRPr="00AC2219">
        <w:rPr>
          <w:rFonts w:cs="Times New Roman"/>
          <w:szCs w:val="28"/>
        </w:rPr>
        <w:t xml:space="preserve"> Реутов</w:t>
      </w:r>
      <w:r w:rsidRPr="00AC2219">
        <w:rPr>
          <w:rFonts w:cs="Times New Roman"/>
          <w:szCs w:val="28"/>
        </w:rPr>
        <w:t xml:space="preserve"> Московской области.</w:t>
      </w:r>
      <w:r w:rsidR="00124C29" w:rsidRPr="00315864">
        <w:rPr>
          <w:rFonts w:cs="Times New Roman"/>
          <w:szCs w:val="28"/>
        </w:rPr>
        <w:t xml:space="preserve"> </w:t>
      </w:r>
    </w:p>
    <w:sectPr w:rsidR="00CD3229" w:rsidRPr="00315864" w:rsidSect="0033367E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397" w:rsidRDefault="00A90397" w:rsidP="00D972C8">
      <w:pPr>
        <w:spacing w:after="0" w:line="240" w:lineRule="auto"/>
      </w:pPr>
      <w:r>
        <w:separator/>
      </w:r>
    </w:p>
  </w:endnote>
  <w:endnote w:type="continuationSeparator" w:id="0">
    <w:p w:rsidR="00A90397" w:rsidRDefault="00A90397" w:rsidP="00D9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882502"/>
      <w:docPartObj>
        <w:docPartGallery w:val="Page Numbers (Bottom of Page)"/>
        <w:docPartUnique/>
      </w:docPartObj>
    </w:sdtPr>
    <w:sdtContent>
      <w:p w:rsidR="00A90397" w:rsidRDefault="008875B5">
        <w:pPr>
          <w:pStyle w:val="a5"/>
          <w:jc w:val="center"/>
        </w:pPr>
        <w:fldSimple w:instr="PAGE   \* MERGEFORMAT">
          <w:r w:rsidR="00F56BE7">
            <w:rPr>
              <w:noProof/>
            </w:rPr>
            <w:t>7</w:t>
          </w:r>
        </w:fldSimple>
      </w:p>
    </w:sdtContent>
  </w:sdt>
  <w:p w:rsidR="00A90397" w:rsidRDefault="00A903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397" w:rsidRDefault="00A90397" w:rsidP="00D972C8">
      <w:pPr>
        <w:spacing w:after="0" w:line="240" w:lineRule="auto"/>
      </w:pPr>
      <w:r>
        <w:separator/>
      </w:r>
    </w:p>
  </w:footnote>
  <w:footnote w:type="continuationSeparator" w:id="0">
    <w:p w:rsidR="00A90397" w:rsidRDefault="00A90397" w:rsidP="00D97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9BE"/>
    <w:multiLevelType w:val="hybridMultilevel"/>
    <w:tmpl w:val="AE3A6AAA"/>
    <w:lvl w:ilvl="0" w:tplc="CF70A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4B3F63"/>
    <w:multiLevelType w:val="hybridMultilevel"/>
    <w:tmpl w:val="F66C3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43AB7"/>
    <w:multiLevelType w:val="hybridMultilevel"/>
    <w:tmpl w:val="681C69E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5350E03"/>
    <w:multiLevelType w:val="hybridMultilevel"/>
    <w:tmpl w:val="33F25510"/>
    <w:lvl w:ilvl="0" w:tplc="CF70A7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E334AC"/>
    <w:multiLevelType w:val="hybridMultilevel"/>
    <w:tmpl w:val="D2A0C2D8"/>
    <w:lvl w:ilvl="0" w:tplc="CBAC274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A505FA"/>
    <w:multiLevelType w:val="hybridMultilevel"/>
    <w:tmpl w:val="9D22CB44"/>
    <w:lvl w:ilvl="0" w:tplc="CA9C5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C62406"/>
    <w:multiLevelType w:val="hybridMultilevel"/>
    <w:tmpl w:val="4540F900"/>
    <w:lvl w:ilvl="0" w:tplc="BED6CB2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36035411"/>
    <w:multiLevelType w:val="hybridMultilevel"/>
    <w:tmpl w:val="B3A2F700"/>
    <w:lvl w:ilvl="0" w:tplc="6BC61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98032C"/>
    <w:multiLevelType w:val="hybridMultilevel"/>
    <w:tmpl w:val="DFE876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9D55C43"/>
    <w:multiLevelType w:val="hybridMultilevel"/>
    <w:tmpl w:val="45DC78C0"/>
    <w:lvl w:ilvl="0" w:tplc="87B2630C">
      <w:start w:val="2016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63DFB"/>
    <w:multiLevelType w:val="hybridMultilevel"/>
    <w:tmpl w:val="F628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2D204B"/>
    <w:multiLevelType w:val="hybridMultilevel"/>
    <w:tmpl w:val="14FC6C94"/>
    <w:lvl w:ilvl="0" w:tplc="CF70A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542AF"/>
    <w:multiLevelType w:val="hybridMultilevel"/>
    <w:tmpl w:val="E3EC5BB2"/>
    <w:lvl w:ilvl="0" w:tplc="CF70A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1E5731"/>
    <w:multiLevelType w:val="hybridMultilevel"/>
    <w:tmpl w:val="529E0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F258C"/>
    <w:multiLevelType w:val="hybridMultilevel"/>
    <w:tmpl w:val="B1ACA79E"/>
    <w:lvl w:ilvl="0" w:tplc="8CEC9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3B68FA"/>
    <w:multiLevelType w:val="hybridMultilevel"/>
    <w:tmpl w:val="232A56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7D677B5"/>
    <w:multiLevelType w:val="hybridMultilevel"/>
    <w:tmpl w:val="3B14B8D0"/>
    <w:lvl w:ilvl="0" w:tplc="CF70A7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C3B0059"/>
    <w:multiLevelType w:val="hybridMultilevel"/>
    <w:tmpl w:val="0B68DA06"/>
    <w:lvl w:ilvl="0" w:tplc="CF70A7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E5A7032"/>
    <w:multiLevelType w:val="hybridMultilevel"/>
    <w:tmpl w:val="E0E40D2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601A1A5F"/>
    <w:multiLevelType w:val="hybridMultilevel"/>
    <w:tmpl w:val="2DF8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62573"/>
    <w:multiLevelType w:val="hybridMultilevel"/>
    <w:tmpl w:val="5D1EBFC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1">
    <w:nsid w:val="66D83096"/>
    <w:multiLevelType w:val="hybridMultilevel"/>
    <w:tmpl w:val="5EF679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D0F3A1B"/>
    <w:multiLevelType w:val="hybridMultilevel"/>
    <w:tmpl w:val="8278C622"/>
    <w:lvl w:ilvl="0" w:tplc="CF70A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3F6BFF"/>
    <w:multiLevelType w:val="hybridMultilevel"/>
    <w:tmpl w:val="4066D58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4">
    <w:nsid w:val="742C7CB7"/>
    <w:multiLevelType w:val="hybridMultilevel"/>
    <w:tmpl w:val="AD6EED82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5">
    <w:nsid w:val="78E255DF"/>
    <w:multiLevelType w:val="hybridMultilevel"/>
    <w:tmpl w:val="9EF00544"/>
    <w:lvl w:ilvl="0" w:tplc="CF70A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402CF"/>
    <w:multiLevelType w:val="hybridMultilevel"/>
    <w:tmpl w:val="D5407F98"/>
    <w:lvl w:ilvl="0" w:tplc="CF70A7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3"/>
  </w:num>
  <w:num w:numId="4">
    <w:abstractNumId w:val="20"/>
  </w:num>
  <w:num w:numId="5">
    <w:abstractNumId w:val="8"/>
  </w:num>
  <w:num w:numId="6">
    <w:abstractNumId w:val="21"/>
  </w:num>
  <w:num w:numId="7">
    <w:abstractNumId w:val="2"/>
  </w:num>
  <w:num w:numId="8">
    <w:abstractNumId w:val="24"/>
  </w:num>
  <w:num w:numId="9">
    <w:abstractNumId w:val="1"/>
  </w:num>
  <w:num w:numId="10">
    <w:abstractNumId w:val="15"/>
  </w:num>
  <w:num w:numId="11">
    <w:abstractNumId w:val="17"/>
  </w:num>
  <w:num w:numId="12">
    <w:abstractNumId w:val="16"/>
  </w:num>
  <w:num w:numId="13">
    <w:abstractNumId w:val="26"/>
  </w:num>
  <w:num w:numId="14">
    <w:abstractNumId w:val="10"/>
  </w:num>
  <w:num w:numId="15">
    <w:abstractNumId w:val="12"/>
  </w:num>
  <w:num w:numId="16">
    <w:abstractNumId w:val="11"/>
  </w:num>
  <w:num w:numId="17">
    <w:abstractNumId w:val="0"/>
  </w:num>
  <w:num w:numId="18">
    <w:abstractNumId w:val="22"/>
  </w:num>
  <w:num w:numId="19">
    <w:abstractNumId w:val="25"/>
  </w:num>
  <w:num w:numId="20">
    <w:abstractNumId w:val="14"/>
  </w:num>
  <w:num w:numId="21">
    <w:abstractNumId w:val="5"/>
  </w:num>
  <w:num w:numId="22">
    <w:abstractNumId w:val="3"/>
  </w:num>
  <w:num w:numId="23">
    <w:abstractNumId w:val="4"/>
  </w:num>
  <w:num w:numId="24">
    <w:abstractNumId w:val="7"/>
  </w:num>
  <w:num w:numId="25">
    <w:abstractNumId w:val="18"/>
  </w:num>
  <w:num w:numId="26">
    <w:abstractNumId w:val="13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8E9"/>
    <w:rsid w:val="000028B2"/>
    <w:rsid w:val="00012485"/>
    <w:rsid w:val="00015302"/>
    <w:rsid w:val="00015B24"/>
    <w:rsid w:val="000167A5"/>
    <w:rsid w:val="000213E8"/>
    <w:rsid w:val="00022134"/>
    <w:rsid w:val="0002271B"/>
    <w:rsid w:val="000303EC"/>
    <w:rsid w:val="000315B8"/>
    <w:rsid w:val="000322E8"/>
    <w:rsid w:val="00033B68"/>
    <w:rsid w:val="0003487B"/>
    <w:rsid w:val="00037BFD"/>
    <w:rsid w:val="000403D4"/>
    <w:rsid w:val="00040DB5"/>
    <w:rsid w:val="00041A2B"/>
    <w:rsid w:val="00041BBC"/>
    <w:rsid w:val="0004222F"/>
    <w:rsid w:val="00045871"/>
    <w:rsid w:val="00045CB8"/>
    <w:rsid w:val="00046CC9"/>
    <w:rsid w:val="00050386"/>
    <w:rsid w:val="0005260F"/>
    <w:rsid w:val="00052843"/>
    <w:rsid w:val="00052B13"/>
    <w:rsid w:val="00053032"/>
    <w:rsid w:val="00054D52"/>
    <w:rsid w:val="0005529F"/>
    <w:rsid w:val="00057BCB"/>
    <w:rsid w:val="00060D93"/>
    <w:rsid w:val="00061959"/>
    <w:rsid w:val="00066DC8"/>
    <w:rsid w:val="00066F58"/>
    <w:rsid w:val="0006734A"/>
    <w:rsid w:val="000701D4"/>
    <w:rsid w:val="00070E77"/>
    <w:rsid w:val="00073937"/>
    <w:rsid w:val="00074A05"/>
    <w:rsid w:val="000768C3"/>
    <w:rsid w:val="00076EED"/>
    <w:rsid w:val="0007776D"/>
    <w:rsid w:val="00077BF9"/>
    <w:rsid w:val="0008175A"/>
    <w:rsid w:val="00082E11"/>
    <w:rsid w:val="00083D07"/>
    <w:rsid w:val="000846FA"/>
    <w:rsid w:val="000865AE"/>
    <w:rsid w:val="00087D42"/>
    <w:rsid w:val="00090955"/>
    <w:rsid w:val="0009150A"/>
    <w:rsid w:val="00093648"/>
    <w:rsid w:val="00096312"/>
    <w:rsid w:val="00097288"/>
    <w:rsid w:val="00097439"/>
    <w:rsid w:val="00097954"/>
    <w:rsid w:val="000A2460"/>
    <w:rsid w:val="000A3B29"/>
    <w:rsid w:val="000A453B"/>
    <w:rsid w:val="000A5B43"/>
    <w:rsid w:val="000B0972"/>
    <w:rsid w:val="000B24D7"/>
    <w:rsid w:val="000B2761"/>
    <w:rsid w:val="000B2A9A"/>
    <w:rsid w:val="000B46E0"/>
    <w:rsid w:val="000B4768"/>
    <w:rsid w:val="000B5DAB"/>
    <w:rsid w:val="000B699A"/>
    <w:rsid w:val="000B6B3B"/>
    <w:rsid w:val="000B7409"/>
    <w:rsid w:val="000B74E5"/>
    <w:rsid w:val="000C2C30"/>
    <w:rsid w:val="000C2EB7"/>
    <w:rsid w:val="000C3EB7"/>
    <w:rsid w:val="000C42D0"/>
    <w:rsid w:val="000C5EA5"/>
    <w:rsid w:val="000D0346"/>
    <w:rsid w:val="000D1860"/>
    <w:rsid w:val="000D341B"/>
    <w:rsid w:val="000D5AE1"/>
    <w:rsid w:val="000D7FB1"/>
    <w:rsid w:val="000E067B"/>
    <w:rsid w:val="000E1E3E"/>
    <w:rsid w:val="000E3295"/>
    <w:rsid w:val="000E3CC8"/>
    <w:rsid w:val="000E67A5"/>
    <w:rsid w:val="000E7F65"/>
    <w:rsid w:val="000F19DE"/>
    <w:rsid w:val="000F2097"/>
    <w:rsid w:val="000F4864"/>
    <w:rsid w:val="000F647F"/>
    <w:rsid w:val="000F6C87"/>
    <w:rsid w:val="000F7FE5"/>
    <w:rsid w:val="00103571"/>
    <w:rsid w:val="00103D02"/>
    <w:rsid w:val="00104B97"/>
    <w:rsid w:val="00105095"/>
    <w:rsid w:val="001053F3"/>
    <w:rsid w:val="0010625C"/>
    <w:rsid w:val="0011037A"/>
    <w:rsid w:val="00110AFF"/>
    <w:rsid w:val="00113FDF"/>
    <w:rsid w:val="00113FF6"/>
    <w:rsid w:val="001147D3"/>
    <w:rsid w:val="00117FA0"/>
    <w:rsid w:val="001200D3"/>
    <w:rsid w:val="00124C29"/>
    <w:rsid w:val="0012537F"/>
    <w:rsid w:val="00126D7D"/>
    <w:rsid w:val="001279D2"/>
    <w:rsid w:val="00130865"/>
    <w:rsid w:val="00130FDC"/>
    <w:rsid w:val="001318C4"/>
    <w:rsid w:val="00132F6D"/>
    <w:rsid w:val="00132F9D"/>
    <w:rsid w:val="00133F15"/>
    <w:rsid w:val="00134906"/>
    <w:rsid w:val="00134D04"/>
    <w:rsid w:val="00135476"/>
    <w:rsid w:val="00135BDE"/>
    <w:rsid w:val="00136D9E"/>
    <w:rsid w:val="00140199"/>
    <w:rsid w:val="001404DB"/>
    <w:rsid w:val="00141C5C"/>
    <w:rsid w:val="00143244"/>
    <w:rsid w:val="001437BA"/>
    <w:rsid w:val="001457CD"/>
    <w:rsid w:val="00150356"/>
    <w:rsid w:val="001510D8"/>
    <w:rsid w:val="00151EC3"/>
    <w:rsid w:val="00153A8C"/>
    <w:rsid w:val="00155BCF"/>
    <w:rsid w:val="00156ACD"/>
    <w:rsid w:val="001571E4"/>
    <w:rsid w:val="00160169"/>
    <w:rsid w:val="00160D92"/>
    <w:rsid w:val="001644AA"/>
    <w:rsid w:val="001652AB"/>
    <w:rsid w:val="001655CC"/>
    <w:rsid w:val="00167156"/>
    <w:rsid w:val="00167CC1"/>
    <w:rsid w:val="00170208"/>
    <w:rsid w:val="00171923"/>
    <w:rsid w:val="0017643A"/>
    <w:rsid w:val="0017695B"/>
    <w:rsid w:val="00180BF2"/>
    <w:rsid w:val="00181A43"/>
    <w:rsid w:val="00182431"/>
    <w:rsid w:val="00182C5A"/>
    <w:rsid w:val="00183F81"/>
    <w:rsid w:val="0018523F"/>
    <w:rsid w:val="00186D33"/>
    <w:rsid w:val="00187D0D"/>
    <w:rsid w:val="00190098"/>
    <w:rsid w:val="00190E2E"/>
    <w:rsid w:val="0019214B"/>
    <w:rsid w:val="0019236F"/>
    <w:rsid w:val="001925FC"/>
    <w:rsid w:val="00192C5C"/>
    <w:rsid w:val="001954AF"/>
    <w:rsid w:val="0019748C"/>
    <w:rsid w:val="001A0581"/>
    <w:rsid w:val="001A06DE"/>
    <w:rsid w:val="001A07E2"/>
    <w:rsid w:val="001A2327"/>
    <w:rsid w:val="001A34DE"/>
    <w:rsid w:val="001A53E5"/>
    <w:rsid w:val="001A59D9"/>
    <w:rsid w:val="001B05D2"/>
    <w:rsid w:val="001B17ED"/>
    <w:rsid w:val="001B1AA8"/>
    <w:rsid w:val="001B432C"/>
    <w:rsid w:val="001B4DB7"/>
    <w:rsid w:val="001B564C"/>
    <w:rsid w:val="001B5B03"/>
    <w:rsid w:val="001C1B68"/>
    <w:rsid w:val="001C21B0"/>
    <w:rsid w:val="001C2572"/>
    <w:rsid w:val="001C38CC"/>
    <w:rsid w:val="001C4272"/>
    <w:rsid w:val="001C4D09"/>
    <w:rsid w:val="001C529D"/>
    <w:rsid w:val="001C5CA3"/>
    <w:rsid w:val="001D1A32"/>
    <w:rsid w:val="001D2145"/>
    <w:rsid w:val="001D291D"/>
    <w:rsid w:val="001D2DDB"/>
    <w:rsid w:val="001D3751"/>
    <w:rsid w:val="001D7A64"/>
    <w:rsid w:val="001E0F83"/>
    <w:rsid w:val="001E2E29"/>
    <w:rsid w:val="001E36EE"/>
    <w:rsid w:val="001E445F"/>
    <w:rsid w:val="001E54F3"/>
    <w:rsid w:val="001E7ABB"/>
    <w:rsid w:val="001E7EB9"/>
    <w:rsid w:val="001F4700"/>
    <w:rsid w:val="001F5994"/>
    <w:rsid w:val="001F65A7"/>
    <w:rsid w:val="001F673F"/>
    <w:rsid w:val="002000E4"/>
    <w:rsid w:val="002013F0"/>
    <w:rsid w:val="00201401"/>
    <w:rsid w:val="002040EC"/>
    <w:rsid w:val="00205A74"/>
    <w:rsid w:val="00205C38"/>
    <w:rsid w:val="00205D0E"/>
    <w:rsid w:val="00207507"/>
    <w:rsid w:val="0021103F"/>
    <w:rsid w:val="00212109"/>
    <w:rsid w:val="002121DA"/>
    <w:rsid w:val="00213152"/>
    <w:rsid w:val="00213700"/>
    <w:rsid w:val="00213E16"/>
    <w:rsid w:val="00221FA4"/>
    <w:rsid w:val="002224EA"/>
    <w:rsid w:val="00226035"/>
    <w:rsid w:val="00226F06"/>
    <w:rsid w:val="0023015A"/>
    <w:rsid w:val="0023046F"/>
    <w:rsid w:val="00230D96"/>
    <w:rsid w:val="00231944"/>
    <w:rsid w:val="00233AB8"/>
    <w:rsid w:val="0023489F"/>
    <w:rsid w:val="00234C67"/>
    <w:rsid w:val="00234FCF"/>
    <w:rsid w:val="002354F5"/>
    <w:rsid w:val="00236680"/>
    <w:rsid w:val="00240457"/>
    <w:rsid w:val="002404AB"/>
    <w:rsid w:val="00240EA3"/>
    <w:rsid w:val="00242766"/>
    <w:rsid w:val="00242F83"/>
    <w:rsid w:val="00247369"/>
    <w:rsid w:val="00250037"/>
    <w:rsid w:val="002507FF"/>
    <w:rsid w:val="002518A7"/>
    <w:rsid w:val="002529B1"/>
    <w:rsid w:val="002537F2"/>
    <w:rsid w:val="0025728B"/>
    <w:rsid w:val="002572A6"/>
    <w:rsid w:val="0025758F"/>
    <w:rsid w:val="00260A30"/>
    <w:rsid w:val="00260C6C"/>
    <w:rsid w:val="00261222"/>
    <w:rsid w:val="002612B4"/>
    <w:rsid w:val="00261766"/>
    <w:rsid w:val="002618F9"/>
    <w:rsid w:val="002645A4"/>
    <w:rsid w:val="002650F4"/>
    <w:rsid w:val="002671B3"/>
    <w:rsid w:val="00267C45"/>
    <w:rsid w:val="00267C8B"/>
    <w:rsid w:val="00270001"/>
    <w:rsid w:val="002723A1"/>
    <w:rsid w:val="00273BD2"/>
    <w:rsid w:val="00274C98"/>
    <w:rsid w:val="00276642"/>
    <w:rsid w:val="00277609"/>
    <w:rsid w:val="00277BE8"/>
    <w:rsid w:val="00281316"/>
    <w:rsid w:val="002822E8"/>
    <w:rsid w:val="0028377F"/>
    <w:rsid w:val="0028416D"/>
    <w:rsid w:val="00284519"/>
    <w:rsid w:val="00287346"/>
    <w:rsid w:val="00287441"/>
    <w:rsid w:val="00290C2E"/>
    <w:rsid w:val="00292349"/>
    <w:rsid w:val="00294A70"/>
    <w:rsid w:val="00294AE6"/>
    <w:rsid w:val="00295C86"/>
    <w:rsid w:val="00296032"/>
    <w:rsid w:val="0029616C"/>
    <w:rsid w:val="00296F94"/>
    <w:rsid w:val="00297613"/>
    <w:rsid w:val="00297F98"/>
    <w:rsid w:val="002A1CB2"/>
    <w:rsid w:val="002A2C7F"/>
    <w:rsid w:val="002A4976"/>
    <w:rsid w:val="002A536C"/>
    <w:rsid w:val="002A7719"/>
    <w:rsid w:val="002B04DD"/>
    <w:rsid w:val="002B1149"/>
    <w:rsid w:val="002B362F"/>
    <w:rsid w:val="002B4A8D"/>
    <w:rsid w:val="002B4C34"/>
    <w:rsid w:val="002B6305"/>
    <w:rsid w:val="002B6AB4"/>
    <w:rsid w:val="002C02FC"/>
    <w:rsid w:val="002C13C8"/>
    <w:rsid w:val="002C1E03"/>
    <w:rsid w:val="002C27FC"/>
    <w:rsid w:val="002C4382"/>
    <w:rsid w:val="002C4EA4"/>
    <w:rsid w:val="002C69E8"/>
    <w:rsid w:val="002D17C6"/>
    <w:rsid w:val="002D3C3E"/>
    <w:rsid w:val="002D4A4F"/>
    <w:rsid w:val="002D6D17"/>
    <w:rsid w:val="002D7A7D"/>
    <w:rsid w:val="002E00F6"/>
    <w:rsid w:val="002E08AE"/>
    <w:rsid w:val="002E1F65"/>
    <w:rsid w:val="002E2B4A"/>
    <w:rsid w:val="002E3DC5"/>
    <w:rsid w:val="002E44F0"/>
    <w:rsid w:val="002E5075"/>
    <w:rsid w:val="002E5B19"/>
    <w:rsid w:val="002F0A2B"/>
    <w:rsid w:val="002F144F"/>
    <w:rsid w:val="002F1594"/>
    <w:rsid w:val="002F25CE"/>
    <w:rsid w:val="002F433E"/>
    <w:rsid w:val="002F4473"/>
    <w:rsid w:val="002F5075"/>
    <w:rsid w:val="002F638A"/>
    <w:rsid w:val="002F6A06"/>
    <w:rsid w:val="002F765F"/>
    <w:rsid w:val="002F7934"/>
    <w:rsid w:val="002F7CAF"/>
    <w:rsid w:val="003032C1"/>
    <w:rsid w:val="00304E19"/>
    <w:rsid w:val="0030518E"/>
    <w:rsid w:val="00305907"/>
    <w:rsid w:val="00306524"/>
    <w:rsid w:val="00306C7A"/>
    <w:rsid w:val="003107E1"/>
    <w:rsid w:val="0031182B"/>
    <w:rsid w:val="0031437C"/>
    <w:rsid w:val="003144E9"/>
    <w:rsid w:val="00315864"/>
    <w:rsid w:val="00315FED"/>
    <w:rsid w:val="003167EB"/>
    <w:rsid w:val="00320F8C"/>
    <w:rsid w:val="00321B48"/>
    <w:rsid w:val="00321CEA"/>
    <w:rsid w:val="00322E93"/>
    <w:rsid w:val="003249A9"/>
    <w:rsid w:val="00325EF0"/>
    <w:rsid w:val="00326B08"/>
    <w:rsid w:val="00327951"/>
    <w:rsid w:val="00327CD2"/>
    <w:rsid w:val="0033367E"/>
    <w:rsid w:val="00334249"/>
    <w:rsid w:val="003344F8"/>
    <w:rsid w:val="00335317"/>
    <w:rsid w:val="0033561F"/>
    <w:rsid w:val="00336544"/>
    <w:rsid w:val="0033654D"/>
    <w:rsid w:val="00342420"/>
    <w:rsid w:val="00344029"/>
    <w:rsid w:val="003440A9"/>
    <w:rsid w:val="00344505"/>
    <w:rsid w:val="003448B2"/>
    <w:rsid w:val="00344AFA"/>
    <w:rsid w:val="0034561B"/>
    <w:rsid w:val="0034609E"/>
    <w:rsid w:val="00346FAF"/>
    <w:rsid w:val="00351DAB"/>
    <w:rsid w:val="0035342D"/>
    <w:rsid w:val="00360401"/>
    <w:rsid w:val="00363395"/>
    <w:rsid w:val="00363430"/>
    <w:rsid w:val="003638FE"/>
    <w:rsid w:val="00367B21"/>
    <w:rsid w:val="00367E78"/>
    <w:rsid w:val="0037070E"/>
    <w:rsid w:val="00370E9D"/>
    <w:rsid w:val="00372ED3"/>
    <w:rsid w:val="00376EB8"/>
    <w:rsid w:val="00377143"/>
    <w:rsid w:val="00382307"/>
    <w:rsid w:val="003823B7"/>
    <w:rsid w:val="003831AF"/>
    <w:rsid w:val="0038355A"/>
    <w:rsid w:val="003843B1"/>
    <w:rsid w:val="003847F9"/>
    <w:rsid w:val="00385E61"/>
    <w:rsid w:val="003878F3"/>
    <w:rsid w:val="00390E4E"/>
    <w:rsid w:val="003910E3"/>
    <w:rsid w:val="0039173B"/>
    <w:rsid w:val="003931D6"/>
    <w:rsid w:val="003934F1"/>
    <w:rsid w:val="00397524"/>
    <w:rsid w:val="003A0222"/>
    <w:rsid w:val="003A37B8"/>
    <w:rsid w:val="003A48DB"/>
    <w:rsid w:val="003A5661"/>
    <w:rsid w:val="003A5BF8"/>
    <w:rsid w:val="003A76DB"/>
    <w:rsid w:val="003A7774"/>
    <w:rsid w:val="003B0B62"/>
    <w:rsid w:val="003B20E2"/>
    <w:rsid w:val="003B56B6"/>
    <w:rsid w:val="003B719D"/>
    <w:rsid w:val="003B7832"/>
    <w:rsid w:val="003C0C56"/>
    <w:rsid w:val="003C10A9"/>
    <w:rsid w:val="003C10DD"/>
    <w:rsid w:val="003C23EB"/>
    <w:rsid w:val="003C2BA2"/>
    <w:rsid w:val="003C3D61"/>
    <w:rsid w:val="003C4998"/>
    <w:rsid w:val="003D0A76"/>
    <w:rsid w:val="003D222C"/>
    <w:rsid w:val="003D3948"/>
    <w:rsid w:val="003D3D2C"/>
    <w:rsid w:val="003D4470"/>
    <w:rsid w:val="003D5B02"/>
    <w:rsid w:val="003D6797"/>
    <w:rsid w:val="003D7B8E"/>
    <w:rsid w:val="003E1F4D"/>
    <w:rsid w:val="003E2AE3"/>
    <w:rsid w:val="003E3C95"/>
    <w:rsid w:val="003E3DBA"/>
    <w:rsid w:val="003E5AD8"/>
    <w:rsid w:val="003E5FE7"/>
    <w:rsid w:val="003E6B2B"/>
    <w:rsid w:val="003E7052"/>
    <w:rsid w:val="003E7AD2"/>
    <w:rsid w:val="003F15CA"/>
    <w:rsid w:val="003F1D08"/>
    <w:rsid w:val="003F209A"/>
    <w:rsid w:val="003F31A7"/>
    <w:rsid w:val="003F364B"/>
    <w:rsid w:val="003F376F"/>
    <w:rsid w:val="003F3902"/>
    <w:rsid w:val="003F3C3F"/>
    <w:rsid w:val="003F42D1"/>
    <w:rsid w:val="003F4A96"/>
    <w:rsid w:val="003F5EF5"/>
    <w:rsid w:val="00400CD3"/>
    <w:rsid w:val="00404B25"/>
    <w:rsid w:val="00404E19"/>
    <w:rsid w:val="0040502C"/>
    <w:rsid w:val="0040720D"/>
    <w:rsid w:val="004072B6"/>
    <w:rsid w:val="0041320B"/>
    <w:rsid w:val="00413B66"/>
    <w:rsid w:val="004144DF"/>
    <w:rsid w:val="00415798"/>
    <w:rsid w:val="0041617A"/>
    <w:rsid w:val="00416314"/>
    <w:rsid w:val="0041707D"/>
    <w:rsid w:val="00417C64"/>
    <w:rsid w:val="004210FA"/>
    <w:rsid w:val="00421630"/>
    <w:rsid w:val="004224A5"/>
    <w:rsid w:val="0042270C"/>
    <w:rsid w:val="004233D2"/>
    <w:rsid w:val="00423B55"/>
    <w:rsid w:val="00423C39"/>
    <w:rsid w:val="00425117"/>
    <w:rsid w:val="0042620E"/>
    <w:rsid w:val="0042669D"/>
    <w:rsid w:val="00427165"/>
    <w:rsid w:val="00427BA8"/>
    <w:rsid w:val="00430DE7"/>
    <w:rsid w:val="004319CC"/>
    <w:rsid w:val="00431E6F"/>
    <w:rsid w:val="00432063"/>
    <w:rsid w:val="00433779"/>
    <w:rsid w:val="0043614C"/>
    <w:rsid w:val="00437067"/>
    <w:rsid w:val="004414E8"/>
    <w:rsid w:val="004429DF"/>
    <w:rsid w:val="00443458"/>
    <w:rsid w:val="0044372C"/>
    <w:rsid w:val="00447A28"/>
    <w:rsid w:val="004505FF"/>
    <w:rsid w:val="00454431"/>
    <w:rsid w:val="004544C9"/>
    <w:rsid w:val="00456AF6"/>
    <w:rsid w:val="0045782B"/>
    <w:rsid w:val="00461CA7"/>
    <w:rsid w:val="00461F22"/>
    <w:rsid w:val="0046226F"/>
    <w:rsid w:val="00464212"/>
    <w:rsid w:val="004650B6"/>
    <w:rsid w:val="004655B7"/>
    <w:rsid w:val="004659D6"/>
    <w:rsid w:val="00466092"/>
    <w:rsid w:val="004663D7"/>
    <w:rsid w:val="00467392"/>
    <w:rsid w:val="00471630"/>
    <w:rsid w:val="00471E86"/>
    <w:rsid w:val="004728C0"/>
    <w:rsid w:val="004757DF"/>
    <w:rsid w:val="00475C91"/>
    <w:rsid w:val="0047667C"/>
    <w:rsid w:val="0048124A"/>
    <w:rsid w:val="00481537"/>
    <w:rsid w:val="004856D9"/>
    <w:rsid w:val="00485BF9"/>
    <w:rsid w:val="0048711A"/>
    <w:rsid w:val="00491C38"/>
    <w:rsid w:val="00492D53"/>
    <w:rsid w:val="00493243"/>
    <w:rsid w:val="00493839"/>
    <w:rsid w:val="00494E55"/>
    <w:rsid w:val="00496D43"/>
    <w:rsid w:val="004A14D3"/>
    <w:rsid w:val="004A14F6"/>
    <w:rsid w:val="004A1626"/>
    <w:rsid w:val="004A20B3"/>
    <w:rsid w:val="004A2990"/>
    <w:rsid w:val="004A2BE8"/>
    <w:rsid w:val="004A356C"/>
    <w:rsid w:val="004A3F89"/>
    <w:rsid w:val="004A6A0E"/>
    <w:rsid w:val="004B01D8"/>
    <w:rsid w:val="004B3A85"/>
    <w:rsid w:val="004B6512"/>
    <w:rsid w:val="004C31B1"/>
    <w:rsid w:val="004C33E4"/>
    <w:rsid w:val="004C3E23"/>
    <w:rsid w:val="004C3E33"/>
    <w:rsid w:val="004C44FC"/>
    <w:rsid w:val="004C47D6"/>
    <w:rsid w:val="004C621C"/>
    <w:rsid w:val="004C76B5"/>
    <w:rsid w:val="004D129F"/>
    <w:rsid w:val="004D405F"/>
    <w:rsid w:val="004D573E"/>
    <w:rsid w:val="004E13F1"/>
    <w:rsid w:val="004E5D75"/>
    <w:rsid w:val="004E63C5"/>
    <w:rsid w:val="004E70F2"/>
    <w:rsid w:val="004E729F"/>
    <w:rsid w:val="004F2DE7"/>
    <w:rsid w:val="005005FF"/>
    <w:rsid w:val="00500A9F"/>
    <w:rsid w:val="00501FF2"/>
    <w:rsid w:val="005026F4"/>
    <w:rsid w:val="00502CDE"/>
    <w:rsid w:val="0050386B"/>
    <w:rsid w:val="0050526F"/>
    <w:rsid w:val="005069B4"/>
    <w:rsid w:val="00511C02"/>
    <w:rsid w:val="0051253A"/>
    <w:rsid w:val="00512ABE"/>
    <w:rsid w:val="005143E5"/>
    <w:rsid w:val="00514FDD"/>
    <w:rsid w:val="005161FD"/>
    <w:rsid w:val="0051678D"/>
    <w:rsid w:val="00520062"/>
    <w:rsid w:val="00520614"/>
    <w:rsid w:val="00521C19"/>
    <w:rsid w:val="00522167"/>
    <w:rsid w:val="0052378C"/>
    <w:rsid w:val="005238CE"/>
    <w:rsid w:val="00523FB1"/>
    <w:rsid w:val="00523FC5"/>
    <w:rsid w:val="005244A5"/>
    <w:rsid w:val="00525C86"/>
    <w:rsid w:val="00525CFB"/>
    <w:rsid w:val="00531616"/>
    <w:rsid w:val="0053201D"/>
    <w:rsid w:val="00534197"/>
    <w:rsid w:val="00534817"/>
    <w:rsid w:val="0053652D"/>
    <w:rsid w:val="00536E04"/>
    <w:rsid w:val="0053714F"/>
    <w:rsid w:val="00537359"/>
    <w:rsid w:val="005415D8"/>
    <w:rsid w:val="0054369A"/>
    <w:rsid w:val="00543CD2"/>
    <w:rsid w:val="0054505F"/>
    <w:rsid w:val="00545AE2"/>
    <w:rsid w:val="00545C72"/>
    <w:rsid w:val="005477F0"/>
    <w:rsid w:val="00552699"/>
    <w:rsid w:val="005541BE"/>
    <w:rsid w:val="00554378"/>
    <w:rsid w:val="0055452A"/>
    <w:rsid w:val="00554A3F"/>
    <w:rsid w:val="00554BF6"/>
    <w:rsid w:val="00554D37"/>
    <w:rsid w:val="00554F0E"/>
    <w:rsid w:val="00555F98"/>
    <w:rsid w:val="00556304"/>
    <w:rsid w:val="0055787F"/>
    <w:rsid w:val="005579E7"/>
    <w:rsid w:val="00557C6D"/>
    <w:rsid w:val="0056034E"/>
    <w:rsid w:val="00561297"/>
    <w:rsid w:val="00561575"/>
    <w:rsid w:val="00562027"/>
    <w:rsid w:val="0056409F"/>
    <w:rsid w:val="00564E24"/>
    <w:rsid w:val="00566E1E"/>
    <w:rsid w:val="00567199"/>
    <w:rsid w:val="0056794C"/>
    <w:rsid w:val="00572289"/>
    <w:rsid w:val="0057416A"/>
    <w:rsid w:val="00576121"/>
    <w:rsid w:val="00577DC4"/>
    <w:rsid w:val="005808C2"/>
    <w:rsid w:val="00580C47"/>
    <w:rsid w:val="00580E65"/>
    <w:rsid w:val="00583A26"/>
    <w:rsid w:val="00584C2F"/>
    <w:rsid w:val="0058630C"/>
    <w:rsid w:val="00586826"/>
    <w:rsid w:val="00586DFE"/>
    <w:rsid w:val="0058725F"/>
    <w:rsid w:val="00590A93"/>
    <w:rsid w:val="00592845"/>
    <w:rsid w:val="00593F82"/>
    <w:rsid w:val="0059484C"/>
    <w:rsid w:val="005967D9"/>
    <w:rsid w:val="005971AA"/>
    <w:rsid w:val="005A0CA6"/>
    <w:rsid w:val="005A1462"/>
    <w:rsid w:val="005A4241"/>
    <w:rsid w:val="005A465E"/>
    <w:rsid w:val="005A47B5"/>
    <w:rsid w:val="005A4E96"/>
    <w:rsid w:val="005A626F"/>
    <w:rsid w:val="005A6435"/>
    <w:rsid w:val="005A65A2"/>
    <w:rsid w:val="005A7422"/>
    <w:rsid w:val="005A7B74"/>
    <w:rsid w:val="005A7C09"/>
    <w:rsid w:val="005B07B8"/>
    <w:rsid w:val="005B143D"/>
    <w:rsid w:val="005B2409"/>
    <w:rsid w:val="005B2FFB"/>
    <w:rsid w:val="005B4F24"/>
    <w:rsid w:val="005B773C"/>
    <w:rsid w:val="005C0191"/>
    <w:rsid w:val="005C2B03"/>
    <w:rsid w:val="005C705B"/>
    <w:rsid w:val="005C784A"/>
    <w:rsid w:val="005D17E6"/>
    <w:rsid w:val="005D4DD8"/>
    <w:rsid w:val="005D6535"/>
    <w:rsid w:val="005D7874"/>
    <w:rsid w:val="005E0477"/>
    <w:rsid w:val="005E11B4"/>
    <w:rsid w:val="005E1403"/>
    <w:rsid w:val="005E1EF7"/>
    <w:rsid w:val="005E3B5F"/>
    <w:rsid w:val="005E3CFE"/>
    <w:rsid w:val="005E3F0E"/>
    <w:rsid w:val="005E4644"/>
    <w:rsid w:val="005E4ADC"/>
    <w:rsid w:val="005E4FBA"/>
    <w:rsid w:val="005E504F"/>
    <w:rsid w:val="005E5B57"/>
    <w:rsid w:val="005E65E3"/>
    <w:rsid w:val="005F142A"/>
    <w:rsid w:val="005F1D6F"/>
    <w:rsid w:val="005F4609"/>
    <w:rsid w:val="005F523B"/>
    <w:rsid w:val="005F7514"/>
    <w:rsid w:val="005F78A1"/>
    <w:rsid w:val="005F798C"/>
    <w:rsid w:val="005F7A71"/>
    <w:rsid w:val="0060073F"/>
    <w:rsid w:val="006009B3"/>
    <w:rsid w:val="00601A31"/>
    <w:rsid w:val="00606FA8"/>
    <w:rsid w:val="00610C22"/>
    <w:rsid w:val="0061150C"/>
    <w:rsid w:val="006116BE"/>
    <w:rsid w:val="00612CBE"/>
    <w:rsid w:val="00613626"/>
    <w:rsid w:val="006138A0"/>
    <w:rsid w:val="00613C11"/>
    <w:rsid w:val="00613E7B"/>
    <w:rsid w:val="00614D41"/>
    <w:rsid w:val="00620203"/>
    <w:rsid w:val="006228F2"/>
    <w:rsid w:val="0062307E"/>
    <w:rsid w:val="00624455"/>
    <w:rsid w:val="006255D7"/>
    <w:rsid w:val="00626658"/>
    <w:rsid w:val="00627B03"/>
    <w:rsid w:val="00630307"/>
    <w:rsid w:val="00630AB7"/>
    <w:rsid w:val="00634930"/>
    <w:rsid w:val="00635DC5"/>
    <w:rsid w:val="00642FFB"/>
    <w:rsid w:val="006441B0"/>
    <w:rsid w:val="006441EE"/>
    <w:rsid w:val="006453C7"/>
    <w:rsid w:val="00650281"/>
    <w:rsid w:val="00650AF8"/>
    <w:rsid w:val="006510F4"/>
    <w:rsid w:val="006520F0"/>
    <w:rsid w:val="00652D4B"/>
    <w:rsid w:val="00654EE9"/>
    <w:rsid w:val="006561CE"/>
    <w:rsid w:val="00657C68"/>
    <w:rsid w:val="00660422"/>
    <w:rsid w:val="0066115B"/>
    <w:rsid w:val="00662FA9"/>
    <w:rsid w:val="00663984"/>
    <w:rsid w:val="00664B2D"/>
    <w:rsid w:val="0066778C"/>
    <w:rsid w:val="0067007A"/>
    <w:rsid w:val="00670093"/>
    <w:rsid w:val="00673F7F"/>
    <w:rsid w:val="006744B7"/>
    <w:rsid w:val="00677237"/>
    <w:rsid w:val="0067767F"/>
    <w:rsid w:val="00680E36"/>
    <w:rsid w:val="00680FA4"/>
    <w:rsid w:val="00681ECA"/>
    <w:rsid w:val="00681EE7"/>
    <w:rsid w:val="006843A7"/>
    <w:rsid w:val="0068729F"/>
    <w:rsid w:val="006907B6"/>
    <w:rsid w:val="0069151E"/>
    <w:rsid w:val="00691DEB"/>
    <w:rsid w:val="00692F19"/>
    <w:rsid w:val="00693F46"/>
    <w:rsid w:val="00695D5C"/>
    <w:rsid w:val="00695E3B"/>
    <w:rsid w:val="006972D5"/>
    <w:rsid w:val="006A030D"/>
    <w:rsid w:val="006A150B"/>
    <w:rsid w:val="006A1F87"/>
    <w:rsid w:val="006A3CD4"/>
    <w:rsid w:val="006A471D"/>
    <w:rsid w:val="006A495A"/>
    <w:rsid w:val="006A5D61"/>
    <w:rsid w:val="006A63B9"/>
    <w:rsid w:val="006B0C1F"/>
    <w:rsid w:val="006B2146"/>
    <w:rsid w:val="006B6250"/>
    <w:rsid w:val="006B62E1"/>
    <w:rsid w:val="006C0005"/>
    <w:rsid w:val="006C06FD"/>
    <w:rsid w:val="006C0DEC"/>
    <w:rsid w:val="006C14C5"/>
    <w:rsid w:val="006C1BD1"/>
    <w:rsid w:val="006C1F56"/>
    <w:rsid w:val="006C3EDE"/>
    <w:rsid w:val="006C68E5"/>
    <w:rsid w:val="006C6AAE"/>
    <w:rsid w:val="006D128E"/>
    <w:rsid w:val="006D33E7"/>
    <w:rsid w:val="006D5056"/>
    <w:rsid w:val="006D6D19"/>
    <w:rsid w:val="006E07D6"/>
    <w:rsid w:val="006E2AF2"/>
    <w:rsid w:val="006E2E0C"/>
    <w:rsid w:val="006E5025"/>
    <w:rsid w:val="006E644A"/>
    <w:rsid w:val="006E7C41"/>
    <w:rsid w:val="006F018C"/>
    <w:rsid w:val="006F0C49"/>
    <w:rsid w:val="006F1A65"/>
    <w:rsid w:val="006F391B"/>
    <w:rsid w:val="006F4307"/>
    <w:rsid w:val="006F685C"/>
    <w:rsid w:val="00700B1C"/>
    <w:rsid w:val="00700FBC"/>
    <w:rsid w:val="00701BA7"/>
    <w:rsid w:val="00701BC8"/>
    <w:rsid w:val="00701E13"/>
    <w:rsid w:val="007039E1"/>
    <w:rsid w:val="0070410E"/>
    <w:rsid w:val="00707BA2"/>
    <w:rsid w:val="00712C33"/>
    <w:rsid w:val="0071308A"/>
    <w:rsid w:val="0071589E"/>
    <w:rsid w:val="00715BD2"/>
    <w:rsid w:val="00716B99"/>
    <w:rsid w:val="007211E2"/>
    <w:rsid w:val="0072177D"/>
    <w:rsid w:val="00721CC2"/>
    <w:rsid w:val="00721E57"/>
    <w:rsid w:val="00722E7E"/>
    <w:rsid w:val="00724143"/>
    <w:rsid w:val="00724196"/>
    <w:rsid w:val="00724447"/>
    <w:rsid w:val="00725207"/>
    <w:rsid w:val="0072546F"/>
    <w:rsid w:val="00725A0B"/>
    <w:rsid w:val="00726015"/>
    <w:rsid w:val="00727353"/>
    <w:rsid w:val="0072795D"/>
    <w:rsid w:val="00730479"/>
    <w:rsid w:val="00730734"/>
    <w:rsid w:val="007328F2"/>
    <w:rsid w:val="00733147"/>
    <w:rsid w:val="007332AD"/>
    <w:rsid w:val="007344E9"/>
    <w:rsid w:val="00736396"/>
    <w:rsid w:val="00737049"/>
    <w:rsid w:val="007422D7"/>
    <w:rsid w:val="00742F65"/>
    <w:rsid w:val="00743167"/>
    <w:rsid w:val="00743EDA"/>
    <w:rsid w:val="0074482B"/>
    <w:rsid w:val="007458E9"/>
    <w:rsid w:val="007459CD"/>
    <w:rsid w:val="00745E52"/>
    <w:rsid w:val="00746A2F"/>
    <w:rsid w:val="007478E6"/>
    <w:rsid w:val="007509B6"/>
    <w:rsid w:val="00751620"/>
    <w:rsid w:val="007541A8"/>
    <w:rsid w:val="00756925"/>
    <w:rsid w:val="00756FF6"/>
    <w:rsid w:val="007571C2"/>
    <w:rsid w:val="00757806"/>
    <w:rsid w:val="007607BC"/>
    <w:rsid w:val="007608BE"/>
    <w:rsid w:val="00764469"/>
    <w:rsid w:val="00764A80"/>
    <w:rsid w:val="00765AE4"/>
    <w:rsid w:val="00766320"/>
    <w:rsid w:val="007676B5"/>
    <w:rsid w:val="0077099E"/>
    <w:rsid w:val="007726BB"/>
    <w:rsid w:val="00772DF8"/>
    <w:rsid w:val="007733DF"/>
    <w:rsid w:val="00773C28"/>
    <w:rsid w:val="00775B40"/>
    <w:rsid w:val="00777210"/>
    <w:rsid w:val="00781663"/>
    <w:rsid w:val="00782201"/>
    <w:rsid w:val="00783494"/>
    <w:rsid w:val="007834CA"/>
    <w:rsid w:val="00783C63"/>
    <w:rsid w:val="0079020F"/>
    <w:rsid w:val="007928EC"/>
    <w:rsid w:val="00794F28"/>
    <w:rsid w:val="00795CE4"/>
    <w:rsid w:val="007A1756"/>
    <w:rsid w:val="007A2662"/>
    <w:rsid w:val="007A2930"/>
    <w:rsid w:val="007A2F6A"/>
    <w:rsid w:val="007A5011"/>
    <w:rsid w:val="007A57EA"/>
    <w:rsid w:val="007A70D6"/>
    <w:rsid w:val="007A7BF2"/>
    <w:rsid w:val="007B20BE"/>
    <w:rsid w:val="007B2B8A"/>
    <w:rsid w:val="007B4C98"/>
    <w:rsid w:val="007B5318"/>
    <w:rsid w:val="007B760B"/>
    <w:rsid w:val="007B79E1"/>
    <w:rsid w:val="007B7A37"/>
    <w:rsid w:val="007C0DDA"/>
    <w:rsid w:val="007C0E35"/>
    <w:rsid w:val="007C114B"/>
    <w:rsid w:val="007C1196"/>
    <w:rsid w:val="007C1EA2"/>
    <w:rsid w:val="007C215F"/>
    <w:rsid w:val="007C40A8"/>
    <w:rsid w:val="007C557F"/>
    <w:rsid w:val="007C5655"/>
    <w:rsid w:val="007D33A8"/>
    <w:rsid w:val="007D44A3"/>
    <w:rsid w:val="007D4657"/>
    <w:rsid w:val="007D527E"/>
    <w:rsid w:val="007D6320"/>
    <w:rsid w:val="007D6697"/>
    <w:rsid w:val="007D6A8E"/>
    <w:rsid w:val="007E0C20"/>
    <w:rsid w:val="007E1CAA"/>
    <w:rsid w:val="007E1CD4"/>
    <w:rsid w:val="007E4D96"/>
    <w:rsid w:val="007E563B"/>
    <w:rsid w:val="007F2018"/>
    <w:rsid w:val="007F2031"/>
    <w:rsid w:val="007F27E7"/>
    <w:rsid w:val="007F282C"/>
    <w:rsid w:val="007F316C"/>
    <w:rsid w:val="007F3FB2"/>
    <w:rsid w:val="007F3FCD"/>
    <w:rsid w:val="007F6C91"/>
    <w:rsid w:val="007F71A6"/>
    <w:rsid w:val="00803306"/>
    <w:rsid w:val="00803613"/>
    <w:rsid w:val="00804CF6"/>
    <w:rsid w:val="00805207"/>
    <w:rsid w:val="00807546"/>
    <w:rsid w:val="00811220"/>
    <w:rsid w:val="00811FDE"/>
    <w:rsid w:val="0081600D"/>
    <w:rsid w:val="008169A1"/>
    <w:rsid w:val="00817583"/>
    <w:rsid w:val="00817D54"/>
    <w:rsid w:val="00821592"/>
    <w:rsid w:val="0082396D"/>
    <w:rsid w:val="008255A9"/>
    <w:rsid w:val="00825CF1"/>
    <w:rsid w:val="00825E65"/>
    <w:rsid w:val="00830C08"/>
    <w:rsid w:val="0083122F"/>
    <w:rsid w:val="008360C0"/>
    <w:rsid w:val="0083646E"/>
    <w:rsid w:val="008374BE"/>
    <w:rsid w:val="00843766"/>
    <w:rsid w:val="00844BDF"/>
    <w:rsid w:val="00845545"/>
    <w:rsid w:val="008462F6"/>
    <w:rsid w:val="0084653E"/>
    <w:rsid w:val="00846C30"/>
    <w:rsid w:val="00854A41"/>
    <w:rsid w:val="00855BC4"/>
    <w:rsid w:val="0085652A"/>
    <w:rsid w:val="00857DD9"/>
    <w:rsid w:val="00860BE3"/>
    <w:rsid w:val="0086128F"/>
    <w:rsid w:val="0086250C"/>
    <w:rsid w:val="00863A37"/>
    <w:rsid w:val="00864D06"/>
    <w:rsid w:val="00871585"/>
    <w:rsid w:val="008719CE"/>
    <w:rsid w:val="00871AFE"/>
    <w:rsid w:val="008737C3"/>
    <w:rsid w:val="00873922"/>
    <w:rsid w:val="00873D87"/>
    <w:rsid w:val="008754C4"/>
    <w:rsid w:val="00876E70"/>
    <w:rsid w:val="0088029E"/>
    <w:rsid w:val="00880429"/>
    <w:rsid w:val="0088167E"/>
    <w:rsid w:val="008832C5"/>
    <w:rsid w:val="00883CE8"/>
    <w:rsid w:val="00883EE0"/>
    <w:rsid w:val="00884733"/>
    <w:rsid w:val="00884EAC"/>
    <w:rsid w:val="008868D3"/>
    <w:rsid w:val="0088711C"/>
    <w:rsid w:val="008875B5"/>
    <w:rsid w:val="00887A34"/>
    <w:rsid w:val="00887DE5"/>
    <w:rsid w:val="00890FFB"/>
    <w:rsid w:val="00891565"/>
    <w:rsid w:val="00891BF0"/>
    <w:rsid w:val="008937D7"/>
    <w:rsid w:val="008953B2"/>
    <w:rsid w:val="0089576A"/>
    <w:rsid w:val="00897B41"/>
    <w:rsid w:val="008A0379"/>
    <w:rsid w:val="008A2F6B"/>
    <w:rsid w:val="008A3239"/>
    <w:rsid w:val="008A37E2"/>
    <w:rsid w:val="008A4399"/>
    <w:rsid w:val="008A4878"/>
    <w:rsid w:val="008A51C6"/>
    <w:rsid w:val="008A54C8"/>
    <w:rsid w:val="008A5EA0"/>
    <w:rsid w:val="008B2BF5"/>
    <w:rsid w:val="008B3EEB"/>
    <w:rsid w:val="008B6F80"/>
    <w:rsid w:val="008C2411"/>
    <w:rsid w:val="008C6EA4"/>
    <w:rsid w:val="008C7B51"/>
    <w:rsid w:val="008D063D"/>
    <w:rsid w:val="008D06C8"/>
    <w:rsid w:val="008D14CC"/>
    <w:rsid w:val="008D1FF7"/>
    <w:rsid w:val="008D2B4E"/>
    <w:rsid w:val="008D40FE"/>
    <w:rsid w:val="008D4A03"/>
    <w:rsid w:val="008D4FAC"/>
    <w:rsid w:val="008D5AF4"/>
    <w:rsid w:val="008D6169"/>
    <w:rsid w:val="008D6CF0"/>
    <w:rsid w:val="008D7DC2"/>
    <w:rsid w:val="008E11A5"/>
    <w:rsid w:val="008E4B1A"/>
    <w:rsid w:val="008E526C"/>
    <w:rsid w:val="008E6B5D"/>
    <w:rsid w:val="008F1201"/>
    <w:rsid w:val="008F1A6D"/>
    <w:rsid w:val="008F2EAC"/>
    <w:rsid w:val="008F399D"/>
    <w:rsid w:val="008F4FC9"/>
    <w:rsid w:val="008F52F9"/>
    <w:rsid w:val="00900BB9"/>
    <w:rsid w:val="00903353"/>
    <w:rsid w:val="0090388C"/>
    <w:rsid w:val="009046AE"/>
    <w:rsid w:val="009056BA"/>
    <w:rsid w:val="00905A4F"/>
    <w:rsid w:val="00907035"/>
    <w:rsid w:val="00911FB1"/>
    <w:rsid w:val="00912108"/>
    <w:rsid w:val="00912D7E"/>
    <w:rsid w:val="009144EB"/>
    <w:rsid w:val="009149E0"/>
    <w:rsid w:val="00914B0F"/>
    <w:rsid w:val="009153C4"/>
    <w:rsid w:val="009166A7"/>
    <w:rsid w:val="009174D7"/>
    <w:rsid w:val="00920916"/>
    <w:rsid w:val="00920BD6"/>
    <w:rsid w:val="00920EE0"/>
    <w:rsid w:val="00922EB0"/>
    <w:rsid w:val="009239DA"/>
    <w:rsid w:val="00924FAC"/>
    <w:rsid w:val="0092520D"/>
    <w:rsid w:val="00925453"/>
    <w:rsid w:val="00926571"/>
    <w:rsid w:val="00926970"/>
    <w:rsid w:val="00931CF7"/>
    <w:rsid w:val="00935B5F"/>
    <w:rsid w:val="0094152E"/>
    <w:rsid w:val="00942561"/>
    <w:rsid w:val="00943A4D"/>
    <w:rsid w:val="009441A3"/>
    <w:rsid w:val="00944222"/>
    <w:rsid w:val="009462D0"/>
    <w:rsid w:val="00950184"/>
    <w:rsid w:val="00953EB4"/>
    <w:rsid w:val="00954DE6"/>
    <w:rsid w:val="009620BB"/>
    <w:rsid w:val="00962600"/>
    <w:rsid w:val="009651D9"/>
    <w:rsid w:val="009660BE"/>
    <w:rsid w:val="0096622F"/>
    <w:rsid w:val="00966413"/>
    <w:rsid w:val="009669F4"/>
    <w:rsid w:val="00966CC9"/>
    <w:rsid w:val="00971519"/>
    <w:rsid w:val="009740B3"/>
    <w:rsid w:val="00974A5C"/>
    <w:rsid w:val="00980324"/>
    <w:rsid w:val="00983739"/>
    <w:rsid w:val="00983F7C"/>
    <w:rsid w:val="00985C98"/>
    <w:rsid w:val="009876E6"/>
    <w:rsid w:val="00987BC1"/>
    <w:rsid w:val="00987C2B"/>
    <w:rsid w:val="009912D2"/>
    <w:rsid w:val="00991A69"/>
    <w:rsid w:val="00994AC3"/>
    <w:rsid w:val="009A0AA4"/>
    <w:rsid w:val="009A1A25"/>
    <w:rsid w:val="009A2F24"/>
    <w:rsid w:val="009A43FC"/>
    <w:rsid w:val="009A5AEE"/>
    <w:rsid w:val="009A651F"/>
    <w:rsid w:val="009B16A5"/>
    <w:rsid w:val="009B1C4A"/>
    <w:rsid w:val="009B1C5B"/>
    <w:rsid w:val="009B4425"/>
    <w:rsid w:val="009B75B4"/>
    <w:rsid w:val="009C11F3"/>
    <w:rsid w:val="009C1CC3"/>
    <w:rsid w:val="009C3B06"/>
    <w:rsid w:val="009C432A"/>
    <w:rsid w:val="009C7F27"/>
    <w:rsid w:val="009D2C7F"/>
    <w:rsid w:val="009D7D4A"/>
    <w:rsid w:val="009E02F2"/>
    <w:rsid w:val="009E05F1"/>
    <w:rsid w:val="009E0F2C"/>
    <w:rsid w:val="009E2FF3"/>
    <w:rsid w:val="009E337D"/>
    <w:rsid w:val="009E3A01"/>
    <w:rsid w:val="009E52DF"/>
    <w:rsid w:val="009E5BA1"/>
    <w:rsid w:val="009F1254"/>
    <w:rsid w:val="009F22CC"/>
    <w:rsid w:val="009F3ACF"/>
    <w:rsid w:val="009F59FA"/>
    <w:rsid w:val="009F6802"/>
    <w:rsid w:val="009F74F9"/>
    <w:rsid w:val="009F76B5"/>
    <w:rsid w:val="00A0029F"/>
    <w:rsid w:val="00A007FB"/>
    <w:rsid w:val="00A02006"/>
    <w:rsid w:val="00A03BF4"/>
    <w:rsid w:val="00A03DA0"/>
    <w:rsid w:val="00A07DC6"/>
    <w:rsid w:val="00A1190B"/>
    <w:rsid w:val="00A1406D"/>
    <w:rsid w:val="00A2006D"/>
    <w:rsid w:val="00A20B90"/>
    <w:rsid w:val="00A20F84"/>
    <w:rsid w:val="00A2156F"/>
    <w:rsid w:val="00A21674"/>
    <w:rsid w:val="00A21E50"/>
    <w:rsid w:val="00A22C8C"/>
    <w:rsid w:val="00A30885"/>
    <w:rsid w:val="00A32437"/>
    <w:rsid w:val="00A3299C"/>
    <w:rsid w:val="00A3299D"/>
    <w:rsid w:val="00A35DCE"/>
    <w:rsid w:val="00A40BD3"/>
    <w:rsid w:val="00A4240E"/>
    <w:rsid w:val="00A44B92"/>
    <w:rsid w:val="00A45C00"/>
    <w:rsid w:val="00A466FB"/>
    <w:rsid w:val="00A46E9E"/>
    <w:rsid w:val="00A4702E"/>
    <w:rsid w:val="00A5141F"/>
    <w:rsid w:val="00A5175D"/>
    <w:rsid w:val="00A52DE6"/>
    <w:rsid w:val="00A52F91"/>
    <w:rsid w:val="00A535FA"/>
    <w:rsid w:val="00A5566A"/>
    <w:rsid w:val="00A55855"/>
    <w:rsid w:val="00A5732E"/>
    <w:rsid w:val="00A60043"/>
    <w:rsid w:val="00A63369"/>
    <w:rsid w:val="00A639C4"/>
    <w:rsid w:val="00A65C46"/>
    <w:rsid w:val="00A65E57"/>
    <w:rsid w:val="00A67181"/>
    <w:rsid w:val="00A71E23"/>
    <w:rsid w:val="00A751A7"/>
    <w:rsid w:val="00A75C08"/>
    <w:rsid w:val="00A769AD"/>
    <w:rsid w:val="00A8315B"/>
    <w:rsid w:val="00A84BCE"/>
    <w:rsid w:val="00A865FB"/>
    <w:rsid w:val="00A86D2B"/>
    <w:rsid w:val="00A87AC3"/>
    <w:rsid w:val="00A90397"/>
    <w:rsid w:val="00A903F1"/>
    <w:rsid w:val="00A90E80"/>
    <w:rsid w:val="00A92BAF"/>
    <w:rsid w:val="00A945D6"/>
    <w:rsid w:val="00A94777"/>
    <w:rsid w:val="00AA2247"/>
    <w:rsid w:val="00AA34A5"/>
    <w:rsid w:val="00AA603C"/>
    <w:rsid w:val="00AA7B33"/>
    <w:rsid w:val="00AB08E9"/>
    <w:rsid w:val="00AB246F"/>
    <w:rsid w:val="00AB26B9"/>
    <w:rsid w:val="00AB31C2"/>
    <w:rsid w:val="00AB5D8C"/>
    <w:rsid w:val="00AB728F"/>
    <w:rsid w:val="00AB7B61"/>
    <w:rsid w:val="00AC08E3"/>
    <w:rsid w:val="00AC099B"/>
    <w:rsid w:val="00AC2219"/>
    <w:rsid w:val="00AC2DA3"/>
    <w:rsid w:val="00AC59EE"/>
    <w:rsid w:val="00AC5B37"/>
    <w:rsid w:val="00AC64CD"/>
    <w:rsid w:val="00AC7886"/>
    <w:rsid w:val="00AD114C"/>
    <w:rsid w:val="00AD26E1"/>
    <w:rsid w:val="00AD3B94"/>
    <w:rsid w:val="00AD57F1"/>
    <w:rsid w:val="00AE1022"/>
    <w:rsid w:val="00AE228F"/>
    <w:rsid w:val="00AE23CE"/>
    <w:rsid w:val="00AE3134"/>
    <w:rsid w:val="00AE39E3"/>
    <w:rsid w:val="00AE77AE"/>
    <w:rsid w:val="00AF080E"/>
    <w:rsid w:val="00AF3B34"/>
    <w:rsid w:val="00AF3DC5"/>
    <w:rsid w:val="00AF458F"/>
    <w:rsid w:val="00AF479C"/>
    <w:rsid w:val="00AF66E6"/>
    <w:rsid w:val="00AF7CC4"/>
    <w:rsid w:val="00B00247"/>
    <w:rsid w:val="00B00AAC"/>
    <w:rsid w:val="00B0203A"/>
    <w:rsid w:val="00B03355"/>
    <w:rsid w:val="00B05257"/>
    <w:rsid w:val="00B063EC"/>
    <w:rsid w:val="00B116F5"/>
    <w:rsid w:val="00B14116"/>
    <w:rsid w:val="00B15233"/>
    <w:rsid w:val="00B1598D"/>
    <w:rsid w:val="00B16E40"/>
    <w:rsid w:val="00B1789B"/>
    <w:rsid w:val="00B21F6D"/>
    <w:rsid w:val="00B22805"/>
    <w:rsid w:val="00B22D4A"/>
    <w:rsid w:val="00B2457B"/>
    <w:rsid w:val="00B2705E"/>
    <w:rsid w:val="00B27347"/>
    <w:rsid w:val="00B27FD9"/>
    <w:rsid w:val="00B31043"/>
    <w:rsid w:val="00B3258D"/>
    <w:rsid w:val="00B32E19"/>
    <w:rsid w:val="00B34ECA"/>
    <w:rsid w:val="00B35425"/>
    <w:rsid w:val="00B36AA4"/>
    <w:rsid w:val="00B371F2"/>
    <w:rsid w:val="00B42A08"/>
    <w:rsid w:val="00B42A56"/>
    <w:rsid w:val="00B46854"/>
    <w:rsid w:val="00B528A7"/>
    <w:rsid w:val="00B5314F"/>
    <w:rsid w:val="00B54A60"/>
    <w:rsid w:val="00B54B9F"/>
    <w:rsid w:val="00B54FD7"/>
    <w:rsid w:val="00B561F7"/>
    <w:rsid w:val="00B57A77"/>
    <w:rsid w:val="00B604F6"/>
    <w:rsid w:val="00B61D16"/>
    <w:rsid w:val="00B6329A"/>
    <w:rsid w:val="00B63EEC"/>
    <w:rsid w:val="00B641A5"/>
    <w:rsid w:val="00B64ACD"/>
    <w:rsid w:val="00B64D05"/>
    <w:rsid w:val="00B676CA"/>
    <w:rsid w:val="00B7353D"/>
    <w:rsid w:val="00B73AB4"/>
    <w:rsid w:val="00B760FE"/>
    <w:rsid w:val="00B77983"/>
    <w:rsid w:val="00B779C2"/>
    <w:rsid w:val="00B8056E"/>
    <w:rsid w:val="00B80FEB"/>
    <w:rsid w:val="00B813FA"/>
    <w:rsid w:val="00B8255C"/>
    <w:rsid w:val="00B825EB"/>
    <w:rsid w:val="00B82F1E"/>
    <w:rsid w:val="00B83BD7"/>
    <w:rsid w:val="00B85408"/>
    <w:rsid w:val="00B85A64"/>
    <w:rsid w:val="00B87459"/>
    <w:rsid w:val="00B87A1B"/>
    <w:rsid w:val="00B901F9"/>
    <w:rsid w:val="00B912A3"/>
    <w:rsid w:val="00B91DE1"/>
    <w:rsid w:val="00B91ED2"/>
    <w:rsid w:val="00B920F1"/>
    <w:rsid w:val="00B933D3"/>
    <w:rsid w:val="00B941B2"/>
    <w:rsid w:val="00B9492E"/>
    <w:rsid w:val="00BA0235"/>
    <w:rsid w:val="00BA1A1A"/>
    <w:rsid w:val="00BA1C74"/>
    <w:rsid w:val="00BA2E78"/>
    <w:rsid w:val="00BA3B51"/>
    <w:rsid w:val="00BA3DF7"/>
    <w:rsid w:val="00BA6A03"/>
    <w:rsid w:val="00BA7430"/>
    <w:rsid w:val="00BB013E"/>
    <w:rsid w:val="00BB09B1"/>
    <w:rsid w:val="00BB1B04"/>
    <w:rsid w:val="00BB3EAE"/>
    <w:rsid w:val="00BB5878"/>
    <w:rsid w:val="00BB6F48"/>
    <w:rsid w:val="00BC01DA"/>
    <w:rsid w:val="00BC0217"/>
    <w:rsid w:val="00BC0484"/>
    <w:rsid w:val="00BC05FC"/>
    <w:rsid w:val="00BC10CE"/>
    <w:rsid w:val="00BC17F3"/>
    <w:rsid w:val="00BC1D32"/>
    <w:rsid w:val="00BC1DEE"/>
    <w:rsid w:val="00BC3D3F"/>
    <w:rsid w:val="00BC4FC7"/>
    <w:rsid w:val="00BC57D4"/>
    <w:rsid w:val="00BC747A"/>
    <w:rsid w:val="00BC7DFE"/>
    <w:rsid w:val="00BD1E15"/>
    <w:rsid w:val="00BD2200"/>
    <w:rsid w:val="00BD2A6F"/>
    <w:rsid w:val="00BD337E"/>
    <w:rsid w:val="00BD4229"/>
    <w:rsid w:val="00BD557B"/>
    <w:rsid w:val="00BD59D7"/>
    <w:rsid w:val="00BD69AD"/>
    <w:rsid w:val="00BD6D28"/>
    <w:rsid w:val="00BE03C3"/>
    <w:rsid w:val="00BE0BC1"/>
    <w:rsid w:val="00BE0D2E"/>
    <w:rsid w:val="00BE1CBF"/>
    <w:rsid w:val="00BE28DC"/>
    <w:rsid w:val="00BE3343"/>
    <w:rsid w:val="00BE372B"/>
    <w:rsid w:val="00BE4056"/>
    <w:rsid w:val="00BE563F"/>
    <w:rsid w:val="00BE769B"/>
    <w:rsid w:val="00BF0A1A"/>
    <w:rsid w:val="00BF200B"/>
    <w:rsid w:val="00BF33B5"/>
    <w:rsid w:val="00BF5F57"/>
    <w:rsid w:val="00C014A7"/>
    <w:rsid w:val="00C01D5A"/>
    <w:rsid w:val="00C02C39"/>
    <w:rsid w:val="00C10D3B"/>
    <w:rsid w:val="00C1305D"/>
    <w:rsid w:val="00C229C4"/>
    <w:rsid w:val="00C22EAC"/>
    <w:rsid w:val="00C23DA1"/>
    <w:rsid w:val="00C2585E"/>
    <w:rsid w:val="00C267F7"/>
    <w:rsid w:val="00C30614"/>
    <w:rsid w:val="00C31D74"/>
    <w:rsid w:val="00C323AE"/>
    <w:rsid w:val="00C32E19"/>
    <w:rsid w:val="00C342D1"/>
    <w:rsid w:val="00C348B1"/>
    <w:rsid w:val="00C35829"/>
    <w:rsid w:val="00C41005"/>
    <w:rsid w:val="00C419CB"/>
    <w:rsid w:val="00C420AC"/>
    <w:rsid w:val="00C43985"/>
    <w:rsid w:val="00C45A78"/>
    <w:rsid w:val="00C46014"/>
    <w:rsid w:val="00C46107"/>
    <w:rsid w:val="00C46A99"/>
    <w:rsid w:val="00C50B62"/>
    <w:rsid w:val="00C5251C"/>
    <w:rsid w:val="00C52B03"/>
    <w:rsid w:val="00C5491F"/>
    <w:rsid w:val="00C54C43"/>
    <w:rsid w:val="00C54EB4"/>
    <w:rsid w:val="00C6020C"/>
    <w:rsid w:val="00C60E55"/>
    <w:rsid w:val="00C615A4"/>
    <w:rsid w:val="00C633EC"/>
    <w:rsid w:val="00C63A94"/>
    <w:rsid w:val="00C64FAE"/>
    <w:rsid w:val="00C67BD9"/>
    <w:rsid w:val="00C70CE6"/>
    <w:rsid w:val="00C727EA"/>
    <w:rsid w:val="00C73DDD"/>
    <w:rsid w:val="00C746F2"/>
    <w:rsid w:val="00C763E8"/>
    <w:rsid w:val="00C775AB"/>
    <w:rsid w:val="00C776E0"/>
    <w:rsid w:val="00C80C84"/>
    <w:rsid w:val="00C811CF"/>
    <w:rsid w:val="00C82028"/>
    <w:rsid w:val="00C82A70"/>
    <w:rsid w:val="00C82D16"/>
    <w:rsid w:val="00C8421A"/>
    <w:rsid w:val="00C850B4"/>
    <w:rsid w:val="00C8739E"/>
    <w:rsid w:val="00C90C83"/>
    <w:rsid w:val="00C91DE9"/>
    <w:rsid w:val="00C9323E"/>
    <w:rsid w:val="00C93C9D"/>
    <w:rsid w:val="00C97F4F"/>
    <w:rsid w:val="00CA068F"/>
    <w:rsid w:val="00CA0F58"/>
    <w:rsid w:val="00CA283C"/>
    <w:rsid w:val="00CA3358"/>
    <w:rsid w:val="00CA3F57"/>
    <w:rsid w:val="00CA42FD"/>
    <w:rsid w:val="00CA4D3C"/>
    <w:rsid w:val="00CA6315"/>
    <w:rsid w:val="00CA6521"/>
    <w:rsid w:val="00CA7CF9"/>
    <w:rsid w:val="00CB1B67"/>
    <w:rsid w:val="00CB2CE0"/>
    <w:rsid w:val="00CB3869"/>
    <w:rsid w:val="00CC201A"/>
    <w:rsid w:val="00CC39AB"/>
    <w:rsid w:val="00CC5C70"/>
    <w:rsid w:val="00CC7E09"/>
    <w:rsid w:val="00CD0912"/>
    <w:rsid w:val="00CD2952"/>
    <w:rsid w:val="00CD3229"/>
    <w:rsid w:val="00CD34C4"/>
    <w:rsid w:val="00CD3EA1"/>
    <w:rsid w:val="00CD3F53"/>
    <w:rsid w:val="00CD4AEC"/>
    <w:rsid w:val="00CD4B94"/>
    <w:rsid w:val="00CD5E69"/>
    <w:rsid w:val="00CD7018"/>
    <w:rsid w:val="00CD7A81"/>
    <w:rsid w:val="00CD7E6E"/>
    <w:rsid w:val="00CE1C8B"/>
    <w:rsid w:val="00CE2062"/>
    <w:rsid w:val="00CE2171"/>
    <w:rsid w:val="00CE27C4"/>
    <w:rsid w:val="00CE38F8"/>
    <w:rsid w:val="00CE54B3"/>
    <w:rsid w:val="00CE55C7"/>
    <w:rsid w:val="00CE713C"/>
    <w:rsid w:val="00CF13F0"/>
    <w:rsid w:val="00CF275B"/>
    <w:rsid w:val="00CF2BDD"/>
    <w:rsid w:val="00CF3F0B"/>
    <w:rsid w:val="00CF5652"/>
    <w:rsid w:val="00CF6887"/>
    <w:rsid w:val="00CF70BE"/>
    <w:rsid w:val="00D01298"/>
    <w:rsid w:val="00D0258B"/>
    <w:rsid w:val="00D02C1E"/>
    <w:rsid w:val="00D03C8E"/>
    <w:rsid w:val="00D0408B"/>
    <w:rsid w:val="00D05CB2"/>
    <w:rsid w:val="00D0761B"/>
    <w:rsid w:val="00D07633"/>
    <w:rsid w:val="00D07F6D"/>
    <w:rsid w:val="00D10711"/>
    <w:rsid w:val="00D114A9"/>
    <w:rsid w:val="00D14C82"/>
    <w:rsid w:val="00D1507F"/>
    <w:rsid w:val="00D15D16"/>
    <w:rsid w:val="00D16575"/>
    <w:rsid w:val="00D16977"/>
    <w:rsid w:val="00D17F59"/>
    <w:rsid w:val="00D216A2"/>
    <w:rsid w:val="00D2203B"/>
    <w:rsid w:val="00D22130"/>
    <w:rsid w:val="00D22B9E"/>
    <w:rsid w:val="00D23E43"/>
    <w:rsid w:val="00D2617B"/>
    <w:rsid w:val="00D26213"/>
    <w:rsid w:val="00D27EFB"/>
    <w:rsid w:val="00D3180A"/>
    <w:rsid w:val="00D335FF"/>
    <w:rsid w:val="00D33B0A"/>
    <w:rsid w:val="00D34B85"/>
    <w:rsid w:val="00D35489"/>
    <w:rsid w:val="00D43C6B"/>
    <w:rsid w:val="00D45539"/>
    <w:rsid w:val="00D45E45"/>
    <w:rsid w:val="00D510CA"/>
    <w:rsid w:val="00D5263B"/>
    <w:rsid w:val="00D52BA8"/>
    <w:rsid w:val="00D53D69"/>
    <w:rsid w:val="00D540C8"/>
    <w:rsid w:val="00D5706F"/>
    <w:rsid w:val="00D5791C"/>
    <w:rsid w:val="00D6368D"/>
    <w:rsid w:val="00D6519C"/>
    <w:rsid w:val="00D656D8"/>
    <w:rsid w:val="00D65C86"/>
    <w:rsid w:val="00D66BEE"/>
    <w:rsid w:val="00D7077E"/>
    <w:rsid w:val="00D708A0"/>
    <w:rsid w:val="00D726F2"/>
    <w:rsid w:val="00D72A7C"/>
    <w:rsid w:val="00D74162"/>
    <w:rsid w:val="00D74D28"/>
    <w:rsid w:val="00D77606"/>
    <w:rsid w:val="00D80E78"/>
    <w:rsid w:val="00D8120A"/>
    <w:rsid w:val="00D81FD1"/>
    <w:rsid w:val="00D87DCC"/>
    <w:rsid w:val="00D9236E"/>
    <w:rsid w:val="00D939F9"/>
    <w:rsid w:val="00D94472"/>
    <w:rsid w:val="00D94DCA"/>
    <w:rsid w:val="00D95D2C"/>
    <w:rsid w:val="00D962E4"/>
    <w:rsid w:val="00D972C8"/>
    <w:rsid w:val="00D9781B"/>
    <w:rsid w:val="00D97DD3"/>
    <w:rsid w:val="00D97ECD"/>
    <w:rsid w:val="00DA002B"/>
    <w:rsid w:val="00DA0471"/>
    <w:rsid w:val="00DA185D"/>
    <w:rsid w:val="00DA2B47"/>
    <w:rsid w:val="00DA30B4"/>
    <w:rsid w:val="00DA3B66"/>
    <w:rsid w:val="00DA601F"/>
    <w:rsid w:val="00DA7185"/>
    <w:rsid w:val="00DA7C74"/>
    <w:rsid w:val="00DB19CF"/>
    <w:rsid w:val="00DB3867"/>
    <w:rsid w:val="00DB50F9"/>
    <w:rsid w:val="00DB5447"/>
    <w:rsid w:val="00DB67FE"/>
    <w:rsid w:val="00DC038A"/>
    <w:rsid w:val="00DC0E5A"/>
    <w:rsid w:val="00DC4E07"/>
    <w:rsid w:val="00DC57C2"/>
    <w:rsid w:val="00DC5EC0"/>
    <w:rsid w:val="00DD0164"/>
    <w:rsid w:val="00DD06BE"/>
    <w:rsid w:val="00DD1CE7"/>
    <w:rsid w:val="00DD21CA"/>
    <w:rsid w:val="00DD36A5"/>
    <w:rsid w:val="00DD4326"/>
    <w:rsid w:val="00DD6A81"/>
    <w:rsid w:val="00DE14B6"/>
    <w:rsid w:val="00DE1DF9"/>
    <w:rsid w:val="00DE366E"/>
    <w:rsid w:val="00DE4685"/>
    <w:rsid w:val="00DE47AF"/>
    <w:rsid w:val="00DE4F3D"/>
    <w:rsid w:val="00DE6333"/>
    <w:rsid w:val="00DE75E2"/>
    <w:rsid w:val="00DF06C2"/>
    <w:rsid w:val="00DF2581"/>
    <w:rsid w:val="00DF31C1"/>
    <w:rsid w:val="00DF4906"/>
    <w:rsid w:val="00DF6466"/>
    <w:rsid w:val="00DF6CBC"/>
    <w:rsid w:val="00DF76DA"/>
    <w:rsid w:val="00DF7ECE"/>
    <w:rsid w:val="00E0056D"/>
    <w:rsid w:val="00E01C36"/>
    <w:rsid w:val="00E035ED"/>
    <w:rsid w:val="00E03A76"/>
    <w:rsid w:val="00E0416A"/>
    <w:rsid w:val="00E07082"/>
    <w:rsid w:val="00E07710"/>
    <w:rsid w:val="00E10296"/>
    <w:rsid w:val="00E10EF2"/>
    <w:rsid w:val="00E12C7D"/>
    <w:rsid w:val="00E12F59"/>
    <w:rsid w:val="00E1313C"/>
    <w:rsid w:val="00E144A1"/>
    <w:rsid w:val="00E14CCC"/>
    <w:rsid w:val="00E15406"/>
    <w:rsid w:val="00E15523"/>
    <w:rsid w:val="00E173D4"/>
    <w:rsid w:val="00E20AFE"/>
    <w:rsid w:val="00E20E3C"/>
    <w:rsid w:val="00E21216"/>
    <w:rsid w:val="00E2204E"/>
    <w:rsid w:val="00E22165"/>
    <w:rsid w:val="00E23BDE"/>
    <w:rsid w:val="00E247A5"/>
    <w:rsid w:val="00E25AAD"/>
    <w:rsid w:val="00E2783E"/>
    <w:rsid w:val="00E27A55"/>
    <w:rsid w:val="00E326EE"/>
    <w:rsid w:val="00E331EF"/>
    <w:rsid w:val="00E3399F"/>
    <w:rsid w:val="00E351D1"/>
    <w:rsid w:val="00E35772"/>
    <w:rsid w:val="00E35F7C"/>
    <w:rsid w:val="00E36F28"/>
    <w:rsid w:val="00E4165F"/>
    <w:rsid w:val="00E43B5F"/>
    <w:rsid w:val="00E447B6"/>
    <w:rsid w:val="00E47950"/>
    <w:rsid w:val="00E522D4"/>
    <w:rsid w:val="00E52657"/>
    <w:rsid w:val="00E5372F"/>
    <w:rsid w:val="00E544C7"/>
    <w:rsid w:val="00E556E7"/>
    <w:rsid w:val="00E56061"/>
    <w:rsid w:val="00E56298"/>
    <w:rsid w:val="00E567DD"/>
    <w:rsid w:val="00E570FA"/>
    <w:rsid w:val="00E575B8"/>
    <w:rsid w:val="00E57630"/>
    <w:rsid w:val="00E6285C"/>
    <w:rsid w:val="00E62DB3"/>
    <w:rsid w:val="00E6346A"/>
    <w:rsid w:val="00E64A0C"/>
    <w:rsid w:val="00E65119"/>
    <w:rsid w:val="00E67B94"/>
    <w:rsid w:val="00E70ABE"/>
    <w:rsid w:val="00E71234"/>
    <w:rsid w:val="00E72C57"/>
    <w:rsid w:val="00E72CCB"/>
    <w:rsid w:val="00E73528"/>
    <w:rsid w:val="00E73A3B"/>
    <w:rsid w:val="00E73D1F"/>
    <w:rsid w:val="00E774A3"/>
    <w:rsid w:val="00E779DB"/>
    <w:rsid w:val="00E80C5B"/>
    <w:rsid w:val="00E84177"/>
    <w:rsid w:val="00E85B75"/>
    <w:rsid w:val="00E903A8"/>
    <w:rsid w:val="00E91257"/>
    <w:rsid w:val="00E91E97"/>
    <w:rsid w:val="00E92EEA"/>
    <w:rsid w:val="00E93CCF"/>
    <w:rsid w:val="00E94022"/>
    <w:rsid w:val="00E940F5"/>
    <w:rsid w:val="00E94CC0"/>
    <w:rsid w:val="00E962D1"/>
    <w:rsid w:val="00E96DCE"/>
    <w:rsid w:val="00E96FDD"/>
    <w:rsid w:val="00EA00D4"/>
    <w:rsid w:val="00EA1101"/>
    <w:rsid w:val="00EA2FDD"/>
    <w:rsid w:val="00EA3AC1"/>
    <w:rsid w:val="00EA682D"/>
    <w:rsid w:val="00EA6C8B"/>
    <w:rsid w:val="00EA726D"/>
    <w:rsid w:val="00EB06AE"/>
    <w:rsid w:val="00EB5450"/>
    <w:rsid w:val="00EB5B3A"/>
    <w:rsid w:val="00EB69BD"/>
    <w:rsid w:val="00EB764A"/>
    <w:rsid w:val="00EC042D"/>
    <w:rsid w:val="00EC1183"/>
    <w:rsid w:val="00EC1E58"/>
    <w:rsid w:val="00EC48E3"/>
    <w:rsid w:val="00EC5584"/>
    <w:rsid w:val="00EC590B"/>
    <w:rsid w:val="00EC65C3"/>
    <w:rsid w:val="00EC6DB0"/>
    <w:rsid w:val="00ED0247"/>
    <w:rsid w:val="00ED1819"/>
    <w:rsid w:val="00ED1D30"/>
    <w:rsid w:val="00ED300D"/>
    <w:rsid w:val="00ED3CC6"/>
    <w:rsid w:val="00ED4771"/>
    <w:rsid w:val="00ED7F65"/>
    <w:rsid w:val="00EE0D82"/>
    <w:rsid w:val="00EE2B4A"/>
    <w:rsid w:val="00EE3D5D"/>
    <w:rsid w:val="00EE425F"/>
    <w:rsid w:val="00EE460C"/>
    <w:rsid w:val="00EE4FB9"/>
    <w:rsid w:val="00EE5334"/>
    <w:rsid w:val="00EE61E7"/>
    <w:rsid w:val="00EE6813"/>
    <w:rsid w:val="00EE6FD2"/>
    <w:rsid w:val="00EE764A"/>
    <w:rsid w:val="00EE7C4C"/>
    <w:rsid w:val="00EF456B"/>
    <w:rsid w:val="00EF45F3"/>
    <w:rsid w:val="00EF4D66"/>
    <w:rsid w:val="00EF4ED2"/>
    <w:rsid w:val="00F00DCB"/>
    <w:rsid w:val="00F01721"/>
    <w:rsid w:val="00F01BE7"/>
    <w:rsid w:val="00F01C84"/>
    <w:rsid w:val="00F033CC"/>
    <w:rsid w:val="00F03952"/>
    <w:rsid w:val="00F0423D"/>
    <w:rsid w:val="00F065BB"/>
    <w:rsid w:val="00F06EB0"/>
    <w:rsid w:val="00F120C0"/>
    <w:rsid w:val="00F13731"/>
    <w:rsid w:val="00F13D00"/>
    <w:rsid w:val="00F144D9"/>
    <w:rsid w:val="00F14A73"/>
    <w:rsid w:val="00F14B03"/>
    <w:rsid w:val="00F15912"/>
    <w:rsid w:val="00F15CD7"/>
    <w:rsid w:val="00F20B6A"/>
    <w:rsid w:val="00F20CF5"/>
    <w:rsid w:val="00F210B0"/>
    <w:rsid w:val="00F21750"/>
    <w:rsid w:val="00F2288C"/>
    <w:rsid w:val="00F232E2"/>
    <w:rsid w:val="00F2413A"/>
    <w:rsid w:val="00F24480"/>
    <w:rsid w:val="00F249AF"/>
    <w:rsid w:val="00F257B1"/>
    <w:rsid w:val="00F270BD"/>
    <w:rsid w:val="00F2725F"/>
    <w:rsid w:val="00F30076"/>
    <w:rsid w:val="00F304F0"/>
    <w:rsid w:val="00F31476"/>
    <w:rsid w:val="00F31CBF"/>
    <w:rsid w:val="00F32049"/>
    <w:rsid w:val="00F320E2"/>
    <w:rsid w:val="00F321C6"/>
    <w:rsid w:val="00F35E9A"/>
    <w:rsid w:val="00F4046B"/>
    <w:rsid w:val="00F41158"/>
    <w:rsid w:val="00F419DB"/>
    <w:rsid w:val="00F41A49"/>
    <w:rsid w:val="00F42A4D"/>
    <w:rsid w:val="00F439E0"/>
    <w:rsid w:val="00F445CA"/>
    <w:rsid w:val="00F4483E"/>
    <w:rsid w:val="00F44984"/>
    <w:rsid w:val="00F44C74"/>
    <w:rsid w:val="00F47F4E"/>
    <w:rsid w:val="00F503CD"/>
    <w:rsid w:val="00F51C3C"/>
    <w:rsid w:val="00F51E12"/>
    <w:rsid w:val="00F56BE7"/>
    <w:rsid w:val="00F56E33"/>
    <w:rsid w:val="00F60AEE"/>
    <w:rsid w:val="00F616F6"/>
    <w:rsid w:val="00F61860"/>
    <w:rsid w:val="00F6335C"/>
    <w:rsid w:val="00F65F4C"/>
    <w:rsid w:val="00F71233"/>
    <w:rsid w:val="00F72E55"/>
    <w:rsid w:val="00F734D3"/>
    <w:rsid w:val="00F74976"/>
    <w:rsid w:val="00F753CB"/>
    <w:rsid w:val="00F768FA"/>
    <w:rsid w:val="00F8063D"/>
    <w:rsid w:val="00F82998"/>
    <w:rsid w:val="00F82B7D"/>
    <w:rsid w:val="00F82E32"/>
    <w:rsid w:val="00F8347C"/>
    <w:rsid w:val="00F8360E"/>
    <w:rsid w:val="00F83A1A"/>
    <w:rsid w:val="00F83D66"/>
    <w:rsid w:val="00F84128"/>
    <w:rsid w:val="00F85216"/>
    <w:rsid w:val="00F862B5"/>
    <w:rsid w:val="00F876A8"/>
    <w:rsid w:val="00F87C89"/>
    <w:rsid w:val="00F90558"/>
    <w:rsid w:val="00F908DA"/>
    <w:rsid w:val="00F90C3B"/>
    <w:rsid w:val="00F91659"/>
    <w:rsid w:val="00F91B15"/>
    <w:rsid w:val="00F91BD4"/>
    <w:rsid w:val="00F92953"/>
    <w:rsid w:val="00F9606C"/>
    <w:rsid w:val="00FA0448"/>
    <w:rsid w:val="00FA0E3C"/>
    <w:rsid w:val="00FA0FDC"/>
    <w:rsid w:val="00FA1605"/>
    <w:rsid w:val="00FA18A7"/>
    <w:rsid w:val="00FA4A9B"/>
    <w:rsid w:val="00FA5F59"/>
    <w:rsid w:val="00FA7004"/>
    <w:rsid w:val="00FA797F"/>
    <w:rsid w:val="00FA7B8C"/>
    <w:rsid w:val="00FB3041"/>
    <w:rsid w:val="00FB4717"/>
    <w:rsid w:val="00FB74A2"/>
    <w:rsid w:val="00FC2E10"/>
    <w:rsid w:val="00FC3F5B"/>
    <w:rsid w:val="00FC5355"/>
    <w:rsid w:val="00FC5A3E"/>
    <w:rsid w:val="00FC7435"/>
    <w:rsid w:val="00FC7746"/>
    <w:rsid w:val="00FD1945"/>
    <w:rsid w:val="00FD3167"/>
    <w:rsid w:val="00FD35EE"/>
    <w:rsid w:val="00FD4669"/>
    <w:rsid w:val="00FD4ADC"/>
    <w:rsid w:val="00FD5D26"/>
    <w:rsid w:val="00FD6492"/>
    <w:rsid w:val="00FE3A4A"/>
    <w:rsid w:val="00FE407E"/>
    <w:rsid w:val="00FE484B"/>
    <w:rsid w:val="00FE6E5A"/>
    <w:rsid w:val="00FF0184"/>
    <w:rsid w:val="00FF255F"/>
    <w:rsid w:val="00FF2B01"/>
    <w:rsid w:val="00FF4BD7"/>
    <w:rsid w:val="00FF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1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053F3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i/>
      <w:iCs/>
      <w:sz w:val="26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2C8"/>
  </w:style>
  <w:style w:type="paragraph" w:styleId="a5">
    <w:name w:val="footer"/>
    <w:basedOn w:val="a"/>
    <w:link w:val="a6"/>
    <w:uiPriority w:val="99"/>
    <w:unhideWhenUsed/>
    <w:rsid w:val="00D9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2C8"/>
  </w:style>
  <w:style w:type="paragraph" w:customStyle="1" w:styleId="ConsPlusNormal">
    <w:name w:val="ConsPlusNormal"/>
    <w:rsid w:val="0055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772DF8"/>
    <w:pPr>
      <w:ind w:left="720"/>
      <w:contextualSpacing/>
    </w:pPr>
  </w:style>
  <w:style w:type="paragraph" w:customStyle="1" w:styleId="ConsPlusCell">
    <w:name w:val="ConsPlusCell"/>
    <w:uiPriority w:val="99"/>
    <w:rsid w:val="00D17F5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39"/>
    <w:rsid w:val="00447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4483E"/>
    <w:pPr>
      <w:tabs>
        <w:tab w:val="left" w:pos="720"/>
      </w:tabs>
      <w:spacing w:after="0" w:line="36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448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8374B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1053F3"/>
    <w:rPr>
      <w:rFonts w:ascii="Times New Roman" w:eastAsia="Times New Roman" w:hAnsi="Times New Roman" w:cs="Times New Roman"/>
      <w:b/>
      <w:bCs/>
      <w:i/>
      <w:iCs/>
      <w:sz w:val="26"/>
      <w:szCs w:val="24"/>
      <w:u w:val="single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A45C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A4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C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5655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EA6C8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A6C8B"/>
  </w:style>
  <w:style w:type="paragraph" w:styleId="af0">
    <w:name w:val="Normal (Web)"/>
    <w:basedOn w:val="a"/>
    <w:uiPriority w:val="99"/>
    <w:rsid w:val="00EA6C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EA6C8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A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ystem1">
    <w:name w:val="system1"/>
    <w:basedOn w:val="a0"/>
    <w:rsid w:val="00190098"/>
    <w:rPr>
      <w:b w:val="0"/>
      <w:bCs w:val="0"/>
      <w:i w:val="0"/>
      <w:iCs w:val="0"/>
      <w:color w:val="DA8103"/>
    </w:rPr>
  </w:style>
  <w:style w:type="paragraph" w:customStyle="1" w:styleId="af1">
    <w:name w:val="Знак Знак Знак Знак Знак Знак"/>
    <w:basedOn w:val="a"/>
    <w:rsid w:val="002F25C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2">
    <w:name w:val="Знак Знак Знак Знак Знак Знак"/>
    <w:basedOn w:val="a"/>
    <w:rsid w:val="000167A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05D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Body Text"/>
    <w:basedOn w:val="a"/>
    <w:link w:val="af4"/>
    <w:rsid w:val="00C1305D"/>
    <w:pPr>
      <w:spacing w:before="120"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130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1305D"/>
    <w:rPr>
      <w:rFonts w:ascii="Times New Roman" w:hAnsi="Times New Roman" w:cs="Times New Roman"/>
      <w:sz w:val="22"/>
      <w:szCs w:val="22"/>
    </w:rPr>
  </w:style>
  <w:style w:type="paragraph" w:customStyle="1" w:styleId="3">
    <w:name w:val="Знак Знак3 Знак Знак"/>
    <w:basedOn w:val="a"/>
    <w:rsid w:val="0096260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0">
    <w:name w:val="consplusnormal"/>
    <w:basedOn w:val="a"/>
    <w:rsid w:val="00E940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5">
    <w:name w:val="Strong"/>
    <w:basedOn w:val="a0"/>
    <w:qFormat/>
    <w:rsid w:val="00E94022"/>
    <w:rPr>
      <w:b/>
      <w:bCs/>
    </w:rPr>
  </w:style>
  <w:style w:type="paragraph" w:customStyle="1" w:styleId="001">
    <w:name w:val="заголовок001"/>
    <w:basedOn w:val="1"/>
    <w:link w:val="0010"/>
    <w:autoRedefine/>
    <w:qFormat/>
    <w:rsid w:val="000B5DAB"/>
    <w:pPr>
      <w:tabs>
        <w:tab w:val="left" w:pos="1134"/>
      </w:tabs>
      <w:spacing w:after="120"/>
      <w:ind w:right="-1"/>
    </w:pPr>
    <w:rPr>
      <w:rFonts w:eastAsiaTheme="minorHAnsi"/>
      <w:bCs w:val="0"/>
      <w:i w:val="0"/>
      <w:sz w:val="28"/>
      <w:szCs w:val="28"/>
      <w:u w:val="none"/>
    </w:rPr>
  </w:style>
  <w:style w:type="paragraph" w:styleId="af6">
    <w:name w:val="TOC Heading"/>
    <w:basedOn w:val="1"/>
    <w:next w:val="a"/>
    <w:uiPriority w:val="39"/>
    <w:unhideWhenUsed/>
    <w:qFormat/>
    <w:rsid w:val="00C8202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2E74B5" w:themeColor="accent1" w:themeShade="BF"/>
      <w:sz w:val="32"/>
      <w:szCs w:val="32"/>
      <w:u w:val="none"/>
    </w:rPr>
  </w:style>
  <w:style w:type="character" w:customStyle="1" w:styleId="0010">
    <w:name w:val="заголовок001 Знак"/>
    <w:basedOn w:val="10"/>
    <w:link w:val="001"/>
    <w:rsid w:val="000B5DAB"/>
    <w:rPr>
      <w:rFonts w:ascii="Times New Roman" w:eastAsia="Times New Roman" w:hAnsi="Times New Roman" w:cs="Times New Roman"/>
      <w:b/>
      <w:bCs w:val="0"/>
      <w:i w:val="0"/>
      <w:iCs/>
      <w:sz w:val="28"/>
      <w:szCs w:val="28"/>
      <w:u w:val="single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255A9"/>
    <w:pPr>
      <w:tabs>
        <w:tab w:val="right" w:leader="dot" w:pos="9345"/>
      </w:tabs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C82028"/>
    <w:pPr>
      <w:spacing w:after="100"/>
      <w:ind w:left="220"/>
    </w:pPr>
  </w:style>
  <w:style w:type="character" w:styleId="af7">
    <w:name w:val="annotation reference"/>
    <w:basedOn w:val="a0"/>
    <w:uiPriority w:val="99"/>
    <w:semiHidden/>
    <w:unhideWhenUsed/>
    <w:rsid w:val="008D6CF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D6CF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D6CF0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D6CF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D6CF0"/>
    <w:rPr>
      <w:rFonts w:ascii="Times New Roman" w:hAnsi="Times New Roman"/>
      <w:b/>
      <w:bCs/>
      <w:sz w:val="20"/>
      <w:szCs w:val="20"/>
    </w:rPr>
  </w:style>
  <w:style w:type="paragraph" w:styleId="afc">
    <w:name w:val="Title"/>
    <w:basedOn w:val="a"/>
    <w:link w:val="afd"/>
    <w:qFormat/>
    <w:rsid w:val="00745E52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d">
    <w:name w:val="Название Знак"/>
    <w:basedOn w:val="a0"/>
    <w:link w:val="afc"/>
    <w:rsid w:val="00745E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e">
    <w:name w:val="No Spacing"/>
    <w:uiPriority w:val="1"/>
    <w:qFormat/>
    <w:rsid w:val="009E337D"/>
    <w:pPr>
      <w:spacing w:after="0" w:line="240" w:lineRule="auto"/>
    </w:pPr>
    <w:rPr>
      <w:rFonts w:ascii="Times New Roman" w:hAnsi="Times New Roman"/>
      <w:sz w:val="28"/>
    </w:rPr>
  </w:style>
  <w:style w:type="paragraph" w:styleId="aff">
    <w:name w:val="Plain Text"/>
    <w:basedOn w:val="a"/>
    <w:link w:val="aff0"/>
    <w:rsid w:val="006A63B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6A6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basedOn w:val="a"/>
    <w:link w:val="13"/>
    <w:qFormat/>
    <w:rsid w:val="001B1AA8"/>
    <w:pPr>
      <w:spacing w:line="240" w:lineRule="auto"/>
      <w:ind w:left="-284" w:firstLine="567"/>
      <w:jc w:val="both"/>
    </w:pPr>
    <w:rPr>
      <w:rFonts w:eastAsia="Times New Roman" w:cs="Times New Roman"/>
      <w:szCs w:val="24"/>
      <w:lang w:eastAsia="ru-RU"/>
    </w:rPr>
  </w:style>
  <w:style w:type="character" w:customStyle="1" w:styleId="13">
    <w:name w:val="Обычный1 Знак"/>
    <w:basedOn w:val="a0"/>
    <w:link w:val="12"/>
    <w:rsid w:val="001B1A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1">
    <w:name w:val="Основной текст_"/>
    <w:basedOn w:val="a0"/>
    <w:link w:val="14"/>
    <w:rsid w:val="00825E65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f1"/>
    <w:rsid w:val="00825E65"/>
    <w:pPr>
      <w:widowControl w:val="0"/>
      <w:shd w:val="clear" w:color="auto" w:fill="FFFFFF"/>
      <w:spacing w:after="0" w:line="266" w:lineRule="auto"/>
      <w:ind w:firstLine="400"/>
    </w:pPr>
    <w:rPr>
      <w:rFonts w:asciiTheme="minorHAnsi" w:hAnsiTheme="minorHAnsi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6558">
              <w:marLeft w:val="6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5475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D9F98DC79D3C39A4B3A70F48603325545C68F1BF18B3D5F46EF4A41B63F77B0646DA2773664A3FDCD7029A4318304868A0C28711F350oF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D9F98DC79D3C39A4B3A70F48603325545D64F5BE12B3D5F46EF4A41B63F77B0646DA20766149348F8D129E0A4D3A566EBEDD850FF30E9A52o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2A41D-AD7E-4EA4-A7EF-9B681410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</TotalTime>
  <Pages>18</Pages>
  <Words>6031</Words>
  <Characters>34377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Шатохина Любовь Александровна</dc:creator>
  <cp:lastModifiedBy>Пользователь</cp:lastModifiedBy>
  <cp:revision>429</cp:revision>
  <cp:lastPrinted>2022-06-08T14:28:00Z</cp:lastPrinted>
  <dcterms:created xsi:type="dcterms:W3CDTF">2018-02-16T13:28:00Z</dcterms:created>
  <dcterms:modified xsi:type="dcterms:W3CDTF">2022-06-09T06:39:00Z</dcterms:modified>
</cp:coreProperties>
</file>