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B8" w:rsidRPr="00A17460" w:rsidRDefault="007513B8" w:rsidP="007513B8">
      <w:pPr>
        <w:jc w:val="center"/>
        <w:rPr>
          <w:rFonts w:eastAsia="Arial"/>
          <w:b/>
          <w:spacing w:val="60"/>
          <w:sz w:val="32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-377190</wp:posOffset>
                </wp:positionV>
                <wp:extent cx="524510" cy="286385"/>
                <wp:effectExtent l="0" t="0" r="27940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A46B1" id="Прямоугольник 5" o:spid="_x0000_s1026" style="position:absolute;margin-left:233.95pt;margin-top:-29.7pt;width:41.3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" fillcolor="window" strokecolor="window" strokeweight="1pt">
                <v:path arrowok="t"/>
              </v:rect>
            </w:pict>
          </mc:Fallback>
        </mc:AlternateContent>
      </w:r>
      <w:r>
        <w:rPr>
          <w:rFonts w:eastAsia="Arial"/>
          <w:b/>
          <w:spacing w:val="60"/>
          <w:sz w:val="32"/>
          <w:szCs w:val="24"/>
        </w:rPr>
        <w:t>АНКЕТА</w:t>
      </w:r>
    </w:p>
    <w:p w:rsidR="007513B8" w:rsidRPr="00A17460" w:rsidRDefault="007513B8" w:rsidP="007513B8">
      <w:pPr>
        <w:jc w:val="center"/>
        <w:rPr>
          <w:rFonts w:eastAsia="Arial"/>
          <w:b/>
          <w:szCs w:val="24"/>
        </w:rPr>
      </w:pPr>
      <w:r w:rsidRPr="00A17460">
        <w:rPr>
          <w:rFonts w:eastAsia="Arial"/>
          <w:b/>
          <w:szCs w:val="24"/>
        </w:rPr>
        <w:t>для опроса потребителей товаров, работ и услуг</w:t>
      </w:r>
    </w:p>
    <w:p w:rsidR="007513B8" w:rsidRDefault="007513B8" w:rsidP="007513B8">
      <w:pPr>
        <w:jc w:val="center"/>
        <w:rPr>
          <w:rFonts w:eastAsia="Arial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71754</wp:posOffset>
                </wp:positionV>
                <wp:extent cx="637667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E57B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5.65pt" to="50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Lioq+XcAAAABwEA&#10;AA8AAAAAAAAAAAAAAAAAYgQAAGRycy9kb3ducmV2LnhtbFBLBQYAAAAABAAEAPMAAABr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513B8" w:rsidRPr="00385CD8" w:rsidRDefault="007513B8" w:rsidP="007513B8">
      <w:pPr>
        <w:jc w:val="center"/>
        <w:rPr>
          <w:rFonts w:eastAsia="Times New Roman"/>
          <w:b/>
          <w:bCs/>
          <w:spacing w:val="46"/>
          <w:sz w:val="24"/>
          <w:szCs w:val="24"/>
        </w:rPr>
      </w:pPr>
      <w:r w:rsidRPr="00385CD8">
        <w:rPr>
          <w:rFonts w:eastAsia="Times New Roman"/>
          <w:b/>
          <w:bCs/>
          <w:spacing w:val="46"/>
          <w:sz w:val="24"/>
          <w:szCs w:val="24"/>
        </w:rPr>
        <w:t>УДОВЛЕТВОРЕННОСТЬ НАСЕЛЕНИЯ КАЧЕСТВОМ И ДОСТУПНОСТЬЮ ТОВАРОВ</w:t>
      </w:r>
      <w:r>
        <w:rPr>
          <w:rFonts w:eastAsia="Times New Roman"/>
          <w:b/>
          <w:bCs/>
          <w:spacing w:val="46"/>
          <w:sz w:val="24"/>
          <w:szCs w:val="24"/>
        </w:rPr>
        <w:t>, РАБОТ</w:t>
      </w:r>
      <w:r w:rsidRPr="00385CD8">
        <w:rPr>
          <w:rFonts w:eastAsia="Times New Roman"/>
          <w:b/>
          <w:bCs/>
          <w:spacing w:val="46"/>
          <w:sz w:val="24"/>
          <w:szCs w:val="24"/>
        </w:rPr>
        <w:t xml:space="preserve"> И УСЛУГ, РЕАЛИЗУЕМ</w:t>
      </w:r>
      <w:r>
        <w:rPr>
          <w:rFonts w:eastAsia="Times New Roman"/>
          <w:b/>
          <w:bCs/>
          <w:spacing w:val="46"/>
          <w:sz w:val="24"/>
          <w:szCs w:val="24"/>
        </w:rPr>
        <w:t>ЫХ НА РЫНКАХ МОСКОВСКОЙ ОБЛАСТИ</w:t>
      </w:r>
    </w:p>
    <w:p w:rsidR="007513B8" w:rsidRPr="00A03D94" w:rsidRDefault="007513B8" w:rsidP="007513B8">
      <w:pPr>
        <w:jc w:val="center"/>
        <w:rPr>
          <w:rFonts w:eastAsia="Arial"/>
          <w:b/>
          <w:color w:val="591925"/>
          <w:sz w:val="24"/>
          <w:szCs w:val="24"/>
        </w:rPr>
      </w:pPr>
    </w:p>
    <w:p w:rsidR="007513B8" w:rsidRPr="00225968" w:rsidRDefault="007513B8" w:rsidP="007513B8">
      <w:pPr>
        <w:jc w:val="center"/>
        <w:rPr>
          <w:b/>
          <w:i/>
          <w:sz w:val="24"/>
          <w:szCs w:val="24"/>
        </w:rPr>
      </w:pPr>
      <w:r w:rsidRPr="00225968">
        <w:rPr>
          <w:b/>
          <w:i/>
          <w:sz w:val="24"/>
          <w:szCs w:val="24"/>
        </w:rPr>
        <w:t>Уважаемый респондент!</w:t>
      </w:r>
    </w:p>
    <w:p w:rsidR="007513B8" w:rsidRPr="00DC5861" w:rsidRDefault="007513B8" w:rsidP="007513B8">
      <w:pPr>
        <w:jc w:val="both"/>
        <w:rPr>
          <w:i/>
          <w:sz w:val="16"/>
          <w:szCs w:val="16"/>
        </w:rPr>
      </w:pPr>
    </w:p>
    <w:p w:rsidR="007513B8" w:rsidRPr="008C55BD" w:rsidRDefault="007513B8" w:rsidP="007513B8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В рамках проведения ежегодного мониторинга состояния и развития конкурентной среды на товарных рынках Московской области проводится опрос мнения потребителей</w:t>
      </w:r>
      <w:r w:rsidRPr="008C55BD">
        <w:rPr>
          <w:rStyle w:val="af9"/>
          <w:i/>
          <w:sz w:val="25"/>
          <w:szCs w:val="25"/>
        </w:rPr>
        <w:footnoteReference w:id="1"/>
      </w:r>
      <w:r w:rsidRPr="008C55BD">
        <w:rPr>
          <w:i/>
          <w:sz w:val="25"/>
          <w:szCs w:val="25"/>
        </w:rPr>
        <w:t>.</w:t>
      </w:r>
    </w:p>
    <w:p w:rsidR="007513B8" w:rsidRPr="008C55BD" w:rsidRDefault="007513B8" w:rsidP="007513B8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Заполнение анкеты займет у Вас около 15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7513B8" w:rsidRPr="008C55BD" w:rsidRDefault="007513B8" w:rsidP="007513B8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рынках.</w:t>
      </w:r>
    </w:p>
    <w:p w:rsidR="007513B8" w:rsidRDefault="007513B8" w:rsidP="007513B8">
      <w:pPr>
        <w:jc w:val="both"/>
        <w:rPr>
          <w:b/>
          <w:sz w:val="24"/>
          <w:szCs w:val="24"/>
        </w:rPr>
      </w:pPr>
    </w:p>
    <w:p w:rsidR="007513B8" w:rsidRPr="00A03D94" w:rsidRDefault="007513B8" w:rsidP="007513B8">
      <w:pPr>
        <w:jc w:val="both"/>
        <w:rPr>
          <w:b/>
          <w:sz w:val="24"/>
          <w:szCs w:val="24"/>
        </w:rPr>
      </w:pPr>
    </w:p>
    <w:p w:rsidR="007513B8" w:rsidRDefault="007513B8" w:rsidP="007513B8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ПОЖАЛУЙСТА, ПОСТАВЬТЕ ЛЮБОЙ ЗНАК Н</w:t>
      </w:r>
      <w:r>
        <w:rPr>
          <w:b/>
          <w:i/>
          <w:spacing w:val="24"/>
          <w:sz w:val="24"/>
          <w:szCs w:val="24"/>
        </w:rPr>
        <w:t xml:space="preserve">АПРОТИВ ВЫБРАННОГО </w:t>
      </w:r>
      <w:r w:rsidRPr="00A03D94">
        <w:rPr>
          <w:b/>
          <w:i/>
          <w:spacing w:val="24"/>
          <w:sz w:val="24"/>
          <w:szCs w:val="24"/>
        </w:rPr>
        <w:t>ВАМИ ОТВЕТА.</w:t>
      </w:r>
    </w:p>
    <w:p w:rsidR="007513B8" w:rsidRDefault="007513B8" w:rsidP="007513B8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 xml:space="preserve">ЕСЛИ НЕОБХОДИМО, ДОПИШИТЕ ОТВЕТ В СПЕЦИАЛЬНО </w:t>
      </w:r>
    </w:p>
    <w:p w:rsidR="007513B8" w:rsidRDefault="007513B8" w:rsidP="007513B8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ОТВЕДЕННОМ ПОЛЕ.</w:t>
      </w:r>
    </w:p>
    <w:p w:rsidR="007513B8" w:rsidRDefault="007513B8" w:rsidP="007513B8">
      <w:pPr>
        <w:jc w:val="center"/>
        <w:rPr>
          <w:b/>
          <w:i/>
          <w:spacing w:val="24"/>
          <w:sz w:val="24"/>
          <w:szCs w:val="24"/>
        </w:rPr>
      </w:pPr>
    </w:p>
    <w:p w:rsidR="007513B8" w:rsidRDefault="007513B8" w:rsidP="007513B8">
      <w:pPr>
        <w:jc w:val="center"/>
        <w:rPr>
          <w:b/>
          <w:i/>
          <w:spacing w:val="24"/>
          <w:sz w:val="24"/>
          <w:szCs w:val="24"/>
        </w:rPr>
      </w:pPr>
    </w:p>
    <w:p w:rsidR="007513B8" w:rsidRPr="00C81507" w:rsidRDefault="007513B8" w:rsidP="007513B8">
      <w:pPr>
        <w:pStyle w:val="af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C5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НАЗВАНИЕ МУНИЦИПАЛЬНОГО ОБРАЗОВАНИЯ, В КОТОРОМ ВЫ ПРОЖИВАЕТЕ </w:t>
      </w:r>
      <w:r w:rsidRPr="00A3615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запишите</w:t>
      </w:r>
      <w:r w:rsidRPr="00A36156">
        <w:rPr>
          <w:rFonts w:ascii="Times New Roman" w:hAnsi="Times New Roman" w:cs="Times New Roman"/>
          <w:i/>
          <w:sz w:val="24"/>
          <w:szCs w:val="24"/>
        </w:rPr>
        <w:t>)</w:t>
      </w:r>
    </w:p>
    <w:p w:rsidR="007513B8" w:rsidRDefault="007513B8" w:rsidP="007513B8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7513B8" w:rsidRDefault="007513B8" w:rsidP="007513B8">
      <w:r>
        <w:rPr>
          <w:b/>
          <w:sz w:val="22"/>
          <w:szCs w:val="24"/>
        </w:rPr>
        <w:t>__________________________________________________________________________________________</w:t>
      </w:r>
    </w:p>
    <w:p w:rsidR="007513B8" w:rsidRDefault="007513B8" w:rsidP="007513B8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7513B8" w:rsidRDefault="007513B8" w:rsidP="007513B8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7513B8" w:rsidRDefault="007513B8" w:rsidP="007513B8">
      <w:pPr>
        <w:pStyle w:val="af5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ВАШ СОЦИАЛЬНЫЙ СТАТУС В НАСТОЯЩЕЕ ВРЕМЯ:</w:t>
      </w:r>
    </w:p>
    <w:p w:rsidR="007513B8" w:rsidRPr="00A03D94" w:rsidRDefault="007513B8" w:rsidP="007513B8">
      <w:pPr>
        <w:pStyle w:val="af5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365"/>
        <w:gridCol w:w="1241"/>
      </w:tblGrid>
      <w:tr w:rsidR="007513B8" w:rsidRPr="00A03D94" w:rsidTr="00F31E6B">
        <w:trPr>
          <w:trHeight w:val="397"/>
        </w:trPr>
        <w:tc>
          <w:tcPr>
            <w:tcW w:w="56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Работаю</w:t>
            </w:r>
          </w:p>
        </w:tc>
        <w:tc>
          <w:tcPr>
            <w:tcW w:w="1241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</w:tc>
      </w:tr>
      <w:tr w:rsidR="007513B8" w:rsidRPr="00A03D94" w:rsidTr="00F31E6B">
        <w:trPr>
          <w:trHeight w:val="397"/>
        </w:trPr>
        <w:tc>
          <w:tcPr>
            <w:tcW w:w="56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241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</w:tc>
      </w:tr>
      <w:tr w:rsidR="007513B8" w:rsidRPr="00A03D94" w:rsidTr="00F31E6B">
        <w:trPr>
          <w:trHeight w:val="397"/>
        </w:trPr>
        <w:tc>
          <w:tcPr>
            <w:tcW w:w="56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Учащийся, студент </w:t>
            </w:r>
          </w:p>
        </w:tc>
        <w:tc>
          <w:tcPr>
            <w:tcW w:w="1241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</w:tc>
      </w:tr>
      <w:tr w:rsidR="007513B8" w:rsidRPr="00A03D94" w:rsidTr="00F31E6B">
        <w:trPr>
          <w:trHeight w:val="397"/>
        </w:trPr>
        <w:tc>
          <w:tcPr>
            <w:tcW w:w="56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 (домохозяин)</w:t>
            </w:r>
          </w:p>
        </w:tc>
        <w:tc>
          <w:tcPr>
            <w:tcW w:w="1241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</w:tc>
      </w:tr>
      <w:tr w:rsidR="007513B8" w:rsidRPr="00A03D94" w:rsidTr="00F31E6B">
        <w:trPr>
          <w:trHeight w:val="397"/>
        </w:trPr>
        <w:tc>
          <w:tcPr>
            <w:tcW w:w="56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374F">
              <w:rPr>
                <w:sz w:val="24"/>
                <w:szCs w:val="24"/>
              </w:rPr>
              <w:t xml:space="preserve">енсионер, в </w:t>
            </w:r>
            <w:proofErr w:type="spellStart"/>
            <w:r w:rsidRPr="003B374F">
              <w:rPr>
                <w:sz w:val="24"/>
                <w:szCs w:val="24"/>
              </w:rPr>
              <w:t>т.ч</w:t>
            </w:r>
            <w:proofErr w:type="spellEnd"/>
            <w:r w:rsidRPr="003B374F">
              <w:rPr>
                <w:sz w:val="24"/>
                <w:szCs w:val="24"/>
              </w:rPr>
              <w:t>. по инвалидности</w:t>
            </w:r>
          </w:p>
        </w:tc>
        <w:tc>
          <w:tcPr>
            <w:tcW w:w="1241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</w:tc>
      </w:tr>
      <w:tr w:rsidR="007513B8" w:rsidRPr="00A03D94" w:rsidTr="00F31E6B">
        <w:trPr>
          <w:trHeight w:val="397"/>
        </w:trPr>
        <w:tc>
          <w:tcPr>
            <w:tcW w:w="56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</w:tc>
      </w:tr>
      <w:tr w:rsidR="007513B8" w:rsidRPr="00A03D94" w:rsidTr="00F31E6B">
        <w:trPr>
          <w:trHeight w:val="397"/>
        </w:trPr>
        <w:tc>
          <w:tcPr>
            <w:tcW w:w="56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Другое (что именно) </w:t>
            </w:r>
            <w:r w:rsidRPr="003B374F">
              <w:rPr>
                <w:i/>
                <w:sz w:val="24"/>
                <w:szCs w:val="24"/>
              </w:rPr>
              <w:t>(запишите)</w:t>
            </w:r>
          </w:p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___________________________________________________________________</w:t>
            </w:r>
          </w:p>
          <w:p w:rsidR="007513B8" w:rsidRPr="003B374F" w:rsidRDefault="007513B8" w:rsidP="00F31E6B">
            <w:pPr>
              <w:rPr>
                <w:sz w:val="16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  <w:p w:rsidR="007513B8" w:rsidRPr="003B374F" w:rsidRDefault="007513B8" w:rsidP="00F31E6B">
            <w:pPr>
              <w:rPr>
                <w:sz w:val="24"/>
                <w:szCs w:val="24"/>
              </w:rPr>
            </w:pPr>
          </w:p>
        </w:tc>
      </w:tr>
    </w:tbl>
    <w:p w:rsidR="007513B8" w:rsidRDefault="007513B8" w:rsidP="007513B8">
      <w:pPr>
        <w:pStyle w:val="af5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513B8" w:rsidRDefault="007513B8" w:rsidP="007513B8">
      <w:pPr>
        <w:pStyle w:val="af5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3EFE">
        <w:rPr>
          <w:rFonts w:ascii="Times New Roman" w:hAnsi="Times New Roman" w:cs="Times New Roman"/>
          <w:b/>
          <w:sz w:val="24"/>
          <w:szCs w:val="24"/>
        </w:rPr>
        <w:lastRenderedPageBreak/>
        <w:t>КАКИМИ ИЗ ПЕРЕЧИСЛЕННЫХ УСЛУГ ВЫ ПОЛЬЗОВАЛИСЬ В ТЕЧЕНИЕ ПОСЛЕДНИХ 12 МЕСЯЦЕВ?</w:t>
      </w:r>
    </w:p>
    <w:p w:rsidR="007513B8" w:rsidRPr="00803EFE" w:rsidRDefault="007513B8" w:rsidP="007513B8">
      <w:pPr>
        <w:pStyle w:val="af5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559"/>
        <w:gridCol w:w="1701"/>
      </w:tblGrid>
      <w:tr w:rsidR="007513B8" w:rsidRPr="004219A2" w:rsidTr="00F31E6B">
        <w:trPr>
          <w:trHeight w:val="53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7513B8" w:rsidRPr="004219A2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jc w:val="right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Варианты ответа</w:t>
            </w:r>
          </w:p>
          <w:p w:rsidR="007513B8" w:rsidRPr="004219A2" w:rsidRDefault="007513B8" w:rsidP="00F31E6B">
            <w:pPr>
              <w:rPr>
                <w:i/>
                <w:sz w:val="24"/>
                <w:szCs w:val="24"/>
              </w:rPr>
            </w:pPr>
          </w:p>
          <w:p w:rsidR="007513B8" w:rsidRPr="004219A2" w:rsidRDefault="007513B8" w:rsidP="00F31E6B">
            <w:pPr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 xml:space="preserve">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8" w:rsidRPr="004219A2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8" w:rsidRPr="004219A2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Не 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8" w:rsidRPr="004219A2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Затрудняюсь ответить</w:t>
            </w:r>
          </w:p>
        </w:tc>
      </w:tr>
      <w:tr w:rsidR="007513B8" w:rsidRPr="004219A2" w:rsidTr="00F31E6B">
        <w:trPr>
          <w:trHeight w:val="12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513B8" w:rsidRPr="004219A2" w:rsidRDefault="007513B8" w:rsidP="00F31E6B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8" w:rsidRPr="004219A2" w:rsidRDefault="007513B8" w:rsidP="00F31E6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8" w:rsidRPr="004219A2" w:rsidRDefault="007513B8" w:rsidP="00F31E6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B8" w:rsidRPr="004219A2" w:rsidRDefault="007513B8" w:rsidP="00F31E6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sz w:val="24"/>
                <w:szCs w:val="24"/>
              </w:rPr>
            </w:pPr>
            <w:r w:rsidRPr="004219A2">
              <w:rPr>
                <w:sz w:val="24"/>
                <w:szCs w:val="24"/>
              </w:rPr>
              <w:t>Услуги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561F4E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561F4E">
              <w:rPr>
                <w:sz w:val="24"/>
                <w:szCs w:val="24"/>
              </w:rPr>
              <w:t>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561F4E">
              <w:rPr>
                <w:sz w:val="24"/>
                <w:szCs w:val="24"/>
              </w:rPr>
              <w:t>Услуги организаций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бытового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сбору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C62292">
              <w:rPr>
                <w:sz w:val="24"/>
                <w:szCs w:val="24"/>
              </w:rPr>
              <w:t xml:space="preserve">Услуги управляющих компаний в многоквартирных домах </w:t>
            </w:r>
            <w:r w:rsidRPr="00561F4E">
              <w:rPr>
                <w:sz w:val="24"/>
                <w:szCs w:val="24"/>
              </w:rPr>
              <w:t xml:space="preserve">по содержанию и текущему ремонту общего имущества собственников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ю</w:t>
            </w:r>
            <w:r w:rsidRPr="00C62292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по перевозке пассажиров автомобильным транспортом по </w:t>
            </w:r>
            <w:r w:rsidRPr="00C62292">
              <w:rPr>
                <w:sz w:val="24"/>
                <w:szCs w:val="24"/>
              </w:rPr>
              <w:lastRenderedPageBreak/>
              <w:t>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по перевозке пассажиров и багажа легковым такси на территории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7173F5">
              <w:rPr>
                <w:sz w:val="24"/>
                <w:szCs w:val="24"/>
              </w:rPr>
              <w:t xml:space="preserve"> дорожного строительства (дороги)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 xml:space="preserve">жилищного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кирпича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организаций, по производству семян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</w:t>
            </w:r>
            <w:r w:rsidRPr="007173F5">
              <w:rPr>
                <w:sz w:val="24"/>
                <w:szCs w:val="24"/>
              </w:rPr>
              <w:t xml:space="preserve">по переработке водных биоресурсов, товарной </w:t>
            </w:r>
            <w:proofErr w:type="spellStart"/>
            <w:r w:rsidRPr="007173F5">
              <w:rPr>
                <w:sz w:val="24"/>
                <w:szCs w:val="24"/>
              </w:rPr>
              <w:t>аквакультуры</w:t>
            </w:r>
            <w:proofErr w:type="spellEnd"/>
            <w:r w:rsidRPr="007173F5">
              <w:rPr>
                <w:sz w:val="24"/>
                <w:szCs w:val="24"/>
              </w:rPr>
              <w:t xml:space="preserve"> (рыбные консервы, рыбная продукция)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C62292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продукции крестьянских (фермерских)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C62292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добыч</w:t>
            </w:r>
            <w:r>
              <w:rPr>
                <w:sz w:val="24"/>
                <w:szCs w:val="24"/>
              </w:rPr>
              <w:t>е</w:t>
            </w:r>
            <w:r w:rsidRPr="00C62292">
              <w:rPr>
                <w:sz w:val="24"/>
                <w:szCs w:val="24"/>
              </w:rPr>
              <w:t xml:space="preserve"> общераспространенных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7173F5" w:rsidRDefault="007513B8" w:rsidP="00F31E6B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Услуги организаций туризма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  <w:tr w:rsidR="007513B8" w:rsidRPr="004219A2" w:rsidTr="00F31E6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7173F5" w:rsidRDefault="007513B8" w:rsidP="00F31E6B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 xml:space="preserve">Государственные и муниципальные услуги (МФЦ, портал </w:t>
            </w:r>
            <w:r>
              <w:rPr>
                <w:sz w:val="24"/>
                <w:szCs w:val="24"/>
              </w:rPr>
              <w:t>государственных услуг Московской области</w:t>
            </w:r>
            <w:r w:rsidRPr="007173F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4219A2" w:rsidRDefault="007513B8" w:rsidP="00F31E6B">
            <w:pPr>
              <w:rPr>
                <w:b/>
                <w:sz w:val="24"/>
                <w:szCs w:val="24"/>
              </w:rPr>
            </w:pPr>
          </w:p>
        </w:tc>
      </w:tr>
    </w:tbl>
    <w:p w:rsidR="007513B8" w:rsidRDefault="007513B8" w:rsidP="007513B8">
      <w:pPr>
        <w:rPr>
          <w:b/>
          <w:sz w:val="24"/>
          <w:szCs w:val="24"/>
        </w:rPr>
      </w:pPr>
    </w:p>
    <w:p w:rsidR="007513B8" w:rsidRPr="009D2D5C" w:rsidRDefault="007513B8" w:rsidP="007513B8">
      <w:pPr>
        <w:pStyle w:val="af5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ge127"/>
      <w:bookmarkEnd w:id="1"/>
      <w:r w:rsidRPr="003A56EF">
        <w:rPr>
          <w:rFonts w:ascii="Times New Roman" w:hAnsi="Times New Roman" w:cs="Times New Roman"/>
          <w:b/>
          <w:sz w:val="24"/>
          <w:szCs w:val="24"/>
        </w:rPr>
        <w:t>НАСКОЛЬКО ВЫ УДОВЛЕТВОРЕНЫ КАЧЕСТВОМ ПРЕДОСТАВЛЯЕМЫХ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ПО СЛЕДУЮЩИМ КРИТЕРИЯМ?</w:t>
      </w:r>
    </w:p>
    <w:p w:rsidR="007513B8" w:rsidRDefault="007513B8" w:rsidP="007513B8">
      <w:pPr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>1. Затрудняюсь ответить</w:t>
      </w:r>
      <w:r>
        <w:rPr>
          <w:i/>
          <w:sz w:val="24"/>
          <w:szCs w:val="24"/>
        </w:rPr>
        <w:t xml:space="preserve">     </w:t>
      </w:r>
      <w:r w:rsidRPr="009D2D5C">
        <w:rPr>
          <w:i/>
          <w:sz w:val="24"/>
          <w:szCs w:val="24"/>
        </w:rPr>
        <w:t xml:space="preserve">2. Не удовлетворен </w:t>
      </w:r>
    </w:p>
    <w:p w:rsidR="007513B8" w:rsidRDefault="007513B8" w:rsidP="007513B8">
      <w:pPr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 xml:space="preserve">3. Скорее не удовлетворён </w:t>
      </w:r>
      <w:r>
        <w:rPr>
          <w:i/>
          <w:sz w:val="24"/>
          <w:szCs w:val="24"/>
        </w:rPr>
        <w:t xml:space="preserve">    </w:t>
      </w:r>
      <w:r w:rsidRPr="009D2D5C">
        <w:rPr>
          <w:i/>
          <w:sz w:val="24"/>
          <w:szCs w:val="24"/>
        </w:rPr>
        <w:t>4. Скорее удовле</w:t>
      </w:r>
      <w:r>
        <w:rPr>
          <w:i/>
          <w:sz w:val="24"/>
          <w:szCs w:val="24"/>
        </w:rPr>
        <w:t>творен      5. Удовлетворен</w:t>
      </w:r>
      <w:r w:rsidRPr="009D2D5C">
        <w:rPr>
          <w:i/>
          <w:sz w:val="24"/>
          <w:szCs w:val="24"/>
        </w:rPr>
        <w:t xml:space="preserve"> </w:t>
      </w:r>
    </w:p>
    <w:tbl>
      <w:tblPr>
        <w:tblW w:w="10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956"/>
        <w:gridCol w:w="476"/>
        <w:gridCol w:w="476"/>
        <w:gridCol w:w="477"/>
        <w:gridCol w:w="476"/>
        <w:gridCol w:w="485"/>
        <w:gridCol w:w="476"/>
        <w:gridCol w:w="476"/>
        <w:gridCol w:w="477"/>
        <w:gridCol w:w="476"/>
        <w:gridCol w:w="572"/>
      </w:tblGrid>
      <w:tr w:rsidR="007513B8" w:rsidRPr="00A03D94" w:rsidTr="00F31E6B">
        <w:trPr>
          <w:trHeight w:val="545"/>
          <w:tblHeader/>
        </w:trPr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2390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Государственные</w:t>
            </w:r>
          </w:p>
        </w:tc>
        <w:tc>
          <w:tcPr>
            <w:tcW w:w="247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Частные</w:t>
            </w:r>
          </w:p>
        </w:tc>
      </w:tr>
      <w:tr w:rsidR="007513B8" w:rsidRPr="00A03D94" w:rsidTr="00F31E6B">
        <w:trPr>
          <w:trHeight w:val="213"/>
          <w:tblHeader/>
        </w:trPr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247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</w:tr>
      <w:tr w:rsidR="007513B8" w:rsidRPr="00A03D94" w:rsidTr="00F31E6B">
        <w:trPr>
          <w:trHeight w:val="30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8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8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9.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7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11.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6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7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6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59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20.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дороги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56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 xml:space="preserve">, товарная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  <w:r>
              <w:rPr>
                <w:sz w:val="24"/>
                <w:szCs w:val="24"/>
              </w:rPr>
              <w:t xml:space="preserve"> (рыбная продукция и консервы)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603F30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56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7513B8" w:rsidRDefault="007513B8" w:rsidP="007513B8">
      <w:pPr>
        <w:pStyle w:val="af3"/>
        <w:jc w:val="center"/>
        <w:rPr>
          <w:spacing w:val="24"/>
          <w:sz w:val="24"/>
          <w:szCs w:val="24"/>
        </w:rPr>
      </w:pPr>
    </w:p>
    <w:p w:rsidR="007513B8" w:rsidRPr="00233600" w:rsidRDefault="007513B8" w:rsidP="007513B8">
      <w:pPr>
        <w:pStyle w:val="af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981">
        <w:rPr>
          <w:rFonts w:ascii="Times New Roman" w:hAnsi="Times New Roman" w:cs="Times New Roman"/>
          <w:b/>
          <w:sz w:val="24"/>
          <w:szCs w:val="24"/>
        </w:rPr>
        <w:t>НАСКОЛЬКО ВЫ УДОВЛЕТВОРЕНЫ ХАРАКТЕРИСТИКАМИ СЛЕДУЮЩИХ ТОВАРОВ</w:t>
      </w:r>
      <w:r>
        <w:rPr>
          <w:rFonts w:ascii="Times New Roman" w:hAnsi="Times New Roman" w:cs="Times New Roman"/>
          <w:b/>
          <w:sz w:val="24"/>
          <w:szCs w:val="24"/>
        </w:rPr>
        <w:t>, РАБОТ</w:t>
      </w:r>
      <w:r w:rsidRPr="00D81981">
        <w:rPr>
          <w:rFonts w:ascii="Times New Roman" w:hAnsi="Times New Roman" w:cs="Times New Roman"/>
          <w:b/>
          <w:sz w:val="24"/>
          <w:szCs w:val="24"/>
        </w:rPr>
        <w:t xml:space="preserve"> И УСЛУГ НА РЫНКАХ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СЛЕДУЮЩИМ КРИТЕРИЯМ? </w:t>
      </w:r>
    </w:p>
    <w:p w:rsidR="007513B8" w:rsidRPr="000D5392" w:rsidRDefault="007513B8" w:rsidP="007513B8">
      <w:pPr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1. Затрудняюсь ответить     2. Не удовлетворен </w:t>
      </w:r>
    </w:p>
    <w:p w:rsidR="007513B8" w:rsidRPr="000D5392" w:rsidRDefault="007513B8" w:rsidP="007513B8">
      <w:pPr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3. Скорее не удовлетворён     4. Скорее удовлетворен      5. Удовлетворен </w:t>
      </w:r>
    </w:p>
    <w:p w:rsidR="007513B8" w:rsidRPr="00735A4A" w:rsidRDefault="007513B8" w:rsidP="007513B8">
      <w:pPr>
        <w:pStyle w:val="af5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984"/>
        <w:gridCol w:w="360"/>
        <w:gridCol w:w="333"/>
        <w:gridCol w:w="333"/>
        <w:gridCol w:w="333"/>
        <w:gridCol w:w="374"/>
        <w:gridCol w:w="333"/>
        <w:gridCol w:w="333"/>
        <w:gridCol w:w="333"/>
        <w:gridCol w:w="333"/>
        <w:gridCol w:w="340"/>
        <w:gridCol w:w="320"/>
        <w:gridCol w:w="333"/>
        <w:gridCol w:w="333"/>
        <w:gridCol w:w="333"/>
        <w:gridCol w:w="428"/>
      </w:tblGrid>
      <w:tr w:rsidR="007513B8" w:rsidRPr="00A03D94" w:rsidTr="00F31E6B">
        <w:trPr>
          <w:trHeight w:val="367"/>
          <w:tblHeader/>
        </w:trPr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  <w:vMerge w:val="restart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right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Характеристики</w:t>
            </w:r>
          </w:p>
          <w:p w:rsidR="007513B8" w:rsidRPr="003B374F" w:rsidRDefault="007513B8" w:rsidP="00F31E6B">
            <w:pPr>
              <w:jc w:val="right"/>
              <w:rPr>
                <w:i/>
                <w:sz w:val="24"/>
                <w:szCs w:val="24"/>
              </w:rPr>
            </w:pPr>
          </w:p>
          <w:p w:rsidR="007513B8" w:rsidRPr="003B374F" w:rsidRDefault="007513B8" w:rsidP="00F31E6B">
            <w:pPr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Удобство расположения</w:t>
            </w:r>
          </w:p>
        </w:tc>
        <w:tc>
          <w:tcPr>
            <w:tcW w:w="167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Уровень цен</w:t>
            </w:r>
          </w:p>
        </w:tc>
        <w:tc>
          <w:tcPr>
            <w:tcW w:w="174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Возможность выбора</w:t>
            </w:r>
          </w:p>
        </w:tc>
      </w:tr>
      <w:tr w:rsidR="007513B8" w:rsidRPr="00A03D94" w:rsidTr="00F31E6B">
        <w:trPr>
          <w:trHeight w:val="33"/>
          <w:tblHeader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rPr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167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  <w:tc>
          <w:tcPr>
            <w:tcW w:w="174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13B8" w:rsidRPr="003B374F" w:rsidRDefault="007513B8" w:rsidP="00F31E6B">
            <w:pPr>
              <w:jc w:val="center"/>
              <w:rPr>
                <w:sz w:val="18"/>
                <w:szCs w:val="24"/>
              </w:rPr>
            </w:pPr>
            <w:r w:rsidRPr="003B374F">
              <w:rPr>
                <w:sz w:val="18"/>
                <w:szCs w:val="24"/>
              </w:rPr>
              <w:t>4.</w:t>
            </w:r>
          </w:p>
        </w:tc>
      </w:tr>
      <w:tr w:rsidR="007513B8" w:rsidRPr="00A03D94" w:rsidTr="00F31E6B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2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37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616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39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7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3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27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2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11.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37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55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8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6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28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20.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дороги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84" w:type="dxa"/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 xml:space="preserve">, товарная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  <w:r>
              <w:rPr>
                <w:sz w:val="24"/>
                <w:szCs w:val="24"/>
              </w:rPr>
              <w:t xml:space="preserve"> (рыбная продукция и консервы)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B8" w:rsidRPr="00603F30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7513B8" w:rsidRPr="00A03D94" w:rsidTr="00F31E6B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84" w:type="dxa"/>
            <w:shd w:val="clear" w:color="auto" w:fill="auto"/>
          </w:tcPr>
          <w:p w:rsidR="007513B8" w:rsidRDefault="007513B8" w:rsidP="00F31E6B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7513B8" w:rsidRPr="003B374F" w:rsidRDefault="007513B8" w:rsidP="00F31E6B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7513B8" w:rsidRDefault="007513B8" w:rsidP="007513B8"/>
    <w:p w:rsidR="00987BA5" w:rsidRDefault="007513B8"/>
    <w:sectPr w:rsidR="00987BA5" w:rsidSect="007513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B8" w:rsidRDefault="007513B8" w:rsidP="007513B8">
      <w:pPr>
        <w:spacing w:line="240" w:lineRule="auto"/>
      </w:pPr>
      <w:r>
        <w:separator/>
      </w:r>
    </w:p>
  </w:endnote>
  <w:endnote w:type="continuationSeparator" w:id="0">
    <w:p w:rsidR="007513B8" w:rsidRDefault="007513B8" w:rsidP="00751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B8" w:rsidRDefault="007513B8" w:rsidP="007513B8">
      <w:pPr>
        <w:spacing w:line="240" w:lineRule="auto"/>
      </w:pPr>
      <w:r>
        <w:separator/>
      </w:r>
    </w:p>
  </w:footnote>
  <w:footnote w:type="continuationSeparator" w:id="0">
    <w:p w:rsidR="007513B8" w:rsidRDefault="007513B8" w:rsidP="007513B8">
      <w:pPr>
        <w:spacing w:line="240" w:lineRule="auto"/>
      </w:pPr>
      <w:r>
        <w:continuationSeparator/>
      </w:r>
    </w:p>
  </w:footnote>
  <w:footnote w:id="1">
    <w:p w:rsidR="007513B8" w:rsidRDefault="007513B8" w:rsidP="007513B8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24257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в соответствии с </w:t>
      </w:r>
      <w:r>
        <w:rPr>
          <w:rFonts w:ascii="Times New Roman" w:hAnsi="Times New Roman"/>
        </w:rPr>
        <w:t xml:space="preserve">методическими </w:t>
      </w:r>
      <w:r w:rsidRPr="00DC5861">
        <w:rPr>
          <w:rFonts w:ascii="Times New Roman" w:hAnsi="Times New Roman"/>
        </w:rPr>
        <w:t>рекомендациями Минэкономразвития России, изложенными в приказе от 11.03.2020 №130 «Об утверждении единой методики мониторинга состояния и развития конкуренции на товарных рынках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FA89A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CA70D94"/>
    <w:multiLevelType w:val="hybridMultilevel"/>
    <w:tmpl w:val="F904A3D8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2872"/>
    <w:multiLevelType w:val="hybridMultilevel"/>
    <w:tmpl w:val="033687F6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7CEF"/>
    <w:multiLevelType w:val="hybridMultilevel"/>
    <w:tmpl w:val="EDEE62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526D"/>
    <w:multiLevelType w:val="hybridMultilevel"/>
    <w:tmpl w:val="B7D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BFA"/>
    <w:multiLevelType w:val="hybridMultilevel"/>
    <w:tmpl w:val="4D8A39CC"/>
    <w:lvl w:ilvl="0" w:tplc="562ADAC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C13B1"/>
    <w:multiLevelType w:val="hybridMultilevel"/>
    <w:tmpl w:val="9D1A7EA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3DDE"/>
    <w:multiLevelType w:val="hybridMultilevel"/>
    <w:tmpl w:val="9B06B238"/>
    <w:lvl w:ilvl="0" w:tplc="562ADACE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6535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7D0D"/>
    <w:multiLevelType w:val="hybridMultilevel"/>
    <w:tmpl w:val="C01A4524"/>
    <w:lvl w:ilvl="0" w:tplc="5824AECE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716E1"/>
    <w:multiLevelType w:val="hybridMultilevel"/>
    <w:tmpl w:val="73F8863E"/>
    <w:lvl w:ilvl="0" w:tplc="8E0E54E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44497"/>
    <w:multiLevelType w:val="hybridMultilevel"/>
    <w:tmpl w:val="37F4F5CC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D4DDB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4191"/>
    <w:multiLevelType w:val="hybridMultilevel"/>
    <w:tmpl w:val="6828606C"/>
    <w:lvl w:ilvl="0" w:tplc="3C001734">
      <w:start w:val="6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431D69F0"/>
    <w:multiLevelType w:val="hybridMultilevel"/>
    <w:tmpl w:val="F642DDA0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127D3"/>
    <w:multiLevelType w:val="hybridMultilevel"/>
    <w:tmpl w:val="E5407D4C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469"/>
    <w:multiLevelType w:val="hybridMultilevel"/>
    <w:tmpl w:val="D0028274"/>
    <w:lvl w:ilvl="0" w:tplc="369675A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2FA7EA3"/>
    <w:multiLevelType w:val="hybridMultilevel"/>
    <w:tmpl w:val="E200B092"/>
    <w:lvl w:ilvl="0" w:tplc="B11633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263383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856C5"/>
    <w:multiLevelType w:val="hybridMultilevel"/>
    <w:tmpl w:val="F73A1C38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4A2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B345D"/>
    <w:multiLevelType w:val="hybridMultilevel"/>
    <w:tmpl w:val="5EC64ECA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A994C25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22806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56F6E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22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C72678E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9354A"/>
    <w:multiLevelType w:val="hybridMultilevel"/>
    <w:tmpl w:val="0B0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0074D1"/>
    <w:multiLevelType w:val="hybridMultilevel"/>
    <w:tmpl w:val="3BF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35"/>
  </w:num>
  <w:num w:numId="5">
    <w:abstractNumId w:val="0"/>
  </w:num>
  <w:num w:numId="6">
    <w:abstractNumId w:val="33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1"/>
  </w:num>
  <w:num w:numId="12">
    <w:abstractNumId w:val="4"/>
  </w:num>
  <w:num w:numId="13">
    <w:abstractNumId w:val="27"/>
  </w:num>
  <w:num w:numId="14">
    <w:abstractNumId w:val="18"/>
  </w:num>
  <w:num w:numId="15">
    <w:abstractNumId w:val="20"/>
  </w:num>
  <w:num w:numId="16">
    <w:abstractNumId w:val="36"/>
  </w:num>
  <w:num w:numId="17">
    <w:abstractNumId w:val="13"/>
  </w:num>
  <w:num w:numId="18">
    <w:abstractNumId w:val="19"/>
  </w:num>
  <w:num w:numId="19">
    <w:abstractNumId w:val="2"/>
  </w:num>
  <w:num w:numId="20">
    <w:abstractNumId w:val="14"/>
  </w:num>
  <w:num w:numId="21">
    <w:abstractNumId w:val="8"/>
  </w:num>
  <w:num w:numId="22">
    <w:abstractNumId w:val="25"/>
  </w:num>
  <w:num w:numId="23">
    <w:abstractNumId w:val="16"/>
  </w:num>
  <w:num w:numId="24">
    <w:abstractNumId w:val="17"/>
  </w:num>
  <w:num w:numId="25">
    <w:abstractNumId w:val="5"/>
  </w:num>
  <w:num w:numId="26">
    <w:abstractNumId w:val="34"/>
  </w:num>
  <w:num w:numId="27">
    <w:abstractNumId w:val="6"/>
  </w:num>
  <w:num w:numId="28">
    <w:abstractNumId w:val="15"/>
  </w:num>
  <w:num w:numId="29">
    <w:abstractNumId w:val="22"/>
  </w:num>
  <w:num w:numId="30">
    <w:abstractNumId w:val="31"/>
  </w:num>
  <w:num w:numId="31">
    <w:abstractNumId w:val="10"/>
  </w:num>
  <w:num w:numId="32">
    <w:abstractNumId w:val="32"/>
  </w:num>
  <w:num w:numId="33">
    <w:abstractNumId w:val="29"/>
  </w:num>
  <w:num w:numId="34">
    <w:abstractNumId w:val="3"/>
  </w:num>
  <w:num w:numId="35">
    <w:abstractNumId w:val="30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B8"/>
    <w:rsid w:val="003A2783"/>
    <w:rsid w:val="004266C1"/>
    <w:rsid w:val="007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8AA02AE-6287-4D1E-BD20-B90B905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13B8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513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513B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semiHidden/>
    <w:rsid w:val="007513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semiHidden/>
    <w:rsid w:val="007513B8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7513B8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513B8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7513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513B8"/>
    <w:rPr>
      <w:rFonts w:ascii="Tahoma" w:eastAsia="Calibri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7513B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513B8"/>
    <w:rPr>
      <w:rFonts w:ascii="Times New Roman" w:eastAsia="Calibri" w:hAnsi="Times New Roman" w:cs="Times New Roman"/>
      <w:sz w:val="28"/>
    </w:rPr>
  </w:style>
  <w:style w:type="paragraph" w:styleId="ae">
    <w:name w:val="footer"/>
    <w:basedOn w:val="a0"/>
    <w:link w:val="af"/>
    <w:uiPriority w:val="99"/>
    <w:rsid w:val="007513B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513B8"/>
    <w:rPr>
      <w:rFonts w:ascii="Times New Roman" w:eastAsia="Calibri" w:hAnsi="Times New Roman" w:cs="Times New Roman"/>
      <w:sz w:val="28"/>
    </w:rPr>
  </w:style>
  <w:style w:type="paragraph" w:customStyle="1" w:styleId="ListParagraph">
    <w:name w:val="List Paragraph"/>
    <w:basedOn w:val="a0"/>
    <w:rsid w:val="007513B8"/>
    <w:pPr>
      <w:ind w:left="720"/>
      <w:contextualSpacing/>
    </w:pPr>
  </w:style>
  <w:style w:type="character" w:customStyle="1" w:styleId="PlaceholderText">
    <w:name w:val="Placeholder Text"/>
    <w:semiHidden/>
    <w:rsid w:val="007513B8"/>
    <w:rPr>
      <w:rFonts w:cs="Times New Roman"/>
      <w:color w:val="808080"/>
    </w:rPr>
  </w:style>
  <w:style w:type="paragraph" w:styleId="af0">
    <w:name w:val="Body Text Indent"/>
    <w:aliases w:val="текст"/>
    <w:basedOn w:val="a0"/>
    <w:link w:val="af1"/>
    <w:rsid w:val="007513B8"/>
    <w:pPr>
      <w:spacing w:line="240" w:lineRule="auto"/>
      <w:ind w:firstLine="720"/>
      <w:jc w:val="both"/>
    </w:pPr>
    <w:rPr>
      <w:szCs w:val="24"/>
      <w:lang w:eastAsia="ru-RU"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7513B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0"/>
    <w:rsid w:val="007513B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sid w:val="007513B8"/>
  </w:style>
  <w:style w:type="paragraph" w:customStyle="1" w:styleId="21">
    <w:name w:val="Основной текст 21"/>
    <w:basedOn w:val="a0"/>
    <w:rsid w:val="007513B8"/>
    <w:pPr>
      <w:suppressAutoHyphens/>
      <w:spacing w:line="240" w:lineRule="auto"/>
      <w:jc w:val="both"/>
    </w:pPr>
    <w:rPr>
      <w:sz w:val="24"/>
      <w:szCs w:val="24"/>
      <w:lang w:eastAsia="zh-CN"/>
    </w:rPr>
  </w:style>
  <w:style w:type="paragraph" w:styleId="3">
    <w:name w:val="Body Text Indent 3"/>
    <w:basedOn w:val="a0"/>
    <w:link w:val="30"/>
    <w:semiHidden/>
    <w:rsid w:val="007513B8"/>
    <w:pPr>
      <w:suppressAutoHyphens/>
      <w:spacing w:after="120" w:line="254" w:lineRule="auto"/>
      <w:ind w:left="283"/>
    </w:pPr>
    <w:rPr>
      <w:rFonts w:ascii="Calibri" w:hAnsi="Calibri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1"/>
    <w:link w:val="3"/>
    <w:semiHidden/>
    <w:rsid w:val="007513B8"/>
    <w:rPr>
      <w:rFonts w:ascii="Calibri" w:eastAsia="Calibri" w:hAnsi="Calibri" w:cs="Times New Roman"/>
      <w:sz w:val="16"/>
      <w:szCs w:val="16"/>
      <w:lang w:eastAsia="zh-CN"/>
    </w:rPr>
  </w:style>
  <w:style w:type="character" w:styleId="a">
    <w:name w:val="Hyperlink"/>
    <w:uiPriority w:val="99"/>
    <w:rsid w:val="007513B8"/>
    <w:rPr>
      <w:color w:val="0563C1"/>
      <w:u w:val="single"/>
    </w:rPr>
  </w:style>
  <w:style w:type="paragraph" w:customStyle="1" w:styleId="31">
    <w:name w:val="Абзац списка3"/>
    <w:basedOn w:val="a0"/>
    <w:uiPriority w:val="99"/>
    <w:rsid w:val="007513B8"/>
    <w:pPr>
      <w:widowControl w:val="0"/>
      <w:numPr>
        <w:numId w:val="9"/>
      </w:num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1"/>
    <w:qFormat/>
    <w:rsid w:val="007513B8"/>
    <w:pPr>
      <w:spacing w:after="120"/>
    </w:pPr>
  </w:style>
  <w:style w:type="character" w:customStyle="1" w:styleId="af4">
    <w:name w:val="Основной текст Знак"/>
    <w:basedOn w:val="a1"/>
    <w:link w:val="af3"/>
    <w:uiPriority w:val="1"/>
    <w:rsid w:val="007513B8"/>
    <w:rPr>
      <w:rFonts w:ascii="Times New Roman" w:eastAsia="Calibri" w:hAnsi="Times New Roman" w:cs="Times New Roman"/>
      <w:sz w:val="28"/>
    </w:rPr>
  </w:style>
  <w:style w:type="paragraph" w:styleId="af5">
    <w:name w:val="List Paragraph"/>
    <w:basedOn w:val="a0"/>
    <w:uiPriority w:val="34"/>
    <w:qFormat/>
    <w:rsid w:val="007513B8"/>
    <w:pPr>
      <w:spacing w:line="240" w:lineRule="auto"/>
      <w:ind w:left="720"/>
      <w:contextualSpacing/>
    </w:pPr>
    <w:rPr>
      <w:rFonts w:ascii="Calibri" w:hAnsi="Calibri" w:cs="Arial"/>
      <w:sz w:val="20"/>
      <w:szCs w:val="20"/>
      <w:lang w:eastAsia="ru-RU"/>
    </w:rPr>
  </w:style>
  <w:style w:type="paragraph" w:styleId="af6">
    <w:name w:val="No Spacing"/>
    <w:uiPriority w:val="1"/>
    <w:qFormat/>
    <w:rsid w:val="007513B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rsid w:val="007513B8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7513B8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unhideWhenUsed/>
    <w:rsid w:val="007513B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513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513B8"/>
    <w:pPr>
      <w:widowControl w:val="0"/>
      <w:spacing w:line="223" w:lineRule="exact"/>
      <w:ind w:right="1"/>
    </w:pPr>
    <w:rPr>
      <w:rFonts w:eastAsia="Times New Roman"/>
      <w:sz w:val="22"/>
      <w:lang w:val="en-US"/>
    </w:rPr>
  </w:style>
  <w:style w:type="paragraph" w:customStyle="1" w:styleId="Default">
    <w:name w:val="Default"/>
    <w:rsid w:val="00751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75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Паранина Н. В.</dc:creator>
  <cp:keywords/>
  <dc:description/>
  <cp:lastModifiedBy>Паранина Н. В.</cp:lastModifiedBy>
  <cp:revision>1</cp:revision>
  <dcterms:created xsi:type="dcterms:W3CDTF">2020-05-12T07:32:00Z</dcterms:created>
  <dcterms:modified xsi:type="dcterms:W3CDTF">2020-05-12T07:34:00Z</dcterms:modified>
</cp:coreProperties>
</file>