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33" w:rsidRPr="00A93D4D" w:rsidRDefault="00B43824" w:rsidP="00B43824">
      <w:pPr>
        <w:rPr>
          <w:rFonts w:ascii="Times New Roman" w:hAnsi="Times New Roman" w:cs="Times New Roman"/>
          <w:sz w:val="28"/>
          <w:szCs w:val="28"/>
        </w:rPr>
      </w:pPr>
      <w:r w:rsidRPr="00A93D4D">
        <w:rPr>
          <w:rFonts w:ascii="Times New Roman" w:hAnsi="Times New Roman" w:cs="Times New Roman"/>
          <w:sz w:val="28"/>
          <w:szCs w:val="28"/>
        </w:rPr>
        <w:t>Вопрос: Добрый день! Я собственник земельного участка, как узнать есть ли нарушения на моем участке?</w:t>
      </w:r>
    </w:p>
    <w:p w:rsidR="00B43824" w:rsidRPr="00A93D4D" w:rsidRDefault="00B43824" w:rsidP="00B43824">
      <w:pPr>
        <w:rPr>
          <w:rFonts w:ascii="Times New Roman" w:hAnsi="Times New Roman" w:cs="Times New Roman"/>
          <w:sz w:val="28"/>
          <w:szCs w:val="28"/>
        </w:rPr>
      </w:pPr>
      <w:r w:rsidRPr="00A93D4D">
        <w:rPr>
          <w:rFonts w:ascii="Times New Roman" w:hAnsi="Times New Roman" w:cs="Times New Roman"/>
          <w:sz w:val="28"/>
          <w:szCs w:val="28"/>
        </w:rPr>
        <w:t>Ответ: Добрый день! Есть несколько способов:</w:t>
      </w:r>
    </w:p>
    <w:p w:rsidR="00F55FB7" w:rsidRPr="00A93D4D" w:rsidRDefault="00B43824" w:rsidP="00A93D4D">
      <w:pPr>
        <w:pStyle w:val="ConsPlusNormal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93D4D">
        <w:rPr>
          <w:sz w:val="28"/>
          <w:szCs w:val="28"/>
        </w:rPr>
        <w:t xml:space="preserve">Пройти самообследование. </w:t>
      </w:r>
      <w:r w:rsidR="00F55FB7" w:rsidRPr="00A93D4D">
        <w:rPr>
          <w:sz w:val="28"/>
          <w:szCs w:val="28"/>
        </w:rPr>
        <w:t>Собственники земельных участков, расположенных в границах городского округа Реутов Московской области, в целях добровольного определения уровня соблюдения ими обязательных требований, предъявляемым к земельным участкам могут пройти самообследование.</w:t>
      </w:r>
      <w:bookmarkStart w:id="0" w:name="Par1"/>
      <w:bookmarkEnd w:id="0"/>
      <w:r w:rsidR="00F55FB7" w:rsidRPr="00A93D4D">
        <w:rPr>
          <w:sz w:val="28"/>
          <w:szCs w:val="28"/>
        </w:rPr>
        <w:t xml:space="preserve"> Для получения адреса сайта в информационно-телекоммуникационной сети Интернет, обеспечивающий доступ к мобильному приложению для проведения самообследования в автоматизированном режиме и учетных данных для входа в мобильное приложение необходимо на портале государственных и муниципальных услуг московской области «Комплексный сервис для бизнеса в рамках контрольно-надзорной деятельности» подать заявку на прохождение самообследования </w:t>
      </w:r>
      <w:hyperlink r:id="rId5" w:history="1">
        <w:r w:rsidR="00F55FB7" w:rsidRPr="00A93D4D">
          <w:rPr>
            <w:rStyle w:val="a8"/>
            <w:sz w:val="28"/>
            <w:szCs w:val="28"/>
          </w:rPr>
          <w:t>https://uslugi.mosreg.ru/services/21849</w:t>
        </w:r>
      </w:hyperlink>
      <w:r w:rsidR="00A93D4D">
        <w:rPr>
          <w:sz w:val="28"/>
          <w:szCs w:val="28"/>
        </w:rPr>
        <w:t>.</w:t>
      </w:r>
    </w:p>
    <w:p w:rsidR="00F55FB7" w:rsidRPr="00A93D4D" w:rsidRDefault="00F55FB7" w:rsidP="00A93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3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Контролируемые лица, получившие высокую оценку соблюдения ими обязательных требований, по итогам самообследования, вправе принять декларацию соблюдения обязательных требований.</w:t>
      </w:r>
    </w:p>
    <w:p w:rsidR="00F55FB7" w:rsidRDefault="00F55FB7" w:rsidP="00A93D4D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Обратиться </w:t>
      </w:r>
      <w:r w:rsidRPr="00A93D4D">
        <w:rPr>
          <w:rFonts w:ascii="Times New Roman" w:hAnsi="Times New Roman" w:cs="Times New Roman"/>
          <w:sz w:val="28"/>
          <w:szCs w:val="28"/>
        </w:rPr>
        <w:t>в орган муниципального земельного контроля с заявлением о проведении профилактического визита</w:t>
      </w:r>
      <w:r w:rsidRPr="00A93D4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93D4D">
          <w:rPr>
            <w:rStyle w:val="a8"/>
            <w:rFonts w:ascii="Times New Roman" w:hAnsi="Times New Roman" w:cs="Times New Roman"/>
            <w:sz w:val="28"/>
            <w:szCs w:val="28"/>
          </w:rPr>
          <w:t>https://uslugi.mosreg.ru/services/21849</w:t>
        </w:r>
      </w:hyperlink>
      <w:r w:rsidRPr="00A93D4D">
        <w:rPr>
          <w:rFonts w:ascii="Times New Roman" w:hAnsi="Times New Roman" w:cs="Times New Roman"/>
          <w:sz w:val="28"/>
          <w:szCs w:val="28"/>
        </w:rPr>
        <w:t xml:space="preserve">. </w:t>
      </w:r>
      <w:r w:rsidRPr="00A93D4D">
        <w:rPr>
          <w:rFonts w:ascii="Times New Roman" w:hAnsi="Times New Roman" w:cs="Times New Roman"/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</w:r>
      <w:r w:rsidRPr="00A93D4D">
        <w:rPr>
          <w:rFonts w:ascii="Times New Roman" w:hAnsi="Times New Roman" w:cs="Times New Roman"/>
          <w:sz w:val="28"/>
          <w:szCs w:val="28"/>
        </w:rPr>
        <w:t>.</w:t>
      </w:r>
    </w:p>
    <w:p w:rsidR="00A93D4D" w:rsidRDefault="00A93D4D" w:rsidP="00A9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D4D" w:rsidRDefault="00A93D4D" w:rsidP="00A9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Добрый день! В 2024 году </w:t>
      </w:r>
      <w:r w:rsidR="00B6643D">
        <w:rPr>
          <w:rFonts w:ascii="Times New Roman" w:hAnsi="Times New Roman" w:cs="Times New Roman"/>
          <w:sz w:val="28"/>
          <w:szCs w:val="28"/>
        </w:rPr>
        <w:t xml:space="preserve">внеплановые </w:t>
      </w:r>
      <w:r>
        <w:rPr>
          <w:rFonts w:ascii="Times New Roman" w:hAnsi="Times New Roman" w:cs="Times New Roman"/>
          <w:sz w:val="28"/>
          <w:szCs w:val="28"/>
        </w:rPr>
        <w:t>проверки по муниципальному земельному контролю могут проводится?</w:t>
      </w:r>
    </w:p>
    <w:p w:rsidR="00A93D4D" w:rsidRDefault="00A93D4D" w:rsidP="00A9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D4D" w:rsidRPr="00B6643D" w:rsidRDefault="00A93D4D" w:rsidP="00A9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B6643D">
        <w:rPr>
          <w:rFonts w:ascii="Times New Roman" w:hAnsi="Times New Roman" w:cs="Times New Roman"/>
          <w:sz w:val="28"/>
          <w:szCs w:val="28"/>
        </w:rPr>
        <w:t>Постановление</w:t>
      </w:r>
      <w:r w:rsidRPr="00B6643D">
        <w:rPr>
          <w:rFonts w:ascii="Times New Roman" w:hAnsi="Times New Roman" w:cs="Times New Roman"/>
          <w:sz w:val="28"/>
          <w:szCs w:val="28"/>
        </w:rPr>
        <w:t>м</w:t>
      </w:r>
      <w:r w:rsidRPr="00B6643D">
        <w:rPr>
          <w:rFonts w:ascii="Times New Roman" w:hAnsi="Times New Roman" w:cs="Times New Roman"/>
          <w:sz w:val="28"/>
          <w:szCs w:val="28"/>
        </w:rPr>
        <w:t xml:space="preserve"> Правительства РФ от 10.03.2022 N 336 (ред. от 14.12.2023) </w:t>
      </w:r>
      <w:r w:rsidR="00B6643D">
        <w:rPr>
          <w:rFonts w:ascii="Times New Roman" w:hAnsi="Times New Roman" w:cs="Times New Roman"/>
          <w:sz w:val="28"/>
          <w:szCs w:val="28"/>
        </w:rPr>
        <w:t>«</w:t>
      </w:r>
      <w:r w:rsidRPr="00B6643D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B6643D">
        <w:rPr>
          <w:rFonts w:ascii="Times New Roman" w:hAnsi="Times New Roman" w:cs="Times New Roman"/>
          <w:sz w:val="28"/>
          <w:szCs w:val="28"/>
        </w:rPr>
        <w:t>»</w:t>
      </w:r>
      <w:r w:rsidRPr="00B6643D">
        <w:rPr>
          <w:rFonts w:ascii="Times New Roman" w:hAnsi="Times New Roman" w:cs="Times New Roman"/>
          <w:sz w:val="28"/>
          <w:szCs w:val="28"/>
        </w:rPr>
        <w:t xml:space="preserve"> </w:t>
      </w:r>
      <w:r w:rsidRPr="00F93E99">
        <w:rPr>
          <w:rFonts w:ascii="Times New Roman" w:hAnsi="Times New Roman" w:cs="Times New Roman"/>
          <w:b/>
          <w:sz w:val="28"/>
          <w:szCs w:val="28"/>
        </w:rPr>
        <w:t xml:space="preserve">установлено </w:t>
      </w:r>
      <w:r w:rsidRPr="00F93E99">
        <w:rPr>
          <w:rFonts w:ascii="Times New Roman" w:hAnsi="Times New Roman" w:cs="Times New Roman"/>
          <w:b/>
          <w:sz w:val="28"/>
          <w:szCs w:val="28"/>
        </w:rPr>
        <w:t>что в 2022 - 2024 годах</w:t>
      </w:r>
      <w:r w:rsidRPr="00B6643D">
        <w:rPr>
          <w:rFonts w:ascii="Times New Roman" w:hAnsi="Times New Roman" w:cs="Times New Roman"/>
          <w:sz w:val="28"/>
          <w:szCs w:val="28"/>
        </w:rPr>
        <w:t xml:space="preserve"> в рамках видов государственного контроля (надзора), </w:t>
      </w:r>
      <w:r w:rsidRPr="00B6643D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Pr="00B6643D">
        <w:rPr>
          <w:rFonts w:ascii="Times New Roman" w:hAnsi="Times New Roman" w:cs="Times New Roman"/>
          <w:sz w:val="28"/>
          <w:szCs w:val="28"/>
        </w:rPr>
        <w:t xml:space="preserve">, порядок организации и осуществления которых регулируются Федеральным </w:t>
      </w:r>
      <w:hyperlink r:id="rId7" w:history="1">
        <w:r w:rsidRPr="00B664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643D">
        <w:rPr>
          <w:rFonts w:ascii="Times New Roman" w:hAnsi="Times New Roman" w:cs="Times New Roman"/>
          <w:sz w:val="28"/>
          <w:szCs w:val="28"/>
        </w:rPr>
        <w:t xml:space="preserve"> </w:t>
      </w:r>
      <w:r w:rsidR="00F93E99">
        <w:rPr>
          <w:rFonts w:ascii="Times New Roman" w:hAnsi="Times New Roman" w:cs="Times New Roman"/>
          <w:sz w:val="28"/>
          <w:szCs w:val="28"/>
        </w:rPr>
        <w:t>«</w:t>
      </w:r>
      <w:r w:rsidRPr="00B6643D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Федерации" и Федеральным </w:t>
      </w:r>
      <w:hyperlink r:id="rId8" w:history="1">
        <w:r w:rsidRPr="00B664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643D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</w:t>
      </w:r>
      <w:bookmarkStart w:id="1" w:name="_GoBack"/>
      <w:bookmarkEnd w:id="1"/>
      <w:r w:rsidRPr="00B6643D">
        <w:rPr>
          <w:rFonts w:ascii="Times New Roman" w:hAnsi="Times New Roman" w:cs="Times New Roman"/>
          <w:sz w:val="28"/>
          <w:szCs w:val="28"/>
        </w:rPr>
        <w:t>троля</w:t>
      </w:r>
      <w:r w:rsidR="00F93E99">
        <w:rPr>
          <w:rFonts w:ascii="Times New Roman" w:hAnsi="Times New Roman" w:cs="Times New Roman"/>
          <w:sz w:val="28"/>
          <w:szCs w:val="28"/>
        </w:rPr>
        <w:t>»</w:t>
      </w:r>
      <w:r w:rsidRPr="00B6643D">
        <w:rPr>
          <w:rFonts w:ascii="Times New Roman" w:hAnsi="Times New Roman" w:cs="Times New Roman"/>
          <w:sz w:val="28"/>
          <w:szCs w:val="28"/>
        </w:rPr>
        <w:t xml:space="preserve">, а также при осуществлении государственного контроля (надзора) за деятельностью органов </w:t>
      </w:r>
      <w:r w:rsidRPr="00B6643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</w:t>
      </w:r>
      <w:r w:rsidRPr="00F93E99">
        <w:rPr>
          <w:rFonts w:ascii="Times New Roman" w:hAnsi="Times New Roman" w:cs="Times New Roman"/>
          <w:b/>
          <w:sz w:val="28"/>
          <w:szCs w:val="28"/>
        </w:rPr>
        <w:t>внеплановые проверки проводятся исключительно по следующим основаниям</w:t>
      </w:r>
      <w:r w:rsidRPr="00B6643D">
        <w:rPr>
          <w:rFonts w:ascii="Times New Roman" w:hAnsi="Times New Roman" w:cs="Times New Roman"/>
          <w:sz w:val="28"/>
          <w:szCs w:val="28"/>
        </w:rPr>
        <w:t>:</w:t>
      </w:r>
    </w:p>
    <w:p w:rsidR="00A93D4D" w:rsidRPr="00B6643D" w:rsidRDefault="00A93D4D" w:rsidP="00A93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43D">
        <w:rPr>
          <w:rFonts w:ascii="Times New Roman" w:hAnsi="Times New Roman" w:cs="Times New Roman"/>
          <w:sz w:val="28"/>
          <w:szCs w:val="28"/>
        </w:rPr>
        <w:t>а) при условии согласования с органами прокуратуры:</w:t>
      </w:r>
    </w:p>
    <w:p w:rsidR="00A93D4D" w:rsidRPr="00B6643D" w:rsidRDefault="00A93D4D" w:rsidP="00A93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43D">
        <w:rPr>
          <w:rFonts w:ascii="Times New Roman" w:hAnsi="Times New Roman" w:cs="Times New Roman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A93D4D" w:rsidRPr="00B6643D" w:rsidRDefault="00A93D4D" w:rsidP="00A93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43D">
        <w:rPr>
          <w:rFonts w:ascii="Times New Roman" w:hAnsi="Times New Roman" w:cs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A93D4D" w:rsidRPr="00B6643D" w:rsidRDefault="00A93D4D" w:rsidP="00A93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43D">
        <w:rPr>
          <w:rFonts w:ascii="Times New Roman" w:hAnsi="Times New Roman" w:cs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A93D4D" w:rsidRPr="00B6643D" w:rsidRDefault="00A93D4D" w:rsidP="00A93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43D">
        <w:rPr>
          <w:rFonts w:ascii="Times New Roman" w:hAnsi="Times New Roman" w:cs="Times New Roman"/>
          <w:sz w:val="28"/>
          <w:szCs w:val="28"/>
        </w:rPr>
        <w:t>при выявлении индикаторов риска нарушения обязательных требований;</w:t>
      </w:r>
    </w:p>
    <w:p w:rsidR="00A93D4D" w:rsidRPr="00B6643D" w:rsidRDefault="00A93D4D" w:rsidP="00A93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43D">
        <w:rPr>
          <w:rFonts w:ascii="Times New Roman" w:hAnsi="Times New Roman" w:cs="Times New Roman"/>
          <w:sz w:val="28"/>
          <w:szCs w:val="28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A93D4D" w:rsidRPr="00B6643D" w:rsidRDefault="00A93D4D" w:rsidP="00A93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43D">
        <w:rPr>
          <w:rFonts w:ascii="Times New Roman" w:hAnsi="Times New Roman" w:cs="Times New Roman"/>
          <w:sz w:val="28"/>
          <w:szCs w:val="28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9" w:history="1">
        <w:r w:rsidRPr="00B6643D">
          <w:rPr>
            <w:rFonts w:ascii="Times New Roman" w:hAnsi="Times New Roman" w:cs="Times New Roman"/>
            <w:sz w:val="28"/>
            <w:szCs w:val="28"/>
          </w:rPr>
          <w:t>частью 7 статьи 75</w:t>
        </w:r>
      </w:hyperlink>
      <w:r w:rsidRPr="00B6643D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A93D4D" w:rsidRPr="00B6643D" w:rsidRDefault="00A93D4D" w:rsidP="00A93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43D">
        <w:rPr>
          <w:rFonts w:ascii="Times New Roman" w:hAnsi="Times New Roman" w:cs="Times New Roman"/>
          <w:sz w:val="28"/>
          <w:szCs w:val="28"/>
        </w:rPr>
        <w:lastRenderedPageBreak/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A93D4D" w:rsidRPr="00B6643D" w:rsidRDefault="00A93D4D" w:rsidP="00A93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43D">
        <w:rPr>
          <w:rFonts w:ascii="Times New Roman" w:hAnsi="Times New Roman" w:cs="Times New Roman"/>
          <w:sz w:val="28"/>
          <w:szCs w:val="28"/>
        </w:rP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A93D4D" w:rsidRPr="00B6643D" w:rsidRDefault="00A93D4D" w:rsidP="00A93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43D">
        <w:rPr>
          <w:rFonts w:ascii="Times New Roman" w:hAnsi="Times New Roman" w:cs="Times New Roman"/>
          <w:sz w:val="28"/>
          <w:szCs w:val="28"/>
        </w:rP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A93D4D" w:rsidRPr="00B6643D" w:rsidRDefault="00A93D4D" w:rsidP="00A93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43D">
        <w:rPr>
          <w:rFonts w:ascii="Times New Roman" w:hAnsi="Times New Roman" w:cs="Times New Roman"/>
          <w:sz w:val="28"/>
          <w:szCs w:val="28"/>
        </w:rPr>
        <w:t>б) без согласования с органами прокуратуры:</w:t>
      </w:r>
    </w:p>
    <w:p w:rsidR="00A93D4D" w:rsidRPr="00B6643D" w:rsidRDefault="00A93D4D" w:rsidP="00A93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43D">
        <w:rPr>
          <w:rFonts w:ascii="Times New Roman" w:hAnsi="Times New Roman" w:cs="Times New Roman"/>
          <w:sz w:val="28"/>
          <w:szCs w:val="28"/>
        </w:rPr>
        <w:t>по поручению Президента Российской Федерации;</w:t>
      </w:r>
    </w:p>
    <w:p w:rsidR="00A93D4D" w:rsidRPr="00B6643D" w:rsidRDefault="00A93D4D" w:rsidP="00A93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43D">
        <w:rPr>
          <w:rFonts w:ascii="Times New Roman" w:hAnsi="Times New Roman" w:cs="Times New Roman"/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A93D4D" w:rsidRPr="00B6643D" w:rsidRDefault="00A93D4D" w:rsidP="00A93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43D">
        <w:rPr>
          <w:rFonts w:ascii="Times New Roman" w:hAnsi="Times New Roman" w:cs="Times New Roman"/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A93D4D" w:rsidRPr="00B6643D" w:rsidRDefault="00A93D4D" w:rsidP="00A93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43D">
        <w:rPr>
          <w:rFonts w:ascii="Times New Roman" w:hAnsi="Times New Roman" w:cs="Times New Roman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93D4D" w:rsidRPr="00B6643D" w:rsidRDefault="00A93D4D" w:rsidP="00A93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43D">
        <w:rPr>
          <w:rFonts w:ascii="Times New Roman" w:hAnsi="Times New Roman" w:cs="Times New Roman"/>
          <w:sz w:val="28"/>
          <w:szCs w:val="28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A93D4D" w:rsidRPr="00B6643D" w:rsidRDefault="00A93D4D" w:rsidP="00A93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43D">
        <w:rPr>
          <w:rFonts w:ascii="Times New Roman" w:hAnsi="Times New Roman" w:cs="Times New Roman"/>
          <w:sz w:val="28"/>
          <w:szCs w:val="28"/>
        </w:rPr>
        <w:t xml:space="preserve"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</w:t>
      </w:r>
      <w:r w:rsidRPr="00B6643D">
        <w:rPr>
          <w:rFonts w:ascii="Times New Roman" w:hAnsi="Times New Roman" w:cs="Times New Roman"/>
          <w:sz w:val="28"/>
          <w:szCs w:val="28"/>
        </w:rPr>
        <w:lastRenderedPageBreak/>
        <w:t>действия лицензии, аккредитации или иного документа, имеющего разрешительный характер;</w:t>
      </w:r>
    </w:p>
    <w:p w:rsidR="00A93D4D" w:rsidRPr="00B6643D" w:rsidRDefault="00A93D4D" w:rsidP="00A93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43D">
        <w:rPr>
          <w:rFonts w:ascii="Times New Roman" w:hAnsi="Times New Roman" w:cs="Times New Roman"/>
          <w:sz w:val="28"/>
          <w:szCs w:val="28"/>
        </w:rPr>
        <w:t xml:space="preserve">внеплановые проверки, основания для проведения которых установлены </w:t>
      </w:r>
      <w:hyperlink r:id="rId10" w:history="1">
        <w:r w:rsidRPr="00B6643D">
          <w:rPr>
            <w:rFonts w:ascii="Times New Roman" w:hAnsi="Times New Roman" w:cs="Times New Roman"/>
            <w:sz w:val="28"/>
            <w:szCs w:val="28"/>
          </w:rPr>
          <w:t>пунктом 1.1 части 2 статьи 10</w:t>
        </w:r>
      </w:hyperlink>
      <w:r w:rsidRPr="00B6643D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A93D4D" w:rsidRPr="00B6643D" w:rsidRDefault="00A93D4D" w:rsidP="00A93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43D">
        <w:rPr>
          <w:rFonts w:ascii="Times New Roman" w:hAnsi="Times New Roman" w:cs="Times New Roman"/>
          <w:sz w:val="28"/>
          <w:szCs w:val="28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A93D4D" w:rsidRPr="00B6643D" w:rsidRDefault="00A93D4D" w:rsidP="00A93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43D">
        <w:rPr>
          <w:rFonts w:ascii="Times New Roman" w:hAnsi="Times New Roman" w:cs="Times New Roman"/>
          <w:sz w:val="28"/>
          <w:szCs w:val="28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</w:t>
      </w:r>
      <w:r w:rsidR="00B6643D" w:rsidRPr="00B6643D">
        <w:rPr>
          <w:rFonts w:ascii="Times New Roman" w:hAnsi="Times New Roman" w:cs="Times New Roman"/>
          <w:sz w:val="28"/>
          <w:szCs w:val="28"/>
        </w:rPr>
        <w:t>розыскную</w:t>
      </w:r>
      <w:r w:rsidRPr="00B6643D">
        <w:rPr>
          <w:rFonts w:ascii="Times New Roman" w:hAnsi="Times New Roman" w:cs="Times New Roman"/>
          <w:sz w:val="28"/>
          <w:szCs w:val="28"/>
        </w:rP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r w:rsidR="00B6643D" w:rsidRPr="00B6643D">
        <w:rPr>
          <w:rFonts w:ascii="Times New Roman" w:hAnsi="Times New Roman" w:cs="Times New Roman"/>
          <w:sz w:val="28"/>
          <w:szCs w:val="28"/>
        </w:rPr>
        <w:t>розыскных</w:t>
      </w:r>
      <w:r w:rsidRPr="00B6643D">
        <w:rPr>
          <w:rFonts w:ascii="Times New Roman" w:hAnsi="Times New Roman" w:cs="Times New Roman"/>
          <w:sz w:val="28"/>
          <w:szCs w:val="28"/>
        </w:rPr>
        <w:t xml:space="preserve"> мероприятий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делу;</w:t>
      </w:r>
    </w:p>
    <w:p w:rsidR="00A93D4D" w:rsidRPr="00B6643D" w:rsidRDefault="00A93D4D" w:rsidP="00A93D4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43D">
        <w:rPr>
          <w:rFonts w:ascii="Times New Roman" w:hAnsi="Times New Roman" w:cs="Times New Roman"/>
          <w:sz w:val="28"/>
          <w:szCs w:val="28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1" w:history="1">
        <w:r w:rsidRPr="00B6643D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B6643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B6643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6643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B6643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664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B6643D">
          <w:rPr>
            <w:rFonts w:ascii="Times New Roman" w:hAnsi="Times New Roman" w:cs="Times New Roman"/>
            <w:sz w:val="28"/>
            <w:szCs w:val="28"/>
          </w:rPr>
          <w:t>6 пункта 4.2 статьи 32</w:t>
        </w:r>
      </w:hyperlink>
      <w:r w:rsidRPr="00B6643D">
        <w:rPr>
          <w:rFonts w:ascii="Times New Roman" w:hAnsi="Times New Roman" w:cs="Times New Roman"/>
          <w:sz w:val="28"/>
          <w:szCs w:val="28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5" w:history="1">
        <w:r w:rsidRPr="00B6643D">
          <w:rPr>
            <w:rFonts w:ascii="Times New Roman" w:hAnsi="Times New Roman" w:cs="Times New Roman"/>
            <w:sz w:val="28"/>
            <w:szCs w:val="28"/>
          </w:rPr>
          <w:t>абзацем третьим пункта 5 статьи 25</w:t>
        </w:r>
      </w:hyperlink>
      <w:r w:rsidRPr="00B6643D">
        <w:rPr>
          <w:rFonts w:ascii="Times New Roman" w:hAnsi="Times New Roman" w:cs="Times New Roman"/>
          <w:sz w:val="28"/>
          <w:szCs w:val="28"/>
        </w:rPr>
        <w:t xml:space="preserve"> Федерального закона "О свободе совести и о религиозных объединениях".</w:t>
      </w:r>
    </w:p>
    <w:p w:rsidR="00A93D4D" w:rsidRPr="00B6643D" w:rsidRDefault="00A93D4D" w:rsidP="00A9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3D4D" w:rsidRPr="00B6643D" w:rsidSect="009D1E9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21C8C"/>
    <w:multiLevelType w:val="multilevel"/>
    <w:tmpl w:val="AB94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23960"/>
    <w:multiLevelType w:val="multilevel"/>
    <w:tmpl w:val="D41C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919A0"/>
    <w:multiLevelType w:val="multilevel"/>
    <w:tmpl w:val="982E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B4942"/>
    <w:multiLevelType w:val="hybridMultilevel"/>
    <w:tmpl w:val="F956F688"/>
    <w:lvl w:ilvl="0" w:tplc="CA825B2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820008"/>
    <w:multiLevelType w:val="hybridMultilevel"/>
    <w:tmpl w:val="08FC1DB8"/>
    <w:lvl w:ilvl="0" w:tplc="73B41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70859F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067D9"/>
    <w:multiLevelType w:val="hybridMultilevel"/>
    <w:tmpl w:val="E5DA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9788C"/>
    <w:multiLevelType w:val="multilevel"/>
    <w:tmpl w:val="BDC8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8700F"/>
    <w:multiLevelType w:val="hybridMultilevel"/>
    <w:tmpl w:val="9522C6F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A6317F7"/>
    <w:multiLevelType w:val="multilevel"/>
    <w:tmpl w:val="1D92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5A158A"/>
    <w:multiLevelType w:val="multilevel"/>
    <w:tmpl w:val="2B2E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FC77B7"/>
    <w:multiLevelType w:val="hybridMultilevel"/>
    <w:tmpl w:val="07C0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A40C8"/>
    <w:multiLevelType w:val="multilevel"/>
    <w:tmpl w:val="F4DA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B6"/>
    <w:rsid w:val="00054D23"/>
    <w:rsid w:val="00055D3B"/>
    <w:rsid w:val="00090157"/>
    <w:rsid w:val="000A1E2F"/>
    <w:rsid w:val="000F6AAE"/>
    <w:rsid w:val="001441D1"/>
    <w:rsid w:val="001572AF"/>
    <w:rsid w:val="001B5D6D"/>
    <w:rsid w:val="00212411"/>
    <w:rsid w:val="002255E6"/>
    <w:rsid w:val="00251C5E"/>
    <w:rsid w:val="0032162F"/>
    <w:rsid w:val="00344A8D"/>
    <w:rsid w:val="003604FF"/>
    <w:rsid w:val="00380DB5"/>
    <w:rsid w:val="003E7F1F"/>
    <w:rsid w:val="003F38CF"/>
    <w:rsid w:val="004877D1"/>
    <w:rsid w:val="004959DE"/>
    <w:rsid w:val="004C37DE"/>
    <w:rsid w:val="00545A81"/>
    <w:rsid w:val="005E47D4"/>
    <w:rsid w:val="00690F0E"/>
    <w:rsid w:val="00701F46"/>
    <w:rsid w:val="00722261"/>
    <w:rsid w:val="00773B18"/>
    <w:rsid w:val="007839E1"/>
    <w:rsid w:val="00787CF6"/>
    <w:rsid w:val="007968B6"/>
    <w:rsid w:val="007C0CA4"/>
    <w:rsid w:val="007D7105"/>
    <w:rsid w:val="007E410F"/>
    <w:rsid w:val="00804806"/>
    <w:rsid w:val="00844867"/>
    <w:rsid w:val="008450A7"/>
    <w:rsid w:val="00893BB4"/>
    <w:rsid w:val="008A2C41"/>
    <w:rsid w:val="008E3BF9"/>
    <w:rsid w:val="0091372F"/>
    <w:rsid w:val="009B0740"/>
    <w:rsid w:val="009D1E9F"/>
    <w:rsid w:val="009E6BF4"/>
    <w:rsid w:val="00A005C8"/>
    <w:rsid w:val="00A457C7"/>
    <w:rsid w:val="00A66682"/>
    <w:rsid w:val="00A73B2E"/>
    <w:rsid w:val="00A806B3"/>
    <w:rsid w:val="00A93D4D"/>
    <w:rsid w:val="00AC0FBB"/>
    <w:rsid w:val="00AC33A5"/>
    <w:rsid w:val="00AE33D2"/>
    <w:rsid w:val="00AF5F33"/>
    <w:rsid w:val="00B43824"/>
    <w:rsid w:val="00B60AE2"/>
    <w:rsid w:val="00B6643D"/>
    <w:rsid w:val="00B84C54"/>
    <w:rsid w:val="00BB54C9"/>
    <w:rsid w:val="00BF61A6"/>
    <w:rsid w:val="00CA0281"/>
    <w:rsid w:val="00CA1525"/>
    <w:rsid w:val="00D258BA"/>
    <w:rsid w:val="00D26A25"/>
    <w:rsid w:val="00D46A33"/>
    <w:rsid w:val="00D9467A"/>
    <w:rsid w:val="00DB7C38"/>
    <w:rsid w:val="00DE0EDA"/>
    <w:rsid w:val="00DE3D26"/>
    <w:rsid w:val="00DF6822"/>
    <w:rsid w:val="00E311A2"/>
    <w:rsid w:val="00E61F00"/>
    <w:rsid w:val="00EE0C94"/>
    <w:rsid w:val="00F55FB7"/>
    <w:rsid w:val="00F93E99"/>
    <w:rsid w:val="00FB0FFD"/>
    <w:rsid w:val="00F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C134"/>
  <w15:docId w15:val="{9A57A344-5AA4-452B-927B-A8E7DFC0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D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0157"/>
    <w:rPr>
      <w:b/>
      <w:bCs/>
    </w:rPr>
  </w:style>
  <w:style w:type="paragraph" w:styleId="a7">
    <w:name w:val="List Paragraph"/>
    <w:basedOn w:val="a"/>
    <w:uiPriority w:val="34"/>
    <w:qFormat/>
    <w:rsid w:val="00AC33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3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251C5E"/>
    <w:rPr>
      <w:color w:val="0000FF"/>
      <w:u w:val="single"/>
    </w:rPr>
  </w:style>
  <w:style w:type="paragraph" w:customStyle="1" w:styleId="ConsPlusNormal">
    <w:name w:val="ConsPlusNormal"/>
    <w:qFormat/>
    <w:rsid w:val="00690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34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25&amp;dst=100125" TargetMode="External"/><Relationship Id="rId13" Type="http://schemas.openxmlformats.org/officeDocument/2006/relationships/hyperlink" Target="https://login.consultant.ru/link/?req=doc&amp;base=LAW&amp;n=460035&amp;dst=1003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28&amp;dst=100728" TargetMode="External"/><Relationship Id="rId12" Type="http://schemas.openxmlformats.org/officeDocument/2006/relationships/hyperlink" Target="https://login.consultant.ru/link/?req=doc&amp;base=LAW&amp;n=460035&amp;dst=44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slugi.mosreg.ru/services/21849" TargetMode="External"/><Relationship Id="rId11" Type="http://schemas.openxmlformats.org/officeDocument/2006/relationships/hyperlink" Target="https://login.consultant.ru/link/?req=doc&amp;base=LAW&amp;n=460035&amp;dst=100368" TargetMode="External"/><Relationship Id="rId5" Type="http://schemas.openxmlformats.org/officeDocument/2006/relationships/hyperlink" Target="https://uslugi.mosreg.ru/services/21849" TargetMode="External"/><Relationship Id="rId15" Type="http://schemas.openxmlformats.org/officeDocument/2006/relationships/hyperlink" Target="https://login.consultant.ru/link/?req=doc&amp;base=LAW&amp;n=461091&amp;dst=74" TargetMode="External"/><Relationship Id="rId10" Type="http://schemas.openxmlformats.org/officeDocument/2006/relationships/hyperlink" Target="https://login.consultant.ru/link/?req=doc&amp;base=LAW&amp;n=452925&amp;dst=3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28&amp;dst=101254" TargetMode="External"/><Relationship Id="rId14" Type="http://schemas.openxmlformats.org/officeDocument/2006/relationships/hyperlink" Target="https://login.consultant.ru/link/?req=doc&amp;base=LAW&amp;n=460035&amp;dst=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cp:lastPrinted>2020-04-08T11:07:00Z</cp:lastPrinted>
  <dcterms:created xsi:type="dcterms:W3CDTF">2024-01-09T09:12:00Z</dcterms:created>
  <dcterms:modified xsi:type="dcterms:W3CDTF">2024-01-09T09:54:00Z</dcterms:modified>
</cp:coreProperties>
</file>