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351" w:rsidRPr="0025766F" w:rsidRDefault="0025766F" w:rsidP="009A63FC">
      <w:pPr>
        <w:pStyle w:val="1"/>
        <w:spacing w:after="0" w:line="240" w:lineRule="auto"/>
        <w:rPr>
          <w:b/>
          <w:sz w:val="28"/>
          <w:szCs w:val="28"/>
        </w:rPr>
      </w:pPr>
      <w:r w:rsidRPr="0025766F">
        <w:rPr>
          <w:rStyle w:val="FontStyle17"/>
          <w:b/>
          <w:sz w:val="28"/>
          <w:szCs w:val="28"/>
        </w:rPr>
        <w:t>Прокуратурой города рассмотрено обращение о нарушении требований законодательства в сфере жилищно-коммунального хозяйства</w:t>
      </w:r>
      <w:r w:rsidR="00D42F77" w:rsidRPr="0025766F">
        <w:rPr>
          <w:b/>
          <w:sz w:val="28"/>
          <w:szCs w:val="28"/>
        </w:rPr>
        <w:t>.</w:t>
      </w:r>
    </w:p>
    <w:p w:rsidR="000F77A0" w:rsidRPr="00C77351" w:rsidRDefault="000F77A0" w:rsidP="009A63FC">
      <w:pPr>
        <w:pStyle w:val="1"/>
        <w:spacing w:after="0" w:line="240" w:lineRule="auto"/>
        <w:jc w:val="both"/>
        <w:rPr>
          <w:sz w:val="28"/>
          <w:szCs w:val="28"/>
        </w:rPr>
      </w:pPr>
    </w:p>
    <w:p w:rsidR="00F437F4" w:rsidRDefault="000F77A0" w:rsidP="00F437F4">
      <w:pPr>
        <w:widowControl/>
        <w:ind w:firstLine="540"/>
        <w:jc w:val="both"/>
        <w:rPr>
          <w:rStyle w:val="FontStyle17"/>
          <w:sz w:val="28"/>
          <w:szCs w:val="28"/>
        </w:rPr>
      </w:pPr>
      <w:r w:rsidRPr="00C63055">
        <w:rPr>
          <w:rStyle w:val="FontStyle17"/>
          <w:sz w:val="28"/>
          <w:szCs w:val="28"/>
        </w:rPr>
        <w:t xml:space="preserve">Прокуратурой города </w:t>
      </w:r>
      <w:r w:rsidR="00F437F4">
        <w:rPr>
          <w:rStyle w:val="FontStyle17"/>
          <w:sz w:val="28"/>
          <w:szCs w:val="28"/>
        </w:rPr>
        <w:t>рассмотрено обращение жителя города о нарушении требований законодательства в сфере жилищно-коммунального хозяйства.</w:t>
      </w:r>
    </w:p>
    <w:p w:rsidR="0025766F" w:rsidRPr="00022BD4" w:rsidRDefault="0025766F" w:rsidP="0025766F">
      <w:pPr>
        <w:ind w:firstLine="540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В ходе проведенной проверки у</w:t>
      </w:r>
      <w:r w:rsidRPr="00022BD4">
        <w:rPr>
          <w:rStyle w:val="FontStyle17"/>
          <w:sz w:val="28"/>
          <w:szCs w:val="28"/>
        </w:rPr>
        <w:t xml:space="preserve">становлено, что </w:t>
      </w:r>
      <w:r>
        <w:rPr>
          <w:rStyle w:val="FontStyle17"/>
          <w:sz w:val="28"/>
          <w:szCs w:val="28"/>
        </w:rPr>
        <w:t xml:space="preserve">управляющей организацией многоквартирного </w:t>
      </w:r>
      <w:bookmarkStart w:id="0" w:name="_GoBack"/>
      <w:bookmarkEnd w:id="0"/>
      <w:r w:rsidR="00C85FC8">
        <w:rPr>
          <w:rStyle w:val="FontStyle17"/>
          <w:sz w:val="28"/>
          <w:szCs w:val="28"/>
        </w:rPr>
        <w:t>дома №</w:t>
      </w:r>
      <w:r w:rsidRPr="00022BD4">
        <w:rPr>
          <w:rStyle w:val="FontStyle17"/>
          <w:sz w:val="28"/>
          <w:szCs w:val="28"/>
        </w:rPr>
        <w:t xml:space="preserve"> 11 по адресу: Московская область, г. Реутов, ул. Комсомольская</w:t>
      </w:r>
      <w:r>
        <w:rPr>
          <w:rStyle w:val="FontStyle17"/>
          <w:sz w:val="28"/>
          <w:szCs w:val="28"/>
        </w:rPr>
        <w:t xml:space="preserve">, является ООО «УК «ЦС – Сервис», которым </w:t>
      </w:r>
      <w:r w:rsidRPr="00022BD4">
        <w:rPr>
          <w:rStyle w:val="FontStyle17"/>
          <w:sz w:val="28"/>
          <w:szCs w:val="28"/>
        </w:rPr>
        <w:t xml:space="preserve">придомовая территория и выходы из подъездов </w:t>
      </w:r>
      <w:r>
        <w:rPr>
          <w:rStyle w:val="FontStyle17"/>
          <w:sz w:val="28"/>
          <w:szCs w:val="28"/>
        </w:rPr>
        <w:t xml:space="preserve">вышеуказанного </w:t>
      </w:r>
      <w:r w:rsidRPr="00022BD4">
        <w:rPr>
          <w:rStyle w:val="FontStyle17"/>
          <w:sz w:val="28"/>
          <w:szCs w:val="28"/>
        </w:rPr>
        <w:t>дома несвоевременно очищаются от снега и наледи, вследствие чего допущены нарушения установленных законодательством стандартов об уборке придомовой территории в зимний период.</w:t>
      </w:r>
    </w:p>
    <w:p w:rsidR="0025766F" w:rsidRDefault="0025766F" w:rsidP="0025766F">
      <w:pPr>
        <w:ind w:firstLine="540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В целях устранения выявленных нарушений прокуратурой города генеральному директору ООО «УК «ЦС – Сервис» внесено представление. </w:t>
      </w:r>
    </w:p>
    <w:p w:rsidR="0025766F" w:rsidRDefault="0025766F" w:rsidP="0025766F">
      <w:pPr>
        <w:ind w:firstLine="540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Кроме того, прокуратурой города в отношении виновного должностного лица возбуждено дело об административном правонарушении, предусмотренном ч. 1 ст. 6.12 КоАП МО, которое направлено </w:t>
      </w:r>
      <w:r w:rsidRPr="00394CC3">
        <w:rPr>
          <w:rStyle w:val="FontStyle17"/>
          <w:sz w:val="28"/>
          <w:szCs w:val="28"/>
        </w:rPr>
        <w:t>для рассмотрения по существу в территориальный отдел № 1 территориального управления Главного управления содержания территорий Московской области</w:t>
      </w:r>
      <w:r w:rsidR="00E36A13">
        <w:rPr>
          <w:rStyle w:val="FontStyle17"/>
          <w:sz w:val="28"/>
          <w:szCs w:val="28"/>
        </w:rPr>
        <w:t xml:space="preserve">. Виновному должностному лицу назначено административное наказание.   </w:t>
      </w:r>
    </w:p>
    <w:p w:rsidR="00F437F4" w:rsidRDefault="00F437F4" w:rsidP="00F437F4">
      <w:pPr>
        <w:pStyle w:val="1"/>
        <w:shd w:val="clear" w:color="auto" w:fill="auto"/>
        <w:spacing w:after="0" w:line="240" w:lineRule="auto"/>
        <w:ind w:firstLine="708"/>
        <w:jc w:val="both"/>
        <w:rPr>
          <w:rFonts w:eastAsiaTheme="minorHAnsi"/>
          <w:color w:val="auto"/>
          <w:sz w:val="28"/>
          <w:szCs w:val="28"/>
        </w:rPr>
      </w:pPr>
    </w:p>
    <w:p w:rsidR="001F6BFC" w:rsidRDefault="0025766F" w:rsidP="009A63FC">
      <w:pPr>
        <w:pStyle w:val="1"/>
        <w:spacing w:line="240" w:lineRule="auto"/>
        <w:jc w:val="both"/>
        <w:rPr>
          <w:sz w:val="28"/>
          <w:szCs w:val="27"/>
        </w:rPr>
      </w:pPr>
      <w:r>
        <w:rPr>
          <w:sz w:val="28"/>
          <w:szCs w:val="27"/>
        </w:rPr>
        <w:t>П</w:t>
      </w:r>
      <w:r w:rsidR="001F6BFC">
        <w:rPr>
          <w:sz w:val="28"/>
          <w:szCs w:val="27"/>
        </w:rPr>
        <w:t xml:space="preserve">омощник прокурора                                                 </w:t>
      </w:r>
      <w:r>
        <w:rPr>
          <w:sz w:val="28"/>
          <w:szCs w:val="27"/>
        </w:rPr>
        <w:t xml:space="preserve">                Д.А. Садовская</w:t>
      </w:r>
    </w:p>
    <w:p w:rsidR="0088380F" w:rsidRPr="00D76C57" w:rsidRDefault="0088380F" w:rsidP="009A63FC">
      <w:pPr>
        <w:pStyle w:val="1"/>
        <w:spacing w:line="240" w:lineRule="auto"/>
        <w:jc w:val="both"/>
        <w:rPr>
          <w:szCs w:val="16"/>
        </w:rPr>
      </w:pPr>
    </w:p>
    <w:sectPr w:rsidR="0088380F" w:rsidRPr="00D76C57" w:rsidSect="00633280">
      <w:headerReference w:type="default" r:id="rId6"/>
      <w:footerReference w:type="even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47F" w:rsidRDefault="00DC047F">
      <w:r>
        <w:separator/>
      </w:r>
    </w:p>
  </w:endnote>
  <w:endnote w:type="continuationSeparator" w:id="0">
    <w:p w:rsidR="00DC047F" w:rsidRDefault="00DC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F2" w:rsidRDefault="00DC047F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" o:spid="_x0000_s2049" type="#_x0000_t202" style="position:absolute;margin-left:252pt;margin-top:804.75pt;width:33.1pt;height:9.6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<v:textbox style="mso-fit-shape-to-text:t" inset="0,0,0,0">
            <w:txbxContent>
              <w:p w:rsidR="00293DF2" w:rsidRDefault="00B905BC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color w:val="231F20"/>
                    <w:sz w:val="28"/>
                    <w:szCs w:val="28"/>
                    <w:lang w:eastAsia="ru-RU" w:bidi="ru-RU"/>
                  </w:rPr>
                  <w:t>РГ №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F2" w:rsidRDefault="00DC047F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47F" w:rsidRDefault="00DC047F">
      <w:r>
        <w:separator/>
      </w:r>
    </w:p>
  </w:footnote>
  <w:footnote w:type="continuationSeparator" w:id="0">
    <w:p w:rsidR="00DC047F" w:rsidRDefault="00DC0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890"/>
      <w:docPartObj>
        <w:docPartGallery w:val="Page Numbers (Top of Page)"/>
        <w:docPartUnique/>
      </w:docPartObj>
    </w:sdtPr>
    <w:sdtEndPr/>
    <w:sdtContent>
      <w:p w:rsidR="00633280" w:rsidRDefault="0055435D">
        <w:pPr>
          <w:pStyle w:val="a5"/>
          <w:jc w:val="center"/>
        </w:pPr>
        <w:r>
          <w:fldChar w:fldCharType="begin"/>
        </w:r>
        <w:r w:rsidR="00633280">
          <w:instrText>PAGE   \* MERGEFORMAT</w:instrText>
        </w:r>
        <w:r>
          <w:fldChar w:fldCharType="separate"/>
        </w:r>
        <w:r w:rsidR="0025766F">
          <w:rPr>
            <w:noProof/>
          </w:rPr>
          <w:t>2</w:t>
        </w:r>
        <w:r>
          <w:fldChar w:fldCharType="end"/>
        </w:r>
      </w:p>
    </w:sdtContent>
  </w:sdt>
  <w:p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C25"/>
    <w:rsid w:val="00017A0F"/>
    <w:rsid w:val="00035414"/>
    <w:rsid w:val="00040B64"/>
    <w:rsid w:val="00044E26"/>
    <w:rsid w:val="000A0C28"/>
    <w:rsid w:val="000A71D0"/>
    <w:rsid w:val="000F77A0"/>
    <w:rsid w:val="00122260"/>
    <w:rsid w:val="00125221"/>
    <w:rsid w:val="0015282C"/>
    <w:rsid w:val="0017736F"/>
    <w:rsid w:val="001B6973"/>
    <w:rsid w:val="001F47B0"/>
    <w:rsid w:val="001F6BFC"/>
    <w:rsid w:val="002018D5"/>
    <w:rsid w:val="0025766F"/>
    <w:rsid w:val="00296631"/>
    <w:rsid w:val="003367B8"/>
    <w:rsid w:val="00341A79"/>
    <w:rsid w:val="00373A26"/>
    <w:rsid w:val="00394E20"/>
    <w:rsid w:val="003B3AB3"/>
    <w:rsid w:val="00401AC5"/>
    <w:rsid w:val="00443663"/>
    <w:rsid w:val="004713B2"/>
    <w:rsid w:val="00495CEC"/>
    <w:rsid w:val="004B02F1"/>
    <w:rsid w:val="004B4841"/>
    <w:rsid w:val="004F1480"/>
    <w:rsid w:val="00540932"/>
    <w:rsid w:val="00547E74"/>
    <w:rsid w:val="0055435D"/>
    <w:rsid w:val="005B1EBA"/>
    <w:rsid w:val="005E6A7F"/>
    <w:rsid w:val="00617D7B"/>
    <w:rsid w:val="00624967"/>
    <w:rsid w:val="00633280"/>
    <w:rsid w:val="006627CA"/>
    <w:rsid w:val="006722D7"/>
    <w:rsid w:val="00691376"/>
    <w:rsid w:val="006A4B89"/>
    <w:rsid w:val="006E231A"/>
    <w:rsid w:val="006E620B"/>
    <w:rsid w:val="006F03F5"/>
    <w:rsid w:val="00726222"/>
    <w:rsid w:val="007345CC"/>
    <w:rsid w:val="00772AB8"/>
    <w:rsid w:val="007A782F"/>
    <w:rsid w:val="007E14A9"/>
    <w:rsid w:val="007E7C25"/>
    <w:rsid w:val="007F4340"/>
    <w:rsid w:val="008112FE"/>
    <w:rsid w:val="00822208"/>
    <w:rsid w:val="00834545"/>
    <w:rsid w:val="008410AD"/>
    <w:rsid w:val="00841106"/>
    <w:rsid w:val="0086033B"/>
    <w:rsid w:val="0088380F"/>
    <w:rsid w:val="0091221A"/>
    <w:rsid w:val="00925BBB"/>
    <w:rsid w:val="009732AE"/>
    <w:rsid w:val="009762DF"/>
    <w:rsid w:val="009A2F85"/>
    <w:rsid w:val="009A33D2"/>
    <w:rsid w:val="009A63FC"/>
    <w:rsid w:val="00A74CDA"/>
    <w:rsid w:val="00A82914"/>
    <w:rsid w:val="00A85077"/>
    <w:rsid w:val="00AA2600"/>
    <w:rsid w:val="00B15491"/>
    <w:rsid w:val="00B233C9"/>
    <w:rsid w:val="00B25C75"/>
    <w:rsid w:val="00B37BF7"/>
    <w:rsid w:val="00B4469F"/>
    <w:rsid w:val="00B905BC"/>
    <w:rsid w:val="00BE1ABC"/>
    <w:rsid w:val="00BF4429"/>
    <w:rsid w:val="00C11874"/>
    <w:rsid w:val="00C31420"/>
    <w:rsid w:val="00C71BE8"/>
    <w:rsid w:val="00C77351"/>
    <w:rsid w:val="00C85FC8"/>
    <w:rsid w:val="00CA009A"/>
    <w:rsid w:val="00CA6F68"/>
    <w:rsid w:val="00CD1CB4"/>
    <w:rsid w:val="00CD51D9"/>
    <w:rsid w:val="00D40396"/>
    <w:rsid w:val="00D42F77"/>
    <w:rsid w:val="00D7055A"/>
    <w:rsid w:val="00D76C57"/>
    <w:rsid w:val="00D84FA0"/>
    <w:rsid w:val="00DA1623"/>
    <w:rsid w:val="00DA6691"/>
    <w:rsid w:val="00DB50BC"/>
    <w:rsid w:val="00DB5751"/>
    <w:rsid w:val="00DC047F"/>
    <w:rsid w:val="00DD53B0"/>
    <w:rsid w:val="00DE1DE4"/>
    <w:rsid w:val="00DE3948"/>
    <w:rsid w:val="00E078DB"/>
    <w:rsid w:val="00E17459"/>
    <w:rsid w:val="00E36A13"/>
    <w:rsid w:val="00E566F5"/>
    <w:rsid w:val="00E77527"/>
    <w:rsid w:val="00EE3E36"/>
    <w:rsid w:val="00F16C1E"/>
    <w:rsid w:val="00F437F4"/>
    <w:rsid w:val="00F64243"/>
    <w:rsid w:val="00F83689"/>
    <w:rsid w:val="00F96722"/>
    <w:rsid w:val="00FD5507"/>
    <w:rsid w:val="00FE2DD2"/>
    <w:rsid w:val="00FF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11ED204"/>
  <w15:docId w15:val="{B791F6F4-D066-440C-8DF7-BF5E0F9C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FontStyle17">
    <w:name w:val="Font Style17"/>
    <w:uiPriority w:val="99"/>
    <w:rsid w:val="000F77A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0F77A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Егорова Евгения Александровна</cp:lastModifiedBy>
  <cp:revision>24</cp:revision>
  <cp:lastPrinted>2023-03-14T15:30:00Z</cp:lastPrinted>
  <dcterms:created xsi:type="dcterms:W3CDTF">2023-03-14T16:09:00Z</dcterms:created>
  <dcterms:modified xsi:type="dcterms:W3CDTF">2024-02-16T12:48:00Z</dcterms:modified>
</cp:coreProperties>
</file>