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64F0" w14:textId="5D7532AA" w:rsidR="005C1129" w:rsidRPr="005C1129" w:rsidRDefault="005C1129" w:rsidP="005C112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5C112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Незаконное участие в предпринимательской деятельности</w:t>
      </w:r>
      <w:r w:rsidRPr="005C112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отнесено законом к коррупционным преступлениям (статья 289 Уголовного кодекса РФ)</w:t>
      </w:r>
    </w:p>
    <w:p w14:paraId="6EB729D2" w14:textId="7777777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A470A" w14:textId="7777777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>Учреждение должностным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</w:t>
      </w:r>
      <w:r w:rsidRPr="005C1129">
        <w:rPr>
          <w:rFonts w:ascii="Times New Roman" w:hAnsi="Times New Roman" w:cs="Times New Roman"/>
          <w:sz w:val="28"/>
          <w:szCs w:val="28"/>
        </w:rPr>
        <w:t xml:space="preserve"> </w:t>
      </w:r>
      <w:r w:rsidRPr="005C1129">
        <w:rPr>
          <w:rFonts w:ascii="Times New Roman" w:hAnsi="Times New Roman" w:cs="Times New Roman"/>
          <w:sz w:val="28"/>
          <w:szCs w:val="28"/>
        </w:rPr>
        <w:t>наказываются</w:t>
      </w:r>
      <w:r w:rsidRPr="005C1129">
        <w:rPr>
          <w:rFonts w:ascii="Times New Roman" w:hAnsi="Times New Roman" w:cs="Times New Roman"/>
          <w:sz w:val="28"/>
          <w:szCs w:val="28"/>
        </w:rPr>
        <w:t>:</w:t>
      </w:r>
    </w:p>
    <w:p w14:paraId="178619FC" w14:textId="7777777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>-</w:t>
      </w:r>
      <w:r w:rsidRPr="005C1129">
        <w:rPr>
          <w:rFonts w:ascii="Times New Roman" w:hAnsi="Times New Roman" w:cs="Times New Roman"/>
          <w:sz w:val="28"/>
          <w:szCs w:val="28"/>
        </w:rPr>
        <w:t xml:space="preserve"> штрафом в размере до трехсот тысяч рублей или в размере заработной платы или иного дохода осужденного за период до двух лет</w:t>
      </w:r>
      <w:r w:rsidRPr="005C1129">
        <w:rPr>
          <w:rFonts w:ascii="Times New Roman" w:hAnsi="Times New Roman" w:cs="Times New Roman"/>
          <w:sz w:val="28"/>
          <w:szCs w:val="28"/>
        </w:rPr>
        <w:t>;</w:t>
      </w:r>
    </w:p>
    <w:p w14:paraId="6C0F5F17" w14:textId="14F6C9D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>-</w:t>
      </w:r>
      <w:r w:rsidRPr="005C1129">
        <w:rPr>
          <w:rFonts w:ascii="Times New Roman" w:hAnsi="Times New Roman" w:cs="Times New Roman"/>
          <w:sz w:val="28"/>
          <w:szCs w:val="28"/>
        </w:rPr>
        <w:t xml:space="preserve">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</w:t>
      </w:r>
      <w:r w:rsidRPr="005C1129">
        <w:rPr>
          <w:rFonts w:ascii="Times New Roman" w:hAnsi="Times New Roman" w:cs="Times New Roman"/>
          <w:sz w:val="28"/>
          <w:szCs w:val="28"/>
        </w:rPr>
        <w:t>;</w:t>
      </w:r>
    </w:p>
    <w:p w14:paraId="17698CA7" w14:textId="7777777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 xml:space="preserve">- </w:t>
      </w:r>
      <w:r w:rsidRPr="005C1129">
        <w:rPr>
          <w:rFonts w:ascii="Times New Roman" w:hAnsi="Times New Roman" w:cs="Times New Roman"/>
          <w:sz w:val="28"/>
          <w:szCs w:val="28"/>
        </w:rPr>
        <w:t>обязательными работами на срок до четырехсот восьмидесяти часов</w:t>
      </w:r>
    </w:p>
    <w:p w14:paraId="77280838" w14:textId="7777777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>-</w:t>
      </w:r>
      <w:r w:rsidRPr="005C1129">
        <w:rPr>
          <w:rFonts w:ascii="Times New Roman" w:hAnsi="Times New Roman" w:cs="Times New Roman"/>
          <w:sz w:val="28"/>
          <w:szCs w:val="28"/>
        </w:rPr>
        <w:t xml:space="preserve"> принудительными работами на срок до двух лет</w:t>
      </w:r>
      <w:r w:rsidRPr="005C1129">
        <w:rPr>
          <w:rFonts w:ascii="Times New Roman" w:hAnsi="Times New Roman" w:cs="Times New Roman"/>
          <w:sz w:val="28"/>
          <w:szCs w:val="28"/>
        </w:rPr>
        <w:t>;</w:t>
      </w:r>
    </w:p>
    <w:p w14:paraId="260028A7" w14:textId="77777777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>-</w:t>
      </w:r>
      <w:r w:rsidRPr="005C1129">
        <w:rPr>
          <w:rFonts w:ascii="Times New Roman" w:hAnsi="Times New Roman" w:cs="Times New Roman"/>
          <w:sz w:val="28"/>
          <w:szCs w:val="28"/>
        </w:rPr>
        <w:t xml:space="preserve"> арестом на срок до шести месяцев</w:t>
      </w:r>
      <w:r w:rsidRPr="005C1129">
        <w:rPr>
          <w:rFonts w:ascii="Times New Roman" w:hAnsi="Times New Roman" w:cs="Times New Roman"/>
          <w:sz w:val="28"/>
          <w:szCs w:val="28"/>
        </w:rPr>
        <w:t>;</w:t>
      </w:r>
    </w:p>
    <w:p w14:paraId="4ECA4386" w14:textId="7459FB2C" w:rsidR="005C1129" w:rsidRDefault="005C1129" w:rsidP="005C1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129">
        <w:rPr>
          <w:rFonts w:ascii="Times New Roman" w:hAnsi="Times New Roman" w:cs="Times New Roman"/>
          <w:sz w:val="28"/>
          <w:szCs w:val="28"/>
        </w:rPr>
        <w:t>-</w:t>
      </w:r>
      <w:r w:rsidRPr="005C1129">
        <w:rPr>
          <w:rFonts w:ascii="Times New Roman" w:hAnsi="Times New Roman" w:cs="Times New Roman"/>
          <w:sz w:val="28"/>
          <w:szCs w:val="28"/>
        </w:rPr>
        <w:t xml:space="preserve"> лишением свободы на срок до двух лет.</w:t>
      </w:r>
    </w:p>
    <w:p w14:paraId="3B05AFF6" w14:textId="643C3646" w:rsidR="005C1129" w:rsidRDefault="005C1129" w:rsidP="005C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B0753" w14:textId="753EC176" w:rsidR="005C1129" w:rsidRPr="005C1129" w:rsidRDefault="005C1129" w:rsidP="005C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г. Реутова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p w14:paraId="7692DBB3" w14:textId="77777777" w:rsidR="005C1129" w:rsidRPr="005C1129" w:rsidRDefault="005C1129">
      <w:pPr>
        <w:rPr>
          <w:rFonts w:ascii="Times New Roman" w:hAnsi="Times New Roman" w:cs="Times New Roman"/>
          <w:sz w:val="28"/>
          <w:szCs w:val="28"/>
        </w:rPr>
      </w:pPr>
    </w:p>
    <w:sectPr w:rsidR="005C1129" w:rsidRPr="005C1129" w:rsidSect="00B354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9"/>
    <w:rsid w:val="005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20E8"/>
  <w15:chartTrackingRefBased/>
  <w15:docId w15:val="{1CDE27A7-C274-4155-B4DE-75D7A25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1</cp:revision>
  <dcterms:created xsi:type="dcterms:W3CDTF">2020-12-25T08:47:00Z</dcterms:created>
  <dcterms:modified xsi:type="dcterms:W3CDTF">2020-12-25T08:57:00Z</dcterms:modified>
</cp:coreProperties>
</file>