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63" w:rsidRPr="00AB5C63" w:rsidRDefault="00AB5C63" w:rsidP="00AB5C63">
      <w:pPr>
        <w:jc w:val="both"/>
        <w:rPr>
          <w:rFonts w:ascii="Times New Roman" w:hAnsi="Times New Roman" w:cs="Times New Roman"/>
          <w:sz w:val="28"/>
          <w:szCs w:val="28"/>
        </w:rPr>
      </w:pPr>
      <w:r w:rsidRPr="00AB5C63">
        <w:rPr>
          <w:rFonts w:ascii="Times New Roman" w:hAnsi="Times New Roman" w:cs="Times New Roman"/>
          <w:b/>
          <w:bCs/>
          <w:sz w:val="28"/>
          <w:szCs w:val="28"/>
        </w:rPr>
        <w:t>Увольнение по сокращению штата</w:t>
      </w:r>
    </w:p>
    <w:p w:rsidR="00AB5C63" w:rsidRPr="00AB5C63" w:rsidRDefault="00AB5C63" w:rsidP="00AB5C6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C63">
        <w:rPr>
          <w:rFonts w:ascii="Times New Roman" w:hAnsi="Times New Roman" w:cs="Times New Roman"/>
          <w:iCs/>
          <w:sz w:val="28"/>
          <w:szCs w:val="28"/>
        </w:rPr>
        <w:t xml:space="preserve">Согласно Трудовому Кодексу Российской Федерации увольнение в связи с сокращением штата или численности работников допускается, если работника невозможно перевести (с его письменного согласия) на другую вакантную должность, в </w:t>
      </w:r>
      <w:proofErr w:type="spellStart"/>
      <w:r w:rsidRPr="00AB5C63">
        <w:rPr>
          <w:rFonts w:ascii="Times New Roman" w:hAnsi="Times New Roman" w:cs="Times New Roman"/>
          <w:iCs/>
          <w:sz w:val="28"/>
          <w:szCs w:val="28"/>
        </w:rPr>
        <w:t>т.ч</w:t>
      </w:r>
      <w:proofErr w:type="spellEnd"/>
      <w:r w:rsidRPr="00AB5C63">
        <w:rPr>
          <w:rFonts w:ascii="Times New Roman" w:hAnsi="Times New Roman" w:cs="Times New Roman"/>
          <w:iCs/>
          <w:sz w:val="28"/>
          <w:szCs w:val="28"/>
        </w:rPr>
        <w:t>. нижестоящую или нижеоплачиваемую. При этом работодатель обязан предлагать сотруднику все отвечающие критериям имеющиеся вакансии.</w:t>
      </w:r>
    </w:p>
    <w:p w:rsidR="00AB5C63" w:rsidRDefault="00AB5C63" w:rsidP="00AB5C6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C63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AB5C63">
        <w:rPr>
          <w:rFonts w:ascii="Times New Roman" w:hAnsi="Times New Roman" w:cs="Times New Roman"/>
          <w:iCs/>
          <w:sz w:val="28"/>
          <w:szCs w:val="28"/>
        </w:rPr>
        <w:t>Вместе с этим, если у организации несколько филиалов, расположенных в той же местности, работнику необходимо предложить вакантные должности в каждом из них, а не только в том, где он изначально трудился.</w:t>
      </w:r>
    </w:p>
    <w:p w:rsidR="00AB5C63" w:rsidRDefault="00AB5C63" w:rsidP="00AB5C6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5C63" w:rsidRPr="00AB5C63" w:rsidRDefault="00AB5C63" w:rsidP="00AB5C6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Помощник прокурора                                                               Задорожная О.П.</w:t>
      </w:r>
      <w:bookmarkStart w:id="0" w:name="_GoBack"/>
      <w:bookmarkEnd w:id="0"/>
    </w:p>
    <w:p w:rsidR="00AB5C63" w:rsidRPr="00AB5C63" w:rsidRDefault="00AB5C63" w:rsidP="00AB5C6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C63">
        <w:rPr>
          <w:rFonts w:ascii="Times New Roman" w:hAnsi="Times New Roman" w:cs="Times New Roman"/>
          <w:iCs/>
          <w:sz w:val="28"/>
          <w:szCs w:val="28"/>
        </w:rPr>
        <w:t> </w:t>
      </w:r>
    </w:p>
    <w:p w:rsidR="00AB5C63" w:rsidRPr="00AB5C63" w:rsidRDefault="00AB5C63" w:rsidP="00AB5C63">
      <w:pPr>
        <w:spacing w:after="0"/>
        <w:rPr>
          <w:i/>
          <w:iCs/>
        </w:rPr>
      </w:pPr>
      <w:r w:rsidRPr="00AB5C63">
        <w:rPr>
          <w:b/>
          <w:bCs/>
          <w:i/>
          <w:iCs/>
        </w:rPr>
        <w:t> </w:t>
      </w:r>
    </w:p>
    <w:p w:rsidR="00AB5C63" w:rsidRPr="00AB5C63" w:rsidRDefault="00AB5C63" w:rsidP="00AB5C63">
      <w:pPr>
        <w:spacing w:after="0"/>
        <w:rPr>
          <w:i/>
          <w:iCs/>
        </w:rPr>
      </w:pPr>
      <w:r w:rsidRPr="00AB5C63">
        <w:rPr>
          <w:i/>
          <w:iCs/>
        </w:rPr>
        <w:t> </w:t>
      </w:r>
    </w:p>
    <w:p w:rsidR="00E81838" w:rsidRDefault="00E81838"/>
    <w:sectPr w:rsidR="00E8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74"/>
    <w:rsid w:val="00A60E74"/>
    <w:rsid w:val="00AB5C63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1656"/>
  <w15:chartTrackingRefBased/>
  <w15:docId w15:val="{026BD7BE-2FC4-44AF-A21B-EE089762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2020-03-25T12:09:00Z</dcterms:created>
  <dcterms:modified xsi:type="dcterms:W3CDTF">2020-03-25T12:11:00Z</dcterms:modified>
</cp:coreProperties>
</file>