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05" w:rsidRPr="009C1105" w:rsidRDefault="009C1105" w:rsidP="009C1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105">
        <w:rPr>
          <w:rFonts w:ascii="Times New Roman" w:hAnsi="Times New Roman" w:cs="Times New Roman"/>
          <w:b/>
          <w:sz w:val="28"/>
          <w:szCs w:val="28"/>
        </w:rPr>
        <w:t>Законодательные меры по снижению коррупционных рисков в сфере закупок для государственных и муниципальных нужд</w:t>
      </w:r>
    </w:p>
    <w:p w:rsidR="009C1105" w:rsidRPr="009C1105" w:rsidRDefault="009C1105" w:rsidP="009C1105">
      <w:pPr>
        <w:jc w:val="both"/>
        <w:rPr>
          <w:rFonts w:ascii="Times New Roman" w:hAnsi="Times New Roman" w:cs="Times New Roman"/>
          <w:sz w:val="28"/>
          <w:szCs w:val="28"/>
        </w:rPr>
      </w:pPr>
      <w:r w:rsidRPr="009C1105">
        <w:rPr>
          <w:rFonts w:ascii="Times New Roman" w:hAnsi="Times New Roman" w:cs="Times New Roman"/>
          <w:sz w:val="28"/>
          <w:szCs w:val="28"/>
        </w:rPr>
        <w:t> </w:t>
      </w:r>
    </w:p>
    <w:p w:rsidR="009C1105" w:rsidRPr="009C1105" w:rsidRDefault="009C1105" w:rsidP="00366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105">
        <w:rPr>
          <w:rFonts w:ascii="Times New Roman" w:hAnsi="Times New Roman" w:cs="Times New Roman"/>
          <w:sz w:val="28"/>
          <w:szCs w:val="28"/>
        </w:rPr>
        <w:t>    В соответствии с положениями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заказчик при осуществлении закупки устанавливает следующие единые требования к участникам закупки. </w:t>
      </w:r>
    </w:p>
    <w:p w:rsidR="009C1105" w:rsidRPr="009C1105" w:rsidRDefault="009C1105" w:rsidP="00366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105">
        <w:rPr>
          <w:rFonts w:ascii="Times New Roman" w:hAnsi="Times New Roman" w:cs="Times New Roman"/>
          <w:sz w:val="28"/>
          <w:szCs w:val="28"/>
        </w:rPr>
        <w:t>     Так, участником закупки может быть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 </w:t>
      </w:r>
    </w:p>
    <w:p w:rsidR="009C1105" w:rsidRPr="009C1105" w:rsidRDefault="009C1105" w:rsidP="00366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105">
        <w:rPr>
          <w:rFonts w:ascii="Times New Roman" w:hAnsi="Times New Roman" w:cs="Times New Roman"/>
          <w:sz w:val="28"/>
          <w:szCs w:val="28"/>
        </w:rPr>
        <w:t>     Статья 19.28 КоАП РФ устанавливает административную ответственность за незаконное вознаграждение от имени юридического лица. </w:t>
      </w:r>
    </w:p>
    <w:p w:rsidR="009C1105" w:rsidRPr="009C1105" w:rsidRDefault="009C1105" w:rsidP="00366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105">
        <w:rPr>
          <w:rFonts w:ascii="Times New Roman" w:hAnsi="Times New Roman" w:cs="Times New Roman"/>
          <w:sz w:val="28"/>
          <w:szCs w:val="28"/>
        </w:rPr>
        <w:t>     Еще одним условием является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УК РФ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 </w:t>
      </w:r>
    </w:p>
    <w:p w:rsidR="009C1105" w:rsidRPr="009C1105" w:rsidRDefault="009C1105" w:rsidP="00366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105">
        <w:rPr>
          <w:rFonts w:ascii="Times New Roman" w:hAnsi="Times New Roman" w:cs="Times New Roman"/>
          <w:sz w:val="28"/>
          <w:szCs w:val="28"/>
        </w:rPr>
        <w:t>     Данные запреты направлены на снижение коррупционных рисков и злоупотреблений в сфере государственных (муниципальных) закупок. </w:t>
      </w:r>
    </w:p>
    <w:p w:rsidR="009C1105" w:rsidRPr="009C1105" w:rsidRDefault="009C1105" w:rsidP="00366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105">
        <w:rPr>
          <w:rFonts w:ascii="Times New Roman" w:hAnsi="Times New Roman" w:cs="Times New Roman"/>
          <w:sz w:val="28"/>
          <w:szCs w:val="28"/>
        </w:rPr>
        <w:t>     Заказчикам следует учитывать данные условия при подготовке документации о закупке, а участникам закупок необходимо декларировать свое соответствие данным требованиям при формировании заявок на участие в закупках.</w:t>
      </w:r>
      <w:bookmarkStart w:id="0" w:name="_GoBack"/>
      <w:bookmarkEnd w:id="0"/>
    </w:p>
    <w:p w:rsidR="009C1105" w:rsidRPr="009C1105" w:rsidRDefault="009C1105" w:rsidP="00366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105" w:rsidRPr="009C1105" w:rsidRDefault="009C1105" w:rsidP="00366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105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     Царев А.А.</w:t>
      </w:r>
    </w:p>
    <w:p w:rsidR="00542D8C" w:rsidRDefault="00542D8C" w:rsidP="00366520">
      <w:pPr>
        <w:spacing w:after="0"/>
      </w:pPr>
    </w:p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26"/>
    <w:rsid w:val="00366520"/>
    <w:rsid w:val="00542D8C"/>
    <w:rsid w:val="009C1105"/>
    <w:rsid w:val="00C2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6FBF1-AC3A-490F-A5F3-271B80DF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3</cp:revision>
  <dcterms:created xsi:type="dcterms:W3CDTF">2019-12-16T06:53:00Z</dcterms:created>
  <dcterms:modified xsi:type="dcterms:W3CDTF">2019-12-16T06:54:00Z</dcterms:modified>
</cp:coreProperties>
</file>