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Pr="007C6116" w:rsidRDefault="007C6116" w:rsidP="00DA7CC8">
      <w:pPr>
        <w:rPr>
          <w:b/>
          <w:sz w:val="24"/>
          <w:szCs w:val="28"/>
          <w:u w:val="single"/>
        </w:rPr>
      </w:pPr>
      <w:bookmarkStart w:id="0" w:name="_GoBack"/>
      <w:bookmarkEnd w:id="0"/>
      <w:r w:rsidRPr="007C6116">
        <w:rPr>
          <w:b/>
          <w:sz w:val="24"/>
          <w:szCs w:val="28"/>
          <w:u w:val="single"/>
        </w:rPr>
        <w:t>ОБРАЗЕЦ</w:t>
      </w: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DA0224" w:rsidRDefault="00DA0224" w:rsidP="00DA0224">
      <w:pPr>
        <w:rPr>
          <w:rFonts w:ascii="Ubuntu" w:hAnsi="Ubuntu"/>
        </w:rPr>
      </w:pPr>
      <w:r w:rsidRPr="001C1DFA">
        <w:rPr>
          <w:sz w:val="24"/>
          <w:szCs w:val="28"/>
        </w:rPr>
        <w:t xml:space="preserve">В </w:t>
      </w:r>
      <w:r w:rsidRPr="00EE18EF">
        <w:rPr>
          <w:rFonts w:ascii="Ubuntu" w:hAnsi="Ubuntu"/>
        </w:rPr>
        <w:t>Комисси</w:t>
      </w:r>
      <w:r>
        <w:rPr>
          <w:rFonts w:ascii="Ubuntu" w:hAnsi="Ubuntu"/>
        </w:rPr>
        <w:t>ю</w:t>
      </w:r>
      <w:r w:rsidRPr="00EE18EF">
        <w:rPr>
          <w:rFonts w:ascii="Ubuntu" w:hAnsi="Ubuntu"/>
        </w:rPr>
        <w:t xml:space="preserve"> по соблюдению требований к служебному поведению </w:t>
      </w:r>
      <w:r w:rsidR="00F4590C">
        <w:rPr>
          <w:rFonts w:ascii="Ubuntu" w:hAnsi="Ubuntu"/>
        </w:rPr>
        <w:t>муниципальных</w:t>
      </w:r>
      <w:r w:rsidRPr="00EE18EF">
        <w:rPr>
          <w:rFonts w:ascii="Ubuntu" w:hAnsi="Ubuntu"/>
        </w:rPr>
        <w:t xml:space="preserve"> служащих</w:t>
      </w:r>
      <w:r w:rsidR="00F4590C">
        <w:rPr>
          <w:rFonts w:ascii="Ubuntu" w:hAnsi="Ubuntu"/>
        </w:rPr>
        <w:t xml:space="preserve"> города Реутов</w:t>
      </w:r>
      <w:r w:rsidRPr="00EE18EF">
        <w:rPr>
          <w:rFonts w:ascii="Ubuntu" w:hAnsi="Ubuntu"/>
        </w:rPr>
        <w:t xml:space="preserve"> и урегулированию конфликта интересов </w:t>
      </w:r>
    </w:p>
    <w:p w:rsidR="00F4590C" w:rsidRPr="00EE18EF" w:rsidRDefault="00F4590C" w:rsidP="00DA0224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Pr="00DA0FE1" w:rsidRDefault="00B929F5" w:rsidP="007C6116">
      <w:pPr>
        <w:pBdr>
          <w:top w:val="single" w:sz="4" w:space="1" w:color="auto"/>
        </w:pBdr>
        <w:jc w:val="center"/>
      </w:pPr>
      <w:r>
        <w:t>(наименование должности</w:t>
      </w:r>
      <w:r w:rsidR="00DA0224">
        <w:t>,</w:t>
      </w:r>
      <w:r w:rsidR="00F4590C">
        <w:t xml:space="preserve"> </w:t>
      </w:r>
      <w:r w:rsidR="001D4E6D">
        <w:t>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49" w:rsidRDefault="000E0549" w:rsidP="00FA5B05">
      <w:r>
        <w:separator/>
      </w:r>
    </w:p>
  </w:endnote>
  <w:endnote w:type="continuationSeparator" w:id="0">
    <w:p w:rsidR="000E0549" w:rsidRDefault="000E0549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49" w:rsidRDefault="000E0549" w:rsidP="00FA5B05">
      <w:r>
        <w:separator/>
      </w:r>
    </w:p>
  </w:footnote>
  <w:footnote w:type="continuationSeparator" w:id="0">
    <w:p w:rsidR="000E0549" w:rsidRDefault="000E0549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0E0549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C6116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224"/>
    <w:rsid w:val="00DA0FE1"/>
    <w:rsid w:val="00DA7CC8"/>
    <w:rsid w:val="00F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B92C0"/>
  <w15:docId w15:val="{D717696E-20AA-4165-B406-B9BE31F5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Владелец</cp:lastModifiedBy>
  <cp:revision>3</cp:revision>
  <cp:lastPrinted>2013-12-30T09:55:00Z</cp:lastPrinted>
  <dcterms:created xsi:type="dcterms:W3CDTF">2020-10-01T08:23:00Z</dcterms:created>
  <dcterms:modified xsi:type="dcterms:W3CDTF">2023-12-21T12:56:00Z</dcterms:modified>
</cp:coreProperties>
</file>