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41" w:rsidRPr="00A17D41" w:rsidRDefault="00A17D41" w:rsidP="00A17D41">
      <w:pPr>
        <w:jc w:val="center"/>
        <w:rPr>
          <w:b/>
          <w:caps/>
        </w:rPr>
      </w:pPr>
      <w:r w:rsidRPr="00A17D41">
        <w:rPr>
          <w:b/>
          <w:caps/>
        </w:rPr>
        <w:t>Совет депутатов городского округа Реутов</w:t>
      </w:r>
    </w:p>
    <w:p w:rsidR="00A17D41" w:rsidRPr="00A17D41" w:rsidRDefault="00A17D41" w:rsidP="00A17D41">
      <w:pPr>
        <w:jc w:val="center"/>
        <w:rPr>
          <w:b/>
        </w:rPr>
      </w:pPr>
    </w:p>
    <w:p w:rsidR="00A17D41" w:rsidRPr="00A17D41" w:rsidRDefault="00A17D41" w:rsidP="00A17D41">
      <w:pPr>
        <w:jc w:val="center"/>
        <w:rPr>
          <w:b/>
        </w:rPr>
      </w:pPr>
      <w:r w:rsidRPr="00A17D41">
        <w:rPr>
          <w:b/>
        </w:rPr>
        <w:t>РЕШЕНИЕ</w:t>
      </w:r>
    </w:p>
    <w:p w:rsidR="00A17D41" w:rsidRPr="00A17D41" w:rsidRDefault="00A17D41" w:rsidP="00A17D41">
      <w:pPr>
        <w:jc w:val="center"/>
        <w:rPr>
          <w:b/>
        </w:rPr>
      </w:pPr>
    </w:p>
    <w:p w:rsidR="00A17D41" w:rsidRPr="00A17D41" w:rsidRDefault="00A17D41" w:rsidP="00A17D41">
      <w:pPr>
        <w:jc w:val="center"/>
      </w:pPr>
      <w:r w:rsidRPr="00A17D41">
        <w:t xml:space="preserve">от </w:t>
      </w:r>
      <w:r w:rsidR="00441C01">
        <w:t>13.09.2023</w:t>
      </w:r>
      <w:r w:rsidRPr="00A17D41">
        <w:t xml:space="preserve"> № </w:t>
      </w:r>
      <w:r w:rsidR="00441C01">
        <w:t>439/96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center"/>
        <w:rPr>
          <w:b/>
          <w:color w:val="FFFFFF" w:themeColor="background1"/>
        </w:rPr>
      </w:pPr>
      <w:r w:rsidRPr="00A17D41">
        <w:rPr>
          <w:b/>
          <w:color w:val="FFFFFF" w:themeColor="background1"/>
        </w:rPr>
        <w:t>ГОРОДСКОГО ОКРУГА РЕУТОВ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17D41">
        <w:rPr>
          <w:color w:val="000000" w:themeColor="text1"/>
        </w:rPr>
        <w:t>Об опубликовании проекта решения Совета депутатов городского округа Реутов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17D41">
        <w:rPr>
          <w:color w:val="000000" w:themeColor="text1"/>
        </w:rPr>
        <w:t>«О внесении изменений в Устав городского округа Реутов Московской области»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17D41">
        <w:rPr>
          <w:color w:val="000000" w:themeColor="text1"/>
        </w:rPr>
        <w:t>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A17D41" w:rsidRPr="00A17D41" w:rsidRDefault="00A17D41" w:rsidP="00A17D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17D41">
        <w:rPr>
          <w:color w:val="000000" w:themeColor="text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города Реутова</w:t>
      </w:r>
      <w:r w:rsidRPr="00A17D41">
        <w:rPr>
          <w:color w:val="000000" w:themeColor="text1"/>
        </w:rPr>
        <w:br/>
        <w:t>по вопросам принятия Устава города Реутова и внесения изменений в него, утверждённым Решением Реутовского городского Совета депутатов от 16 февраля</w:t>
      </w:r>
      <w:r w:rsidRPr="00A17D41">
        <w:rPr>
          <w:color w:val="000000" w:themeColor="text1"/>
        </w:rPr>
        <w:br/>
        <w:t>2007 года № 1/2007-НА, Совет депутатов городского округа Реутов решил:</w:t>
      </w:r>
    </w:p>
    <w:p w:rsidR="00A17D41" w:rsidRPr="00A17D41" w:rsidRDefault="00A17D41" w:rsidP="00A17D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17D41" w:rsidRPr="00A17D41" w:rsidRDefault="00A17D41" w:rsidP="00A17D41">
      <w:pPr>
        <w:ind w:firstLine="708"/>
        <w:jc w:val="both"/>
        <w:rPr>
          <w:color w:val="000000" w:themeColor="text1"/>
        </w:rPr>
      </w:pPr>
      <w:r w:rsidRPr="00A17D41">
        <w:rPr>
          <w:color w:val="000000" w:themeColor="text1"/>
        </w:rPr>
        <w:t>1. Опубликовать проект решения Совета депутатов городского округа Реутов</w:t>
      </w:r>
      <w:r w:rsidRPr="00A17D41">
        <w:rPr>
          <w:color w:val="000000" w:themeColor="text1"/>
        </w:rPr>
        <w:br/>
        <w:t>«О внесении изменений в Устав городского округа Реутов Московской области» (прилагается) и настоящее Решение в газете «</w:t>
      </w:r>
      <w:proofErr w:type="spellStart"/>
      <w:r w:rsidRPr="00A17D41">
        <w:rPr>
          <w:color w:val="000000" w:themeColor="text1"/>
        </w:rPr>
        <w:t>ПроРеутов</w:t>
      </w:r>
      <w:proofErr w:type="spellEnd"/>
      <w:r w:rsidRPr="00A17D41">
        <w:rPr>
          <w:color w:val="000000" w:themeColor="text1"/>
        </w:rPr>
        <w:t>» и на</w:t>
      </w:r>
      <w:r w:rsidRPr="00A17D41">
        <w:rPr>
          <w:color w:val="000000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A17D41">
        <w:rPr>
          <w:color w:val="000000" w:themeColor="text1"/>
        </w:rPr>
        <w:t>.</w:t>
      </w:r>
    </w:p>
    <w:p w:rsidR="00A17D41" w:rsidRPr="00A17D41" w:rsidRDefault="00A17D41" w:rsidP="00A17D41">
      <w:pPr>
        <w:ind w:firstLine="709"/>
        <w:jc w:val="both"/>
        <w:rPr>
          <w:color w:val="000000" w:themeColor="text1"/>
        </w:rPr>
      </w:pPr>
      <w:r w:rsidRPr="00A17D41">
        <w:rPr>
          <w:color w:val="000000" w:themeColor="text1"/>
        </w:rPr>
        <w:t xml:space="preserve">2. Назначить публичные слушания по проекту решения Совета депутатов городского округа Реутов «О внесении изменений в Устав городского округа Реутов </w:t>
      </w:r>
      <w:r w:rsidRPr="001269D6">
        <w:rPr>
          <w:color w:val="000000" w:themeColor="text1"/>
        </w:rPr>
        <w:t xml:space="preserve">Московской области» на </w:t>
      </w:r>
      <w:r w:rsidR="001269D6" w:rsidRPr="001269D6">
        <w:rPr>
          <w:color w:val="000000" w:themeColor="text1"/>
        </w:rPr>
        <w:t>25 октября</w:t>
      </w:r>
      <w:r w:rsidRPr="001269D6">
        <w:rPr>
          <w:color w:val="000000" w:themeColor="text1"/>
        </w:rPr>
        <w:t xml:space="preserve"> 2023 года в 11:00 часов в </w:t>
      </w:r>
      <w:r w:rsidRPr="001269D6">
        <w:t>Демонстрационно-</w:t>
      </w:r>
      <w:r w:rsidRPr="00A17D41">
        <w:t xml:space="preserve">выставочном центре </w:t>
      </w:r>
      <w:r w:rsidRPr="00A17D41">
        <w:rPr>
          <w:color w:val="000000" w:themeColor="text1"/>
        </w:rPr>
        <w:t>Администрации городского округа Реутов по адресу: г. Реутов, ул. Ленина, д. 27.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17D41">
        <w:rPr>
          <w:color w:val="000000" w:themeColor="text1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17D41">
        <w:rPr>
          <w:color w:val="000000" w:themeColor="text1"/>
        </w:rPr>
        <w:t>4. Утвердить Порядок учёта предложений по проекту решения Совета депутатов городского округа Реутов «О внесении изменений в Устав городского округа Реутов Московской области» и участия граждан в его обсуждении (прилагается).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A17D41">
        <w:rPr>
          <w:color w:val="000000" w:themeColor="text1"/>
        </w:rPr>
        <w:t>5. Назначить Комиссию, уполномоченную проводить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области», и утвердить её состав (прилагается).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17D41">
        <w:rPr>
          <w:color w:val="000000" w:themeColor="text1"/>
        </w:rPr>
        <w:t>6. 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A17D41" w:rsidRPr="00A17D41" w:rsidRDefault="00A17D41" w:rsidP="00A17D4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A17D41" w:rsidRPr="00A17D41" w:rsidRDefault="00A17D41" w:rsidP="00A17D41">
      <w:pPr>
        <w:jc w:val="both"/>
      </w:pPr>
      <w:r w:rsidRPr="00A17D41">
        <w:t>Председатель</w:t>
      </w:r>
    </w:p>
    <w:p w:rsidR="00A17D41" w:rsidRPr="00A17D41" w:rsidRDefault="00A17D41" w:rsidP="00A17D41">
      <w:pPr>
        <w:jc w:val="both"/>
      </w:pPr>
      <w:r w:rsidRPr="00A17D41">
        <w:t>Совета депутатов</w:t>
      </w:r>
    </w:p>
    <w:p w:rsidR="00A17D41" w:rsidRPr="00A17D41" w:rsidRDefault="00A17D41" w:rsidP="00A17D41">
      <w:pPr>
        <w:tabs>
          <w:tab w:val="left" w:pos="7655"/>
        </w:tabs>
        <w:jc w:val="both"/>
      </w:pPr>
      <w:r w:rsidRPr="00A17D41">
        <w:t>городского округа Реутов</w:t>
      </w:r>
      <w:r w:rsidRPr="00A17D41">
        <w:tab/>
        <w:t>С.М. Епифанов</w:t>
      </w: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047F45" w:rsidRDefault="00047F45" w:rsidP="009534A3">
      <w:pPr>
        <w:spacing w:after="200" w:line="276" w:lineRule="auto"/>
        <w:jc w:val="right"/>
        <w:rPr>
          <w:rFonts w:eastAsia="Calibri"/>
          <w:color w:val="000000" w:themeColor="text1"/>
        </w:rPr>
      </w:pPr>
    </w:p>
    <w:p w:rsidR="00047F45" w:rsidRDefault="00047F45" w:rsidP="009534A3">
      <w:pPr>
        <w:spacing w:after="200" w:line="276" w:lineRule="auto"/>
        <w:jc w:val="right"/>
        <w:rPr>
          <w:rFonts w:eastAsia="Calibri"/>
          <w:color w:val="000000" w:themeColor="text1"/>
        </w:rPr>
      </w:pPr>
    </w:p>
    <w:p w:rsidR="009534A3" w:rsidRPr="009534A3" w:rsidRDefault="009534A3" w:rsidP="009534A3">
      <w:pPr>
        <w:spacing w:after="200" w:line="276" w:lineRule="auto"/>
        <w:jc w:val="right"/>
        <w:rPr>
          <w:rFonts w:eastAsiaTheme="minorHAnsi"/>
          <w:lang w:eastAsia="en-US"/>
        </w:rPr>
      </w:pPr>
      <w:r w:rsidRPr="009534A3">
        <w:rPr>
          <w:rFonts w:eastAsiaTheme="minorHAnsi"/>
          <w:lang w:eastAsia="en-US"/>
        </w:rPr>
        <w:lastRenderedPageBreak/>
        <w:t>Проект</w:t>
      </w:r>
    </w:p>
    <w:p w:rsidR="009534A3" w:rsidRPr="009534A3" w:rsidRDefault="009534A3" w:rsidP="009534A3">
      <w:pPr>
        <w:jc w:val="center"/>
        <w:rPr>
          <w:b/>
          <w:caps/>
          <w:sz w:val="28"/>
          <w:szCs w:val="28"/>
        </w:rPr>
      </w:pPr>
      <w:r w:rsidRPr="009534A3">
        <w:rPr>
          <w:b/>
          <w:caps/>
          <w:sz w:val="28"/>
          <w:szCs w:val="28"/>
        </w:rPr>
        <w:t>Совет депутатов городского округа Реутов</w:t>
      </w:r>
    </w:p>
    <w:p w:rsidR="009534A3" w:rsidRPr="009534A3" w:rsidRDefault="009534A3" w:rsidP="009534A3">
      <w:pPr>
        <w:jc w:val="center"/>
        <w:rPr>
          <w:b/>
        </w:rPr>
      </w:pPr>
    </w:p>
    <w:p w:rsidR="009534A3" w:rsidRPr="009534A3" w:rsidRDefault="009534A3" w:rsidP="009534A3">
      <w:pPr>
        <w:jc w:val="center"/>
        <w:rPr>
          <w:b/>
          <w:sz w:val="28"/>
          <w:szCs w:val="28"/>
        </w:rPr>
      </w:pPr>
      <w:r w:rsidRPr="009534A3">
        <w:rPr>
          <w:b/>
          <w:sz w:val="28"/>
          <w:szCs w:val="28"/>
        </w:rPr>
        <w:t>РЕШЕНИЕ</w:t>
      </w:r>
    </w:p>
    <w:p w:rsidR="009534A3" w:rsidRPr="009534A3" w:rsidRDefault="009534A3" w:rsidP="009534A3">
      <w:pPr>
        <w:jc w:val="center"/>
        <w:rPr>
          <w:b/>
        </w:rPr>
      </w:pPr>
    </w:p>
    <w:p w:rsidR="009534A3" w:rsidRPr="009534A3" w:rsidRDefault="009534A3" w:rsidP="009534A3">
      <w:pPr>
        <w:jc w:val="center"/>
      </w:pPr>
      <w:r w:rsidRPr="009534A3">
        <w:t>от ___________ № ___________</w:t>
      </w:r>
    </w:p>
    <w:p w:rsidR="009534A3" w:rsidRPr="009534A3" w:rsidRDefault="009534A3" w:rsidP="009534A3">
      <w:pPr>
        <w:jc w:val="center"/>
      </w:pPr>
    </w:p>
    <w:p w:rsidR="009534A3" w:rsidRPr="009534A3" w:rsidRDefault="009534A3" w:rsidP="009534A3">
      <w:pPr>
        <w:jc w:val="center"/>
      </w:pPr>
      <w:r w:rsidRPr="009534A3">
        <w:t>О внесении изменений в Устав городского округа Реутов Московской области</w:t>
      </w:r>
    </w:p>
    <w:p w:rsidR="009534A3" w:rsidRPr="009534A3" w:rsidRDefault="009534A3" w:rsidP="009534A3">
      <w:pPr>
        <w:jc w:val="center"/>
      </w:pPr>
    </w:p>
    <w:p w:rsidR="00EE3A48" w:rsidRPr="00EE3A48" w:rsidRDefault="00EE3A48" w:rsidP="00EE3A48">
      <w:pPr>
        <w:ind w:firstLine="709"/>
        <w:contextualSpacing/>
        <w:jc w:val="both"/>
        <w:rPr>
          <w:rFonts w:eastAsia="Calibri"/>
          <w:lang w:eastAsia="en-US"/>
        </w:rPr>
      </w:pPr>
      <w:r w:rsidRPr="00EE3A48">
        <w:rPr>
          <w:rFonts w:eastAsia="Calibri"/>
          <w:lang w:eastAsia="en-US"/>
        </w:rPr>
        <w:t>Руководствуясь Федеральными законами от 06.10.2003 № 131-ФЗ (в ред. Федерального закона от 10.07.2023 № 286-ФЗ) «Об общих принципах организации местного самоуправления в Российской Федерации», от 07.02.2011 № 6-ФЗ (в ред. Федерального закона от 10.07.2023 № 287-ФЗ)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 Совет депутатов городского округа Реутов решил:</w:t>
      </w:r>
    </w:p>
    <w:p w:rsidR="00EE3A48" w:rsidRPr="00EE3A48" w:rsidRDefault="00EE3A48" w:rsidP="00EE3A4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E3A48" w:rsidRPr="00EE3A48" w:rsidRDefault="00EE3A48" w:rsidP="00BD1CC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EE3A48">
        <w:rPr>
          <w:color w:val="000000" w:themeColor="text1"/>
        </w:rPr>
        <w:t xml:space="preserve">Внести в </w:t>
      </w:r>
      <w:r w:rsidRPr="00EE3A48">
        <w:rPr>
          <w:rFonts w:eastAsia="Calibri"/>
          <w:color w:val="000000" w:themeColor="text1"/>
        </w:rPr>
        <w:t xml:space="preserve">Устав городского округа Реутов Московской области </w:t>
      </w:r>
      <w:r w:rsidRPr="00EE3A48">
        <w:rPr>
          <w:color w:val="000000" w:themeColor="text1"/>
        </w:rPr>
        <w:t>(в редакции Решений Реутовского городского Совета депутатов от 11.07.2008 № 47/2008-НА, от 07.10.2009 № 92/2009-НА, от 20.01.2010 № 1/2010-НА, от 17.05.2010 № 30/2010-НА, Решений Совета депутатов города Реутов от 29.11.2010 № 41/4, от 25.05.2011 № 119/15, от 17.08.2011 № 155/19, от 22.08.2012 № 281/47, от 10.07.2013 № 398/73, от 27.11.2013 № 451/83, от 12.03.2014 № 506/92, от 22.05.2014 № 530/100, от 18.03.2015 № 8/2015-НА, от 11.11.2015 № 76/2015-НА, от 16.03.2016 № 10/2016-НА, от 22.02.2017 № 7/2017-НА, от 26.04.2017 № 22/2017-НА, от 06.09.2017 № 62/2017-НА, от 06.12.2017 № 101/2017-НА, от 10.10.2018 № 41/2018-НА, от 28.02.2019 № 4/2019-НА, от 22.05.2019 № 11/2019-НА, Решений Совета депутатов городского округа Реутов от 18.03.2020 года № 3/2020-НА, от 29.07.2020 № 31/2020-НА, от 09.12.2020 № 77/2020-НА, от</w:t>
      </w:r>
      <w:r w:rsidRPr="00EE3A48">
        <w:t xml:space="preserve"> 21.04.2021 № 10/2021-НА, от 20.10.2021 № 40/2021-НА, от 20.04.2022 № 31/2022-НА, от 29.06.2022 № 54/2022-НА, от 24.05.2023 № 26/2023-НА</w:t>
      </w:r>
      <w:r w:rsidRPr="00EE3A48">
        <w:rPr>
          <w:color w:val="000000" w:themeColor="text1"/>
        </w:rPr>
        <w:t xml:space="preserve">) </w:t>
      </w:r>
      <w:r w:rsidRPr="00EE3A48">
        <w:rPr>
          <w:rFonts w:eastAsia="Calibri"/>
          <w:color w:val="000000" w:themeColor="text1"/>
        </w:rPr>
        <w:t>следующие изменения:</w:t>
      </w:r>
    </w:p>
    <w:p w:rsidR="009534A3" w:rsidRPr="009534A3" w:rsidRDefault="009534A3" w:rsidP="009534A3">
      <w:pP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color w:val="000000" w:themeColor="text1"/>
        </w:rPr>
      </w:pPr>
    </w:p>
    <w:p w:rsidR="009534A3" w:rsidRPr="009534A3" w:rsidRDefault="009534A3" w:rsidP="009534A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 w:themeColor="text1"/>
        </w:rPr>
      </w:pPr>
      <w:r w:rsidRPr="009534A3">
        <w:rPr>
          <w:rFonts w:eastAsia="Calibri"/>
          <w:b/>
          <w:color w:val="000000" w:themeColor="text1"/>
        </w:rPr>
        <w:t>статью 23 дополнить пунктом 1.1</w:t>
      </w:r>
      <w:r w:rsidRPr="009534A3">
        <w:rPr>
          <w:rFonts w:eastAsia="Calibri"/>
          <w:color w:val="000000" w:themeColor="text1"/>
        </w:rPr>
        <w:t xml:space="preserve"> следующего содержания:</w:t>
      </w:r>
    </w:p>
    <w:p w:rsidR="009534A3" w:rsidRPr="009534A3" w:rsidRDefault="009534A3" w:rsidP="009534A3">
      <w:pPr>
        <w:autoSpaceDE w:val="0"/>
        <w:autoSpaceDN w:val="0"/>
        <w:adjustRightInd w:val="0"/>
        <w:ind w:left="1068"/>
        <w:contextualSpacing/>
        <w:jc w:val="both"/>
        <w:rPr>
          <w:rFonts w:eastAsia="Calibri"/>
          <w:color w:val="000000" w:themeColor="text1"/>
        </w:rPr>
      </w:pPr>
    </w:p>
    <w:p w:rsidR="009534A3" w:rsidRPr="009534A3" w:rsidRDefault="009534A3" w:rsidP="009534A3">
      <w:pPr>
        <w:ind w:firstLine="709"/>
        <w:jc w:val="both"/>
        <w:rPr>
          <w:rFonts w:eastAsia="Calibri"/>
          <w:lang w:eastAsia="en-US"/>
        </w:rPr>
      </w:pPr>
      <w:r w:rsidRPr="009534A3">
        <w:rPr>
          <w:rFonts w:eastAsiaTheme="minorHAnsi"/>
          <w:color w:val="000000" w:themeColor="text1"/>
        </w:rPr>
        <w:t xml:space="preserve">«1.1. </w:t>
      </w:r>
      <w:r w:rsidRPr="009534A3">
        <w:rPr>
          <w:rFonts w:eastAsia="Calibri"/>
          <w:lang w:eastAsia="en-US"/>
        </w:rPr>
        <w:t>Перечень полномочий органов местного самоуправления городского округа Реутов Московской области по решению вопросов местного значения, перераспределённых в соответствии с ч. 1.2 ст. 17 Федерального закона</w:t>
      </w:r>
      <w:r w:rsidRPr="009534A3">
        <w:rPr>
          <w:rFonts w:eastAsia="Calibri"/>
          <w:lang w:eastAsia="en-US"/>
        </w:rPr>
        <w:br/>
        <w:t>законами Московской области, определяется решением Совета депутатов городского округа Реутов.»;</w:t>
      </w:r>
    </w:p>
    <w:p w:rsidR="009534A3" w:rsidRPr="009534A3" w:rsidRDefault="009534A3" w:rsidP="009534A3">
      <w:pPr>
        <w:ind w:firstLine="709"/>
        <w:jc w:val="both"/>
        <w:rPr>
          <w:rFonts w:eastAsia="Calibri"/>
          <w:lang w:eastAsia="en-US"/>
        </w:rPr>
      </w:pPr>
    </w:p>
    <w:p w:rsidR="009534A3" w:rsidRPr="009534A3" w:rsidRDefault="009534A3" w:rsidP="009534A3">
      <w:pPr>
        <w:autoSpaceDE w:val="0"/>
        <w:autoSpaceDN w:val="0"/>
        <w:adjustRightInd w:val="0"/>
        <w:spacing w:after="200" w:line="276" w:lineRule="auto"/>
        <w:ind w:left="709"/>
        <w:rPr>
          <w:rFonts w:eastAsiaTheme="minorHAnsi"/>
          <w:color w:val="000000" w:themeColor="text1"/>
        </w:rPr>
      </w:pPr>
      <w:r w:rsidRPr="009534A3">
        <w:rPr>
          <w:rFonts w:eastAsiaTheme="minorHAnsi"/>
          <w:b/>
          <w:color w:val="000000" w:themeColor="text1"/>
        </w:rPr>
        <w:t>2) статью 27 дополнить пунктом 14-1</w:t>
      </w:r>
      <w:r w:rsidRPr="009534A3">
        <w:rPr>
          <w:rFonts w:eastAsiaTheme="minorHAnsi"/>
          <w:color w:val="000000" w:themeColor="text1"/>
        </w:rPr>
        <w:t xml:space="preserve"> следующего содержания:</w:t>
      </w:r>
    </w:p>
    <w:p w:rsidR="009534A3" w:rsidRPr="009534A3" w:rsidRDefault="009534A3" w:rsidP="009534A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</w:rPr>
      </w:pPr>
      <w:r w:rsidRPr="009534A3">
        <w:rPr>
          <w:rFonts w:eastAsiaTheme="minorHAnsi"/>
          <w:color w:val="000000" w:themeColor="text1"/>
        </w:rPr>
        <w:t xml:space="preserve">«14-1. </w:t>
      </w:r>
      <w:r w:rsidRPr="009534A3">
        <w:rPr>
          <w:rFonts w:eastAsiaTheme="minorHAnsi"/>
          <w:lang w:eastAsia="en-US"/>
        </w:rPr>
        <w:t xml:space="preserve">Глава городского округа Реутов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9534A3">
          <w:rPr>
            <w:rFonts w:eastAsiaTheme="minorHAnsi"/>
            <w:lang w:eastAsia="en-US"/>
          </w:rPr>
          <w:t>частями 3</w:t>
        </w:r>
      </w:hyperlink>
      <w:r w:rsidRPr="009534A3">
        <w:rPr>
          <w:rFonts w:eastAsiaTheme="minorHAnsi"/>
          <w:lang w:eastAsia="en-US"/>
        </w:rPr>
        <w:t xml:space="preserve"> - </w:t>
      </w:r>
      <w:hyperlink r:id="rId6" w:history="1">
        <w:r w:rsidRPr="009534A3">
          <w:rPr>
            <w:rFonts w:eastAsiaTheme="minorHAnsi"/>
            <w:lang w:eastAsia="en-US"/>
          </w:rPr>
          <w:t>6 статьи 13</w:t>
        </w:r>
      </w:hyperlink>
      <w:r w:rsidRPr="009534A3">
        <w:rPr>
          <w:rFonts w:eastAsiaTheme="minorHAnsi"/>
          <w:lang w:eastAsia="en-US"/>
        </w:rPr>
        <w:t xml:space="preserve"> Федерального закона от 25.12.2008 № 273-ФЗ «О противодействии коррупции».</w:t>
      </w:r>
      <w:r w:rsidRPr="009534A3">
        <w:rPr>
          <w:rFonts w:eastAsiaTheme="minorHAnsi"/>
          <w:color w:val="000000" w:themeColor="text1"/>
        </w:rPr>
        <w:t>»;</w:t>
      </w:r>
    </w:p>
    <w:p w:rsidR="009534A3" w:rsidRPr="009534A3" w:rsidRDefault="009534A3" w:rsidP="009534A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</w:rPr>
      </w:pPr>
      <w:r w:rsidRPr="009534A3">
        <w:rPr>
          <w:rFonts w:eastAsiaTheme="minorHAnsi"/>
          <w:color w:val="000000" w:themeColor="text1"/>
        </w:rPr>
        <w:t xml:space="preserve"> </w:t>
      </w:r>
    </w:p>
    <w:p w:rsidR="009534A3" w:rsidRPr="009534A3" w:rsidRDefault="009534A3" w:rsidP="009534A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719"/>
        <w:contextualSpacing/>
        <w:jc w:val="both"/>
        <w:rPr>
          <w:rFonts w:eastAsia="Calibri"/>
          <w:color w:val="000000" w:themeColor="text1"/>
        </w:rPr>
      </w:pPr>
      <w:r w:rsidRPr="009534A3">
        <w:rPr>
          <w:rFonts w:eastAsia="Calibri"/>
          <w:b/>
          <w:color w:val="000000" w:themeColor="text1"/>
        </w:rPr>
        <w:lastRenderedPageBreak/>
        <w:t>статью 33 дополнить пунктом 8.1</w:t>
      </w:r>
      <w:r w:rsidRPr="009534A3">
        <w:rPr>
          <w:rFonts w:eastAsia="Calibri"/>
          <w:color w:val="000000" w:themeColor="text1"/>
        </w:rPr>
        <w:t xml:space="preserve"> следующего содержания:</w:t>
      </w:r>
    </w:p>
    <w:p w:rsidR="009534A3" w:rsidRPr="009534A3" w:rsidRDefault="009534A3" w:rsidP="009534A3">
      <w:pPr>
        <w:autoSpaceDE w:val="0"/>
        <w:autoSpaceDN w:val="0"/>
        <w:adjustRightInd w:val="0"/>
        <w:ind w:left="1069"/>
        <w:contextualSpacing/>
        <w:jc w:val="both"/>
        <w:rPr>
          <w:rFonts w:eastAsia="Calibri"/>
          <w:color w:val="000000" w:themeColor="text1"/>
        </w:rPr>
      </w:pPr>
    </w:p>
    <w:p w:rsidR="009534A3" w:rsidRPr="009534A3" w:rsidRDefault="009534A3" w:rsidP="009534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534A3">
        <w:rPr>
          <w:rFonts w:eastAsiaTheme="minorHAnsi"/>
          <w:lang w:eastAsia="en-US"/>
        </w:rPr>
        <w:t xml:space="preserve">«8.1.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9534A3">
          <w:rPr>
            <w:rFonts w:eastAsiaTheme="minorHAnsi"/>
            <w:lang w:eastAsia="en-US"/>
          </w:rPr>
          <w:t>частями 3</w:t>
        </w:r>
      </w:hyperlink>
      <w:r w:rsidRPr="009534A3">
        <w:rPr>
          <w:rFonts w:eastAsiaTheme="minorHAnsi"/>
          <w:lang w:eastAsia="en-US"/>
        </w:rPr>
        <w:t xml:space="preserve"> - </w:t>
      </w:r>
      <w:hyperlink r:id="rId8" w:history="1">
        <w:r w:rsidRPr="009534A3">
          <w:rPr>
            <w:rFonts w:eastAsiaTheme="minorHAnsi"/>
            <w:lang w:eastAsia="en-US"/>
          </w:rPr>
          <w:t>6 статьи 13</w:t>
        </w:r>
      </w:hyperlink>
      <w:r w:rsidRPr="009534A3">
        <w:rPr>
          <w:rFonts w:eastAsiaTheme="minorHAnsi"/>
          <w:lang w:eastAsia="en-US"/>
        </w:rPr>
        <w:t xml:space="preserve"> Федерального закона от 25.12.2008</w:t>
      </w:r>
      <w:r w:rsidRPr="009534A3">
        <w:rPr>
          <w:rFonts w:eastAsiaTheme="minorHAnsi"/>
          <w:lang w:eastAsia="en-US"/>
        </w:rPr>
        <w:br/>
        <w:t>№ 273-ФЗ «О противодействии коррупции».»;</w:t>
      </w:r>
    </w:p>
    <w:p w:rsidR="009534A3" w:rsidRPr="009534A3" w:rsidRDefault="009534A3" w:rsidP="009534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9534A3" w:rsidRPr="009534A3" w:rsidRDefault="009534A3" w:rsidP="009534A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719"/>
        <w:contextualSpacing/>
        <w:jc w:val="both"/>
        <w:rPr>
          <w:rFonts w:eastAsia="Calibri"/>
          <w:lang w:eastAsia="en-US"/>
        </w:rPr>
      </w:pPr>
      <w:r w:rsidRPr="009534A3">
        <w:rPr>
          <w:rFonts w:eastAsia="Calibri"/>
          <w:b/>
          <w:color w:val="000000" w:themeColor="text1"/>
        </w:rPr>
        <w:t xml:space="preserve">статью 38 дополнить пунктом 19.2-1 </w:t>
      </w:r>
      <w:r w:rsidRPr="009534A3">
        <w:rPr>
          <w:rFonts w:eastAsia="Calibri"/>
          <w:color w:val="000000" w:themeColor="text1"/>
        </w:rPr>
        <w:t>следующего содержания:</w:t>
      </w:r>
    </w:p>
    <w:p w:rsidR="009534A3" w:rsidRPr="009534A3" w:rsidRDefault="009534A3" w:rsidP="009534A3">
      <w:pPr>
        <w:autoSpaceDE w:val="0"/>
        <w:autoSpaceDN w:val="0"/>
        <w:adjustRightInd w:val="0"/>
        <w:ind w:left="1428"/>
        <w:contextualSpacing/>
        <w:jc w:val="both"/>
        <w:rPr>
          <w:rFonts w:eastAsia="Calibri"/>
          <w:lang w:eastAsia="en-US"/>
        </w:rPr>
      </w:pPr>
    </w:p>
    <w:p w:rsidR="009534A3" w:rsidRPr="009534A3" w:rsidRDefault="009534A3" w:rsidP="009534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534A3">
        <w:rPr>
          <w:rFonts w:eastAsiaTheme="minorHAnsi"/>
          <w:lang w:eastAsia="en-US"/>
        </w:rPr>
        <w:t xml:space="preserve">«19.2-1. Председатель, заместитель председателя Контрольно-счётной палаты городского округа Реутов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9534A3">
          <w:rPr>
            <w:rFonts w:eastAsiaTheme="minorHAnsi"/>
            <w:lang w:eastAsia="en-US"/>
          </w:rPr>
          <w:t>частями 3</w:t>
        </w:r>
      </w:hyperlink>
      <w:r w:rsidRPr="009534A3">
        <w:rPr>
          <w:rFonts w:eastAsiaTheme="minorHAnsi"/>
          <w:lang w:eastAsia="en-US"/>
        </w:rPr>
        <w:t xml:space="preserve"> - </w:t>
      </w:r>
      <w:hyperlink r:id="rId10" w:history="1">
        <w:r w:rsidRPr="009534A3">
          <w:rPr>
            <w:rFonts w:eastAsiaTheme="minorHAnsi"/>
            <w:lang w:eastAsia="en-US"/>
          </w:rPr>
          <w:t>6 статьи 13</w:t>
        </w:r>
      </w:hyperlink>
      <w:r w:rsidRPr="009534A3">
        <w:rPr>
          <w:rFonts w:eastAsiaTheme="minorHAnsi"/>
          <w:lang w:eastAsia="en-US"/>
        </w:rPr>
        <w:t xml:space="preserve"> Федерального закона от 25.12.2008</w:t>
      </w:r>
      <w:r w:rsidRPr="009534A3">
        <w:rPr>
          <w:rFonts w:eastAsiaTheme="minorHAnsi"/>
          <w:lang w:eastAsia="en-US"/>
        </w:rPr>
        <w:br/>
        <w:t>№ 273-ФЗ «О противодействии коррупции».».</w:t>
      </w:r>
    </w:p>
    <w:p w:rsidR="009534A3" w:rsidRPr="009534A3" w:rsidRDefault="009534A3" w:rsidP="009534A3">
      <w:pPr>
        <w:tabs>
          <w:tab w:val="left" w:pos="993"/>
        </w:tabs>
        <w:ind w:firstLine="709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9534A3" w:rsidRPr="009534A3" w:rsidRDefault="009534A3" w:rsidP="009534A3">
      <w:pPr>
        <w:tabs>
          <w:tab w:val="left" w:pos="993"/>
        </w:tabs>
        <w:ind w:firstLine="709"/>
        <w:contextualSpacing/>
        <w:jc w:val="both"/>
      </w:pPr>
      <w:r w:rsidRPr="009534A3">
        <w:rPr>
          <w:color w:val="000000" w:themeColor="text1"/>
        </w:rPr>
        <w:t>2. Опубликовать настоящее Решение в газете «</w:t>
      </w:r>
      <w:proofErr w:type="spellStart"/>
      <w:r w:rsidRPr="009534A3">
        <w:rPr>
          <w:color w:val="000000" w:themeColor="text1"/>
        </w:rPr>
        <w:t>ПроРеутов</w:t>
      </w:r>
      <w:proofErr w:type="spellEnd"/>
      <w:r w:rsidRPr="009534A3">
        <w:rPr>
          <w:color w:val="000000" w:themeColor="text1"/>
        </w:rPr>
        <w:t>» и разместить на</w:t>
      </w:r>
      <w:r w:rsidRPr="009534A3">
        <w:rPr>
          <w:color w:val="000000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9534A3">
        <w:rPr>
          <w:color w:val="000000" w:themeColor="text1"/>
        </w:rPr>
        <w:t>после регистрации в Управлении Министерства юстиции Российской Федерации по Московской области.</w:t>
      </w:r>
    </w:p>
    <w:p w:rsidR="009534A3" w:rsidRPr="009534A3" w:rsidRDefault="009534A3" w:rsidP="009534A3">
      <w:pPr>
        <w:jc w:val="both"/>
        <w:rPr>
          <w:rFonts w:eastAsia="Calibri"/>
          <w:color w:val="000000" w:themeColor="text1"/>
        </w:rPr>
      </w:pPr>
    </w:p>
    <w:p w:rsidR="009534A3" w:rsidRPr="009534A3" w:rsidRDefault="009534A3" w:rsidP="009534A3">
      <w:pPr>
        <w:jc w:val="both"/>
        <w:rPr>
          <w:rFonts w:eastAsia="Calibri"/>
          <w:color w:val="000000" w:themeColor="text1"/>
        </w:rPr>
      </w:pPr>
    </w:p>
    <w:p w:rsidR="009534A3" w:rsidRPr="009534A3" w:rsidRDefault="009534A3" w:rsidP="009534A3">
      <w:pPr>
        <w:widowControl w:val="0"/>
        <w:tabs>
          <w:tab w:val="left" w:pos="-3686"/>
          <w:tab w:val="left" w:pos="-1701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534A3">
        <w:rPr>
          <w:color w:val="000000" w:themeColor="text1"/>
        </w:rPr>
        <w:t>Глава городского округа Реутов</w:t>
      </w:r>
      <w:r w:rsidRPr="009534A3">
        <w:rPr>
          <w:color w:val="000000" w:themeColor="text1"/>
        </w:rPr>
        <w:tab/>
        <w:t>С.А. Каторов</w:t>
      </w:r>
    </w:p>
    <w:p w:rsidR="009534A3" w:rsidRPr="009534A3" w:rsidRDefault="009534A3" w:rsidP="009534A3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9534A3" w:rsidRPr="009534A3" w:rsidRDefault="009534A3" w:rsidP="009534A3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9534A3" w:rsidRPr="009534A3" w:rsidRDefault="009534A3" w:rsidP="009534A3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9534A3" w:rsidRPr="009534A3" w:rsidRDefault="009534A3" w:rsidP="009534A3">
      <w:pPr>
        <w:rPr>
          <w:color w:val="000000" w:themeColor="text1"/>
        </w:rPr>
      </w:pPr>
      <w:r w:rsidRPr="009534A3">
        <w:rPr>
          <w:color w:val="000000" w:themeColor="text1"/>
        </w:rPr>
        <w:t xml:space="preserve">Принято Решением </w:t>
      </w:r>
    </w:p>
    <w:p w:rsidR="009534A3" w:rsidRPr="009534A3" w:rsidRDefault="009534A3" w:rsidP="009534A3">
      <w:pPr>
        <w:rPr>
          <w:color w:val="000000" w:themeColor="text1"/>
        </w:rPr>
      </w:pPr>
      <w:r w:rsidRPr="009534A3">
        <w:rPr>
          <w:color w:val="000000" w:themeColor="text1"/>
        </w:rPr>
        <w:t>Совета депутатов</w:t>
      </w:r>
    </w:p>
    <w:p w:rsidR="009534A3" w:rsidRPr="009534A3" w:rsidRDefault="009534A3" w:rsidP="009534A3">
      <w:pPr>
        <w:rPr>
          <w:color w:val="000000" w:themeColor="text1"/>
        </w:rPr>
      </w:pPr>
      <w:r w:rsidRPr="009534A3">
        <w:rPr>
          <w:color w:val="000000" w:themeColor="text1"/>
        </w:rPr>
        <w:t>городского округа Реутов</w:t>
      </w:r>
    </w:p>
    <w:p w:rsidR="009534A3" w:rsidRPr="009534A3" w:rsidRDefault="009534A3" w:rsidP="009534A3">
      <w:pPr>
        <w:rPr>
          <w:color w:val="000000" w:themeColor="text1"/>
        </w:rPr>
      </w:pPr>
      <w:r w:rsidRPr="009534A3">
        <w:rPr>
          <w:color w:val="000000" w:themeColor="text1"/>
        </w:rPr>
        <w:t>от __________№ ________</w:t>
      </w:r>
    </w:p>
    <w:p w:rsidR="009534A3" w:rsidRPr="009534A3" w:rsidRDefault="009534A3" w:rsidP="009534A3">
      <w:pPr>
        <w:rPr>
          <w:color w:val="000000" w:themeColor="text1"/>
        </w:rPr>
      </w:pPr>
    </w:p>
    <w:p w:rsidR="009534A3" w:rsidRPr="009534A3" w:rsidRDefault="009534A3" w:rsidP="009534A3">
      <w:pPr>
        <w:rPr>
          <w:color w:val="000000" w:themeColor="text1"/>
        </w:rPr>
      </w:pPr>
    </w:p>
    <w:p w:rsidR="009534A3" w:rsidRDefault="009534A3" w:rsidP="009534A3">
      <w:pPr>
        <w:rPr>
          <w:color w:val="000000" w:themeColor="text1"/>
        </w:rPr>
      </w:pPr>
    </w:p>
    <w:p w:rsidR="00BD1CC7" w:rsidRDefault="00BD1CC7" w:rsidP="009534A3">
      <w:pPr>
        <w:rPr>
          <w:color w:val="000000" w:themeColor="text1"/>
        </w:rPr>
      </w:pPr>
    </w:p>
    <w:p w:rsidR="00BD1CC7" w:rsidRDefault="00BD1CC7" w:rsidP="009534A3">
      <w:pPr>
        <w:rPr>
          <w:color w:val="000000" w:themeColor="text1"/>
        </w:rPr>
      </w:pPr>
    </w:p>
    <w:p w:rsidR="00BD1CC7" w:rsidRDefault="00BD1CC7" w:rsidP="009534A3">
      <w:pPr>
        <w:rPr>
          <w:color w:val="000000" w:themeColor="text1"/>
        </w:rPr>
      </w:pPr>
    </w:p>
    <w:p w:rsidR="00BD1CC7" w:rsidRDefault="00BD1CC7" w:rsidP="009534A3">
      <w:pPr>
        <w:rPr>
          <w:color w:val="000000" w:themeColor="text1"/>
        </w:rPr>
      </w:pPr>
    </w:p>
    <w:p w:rsidR="00BD1CC7" w:rsidRPr="009534A3" w:rsidRDefault="00BD1CC7" w:rsidP="009534A3">
      <w:pPr>
        <w:rPr>
          <w:color w:val="000000" w:themeColor="text1"/>
        </w:rPr>
      </w:pPr>
    </w:p>
    <w:p w:rsidR="009534A3" w:rsidRDefault="009534A3" w:rsidP="009534A3">
      <w:pPr>
        <w:rPr>
          <w:color w:val="000000" w:themeColor="text1"/>
        </w:rPr>
      </w:pPr>
    </w:p>
    <w:p w:rsidR="009534A3" w:rsidRPr="009534A3" w:rsidRDefault="009534A3" w:rsidP="009534A3">
      <w:pPr>
        <w:rPr>
          <w:color w:val="000000" w:themeColor="text1"/>
        </w:rPr>
      </w:pPr>
    </w:p>
    <w:p w:rsidR="009534A3" w:rsidRPr="009534A3" w:rsidRDefault="009534A3" w:rsidP="009534A3">
      <w:pPr>
        <w:rPr>
          <w:color w:val="000000" w:themeColor="text1"/>
        </w:rPr>
      </w:pPr>
    </w:p>
    <w:p w:rsidR="00047F45" w:rsidRDefault="00047F45" w:rsidP="00A17D41">
      <w:pPr>
        <w:ind w:firstLine="6379"/>
        <w:jc w:val="right"/>
        <w:rPr>
          <w:rFonts w:eastAsia="Calibri"/>
          <w:color w:val="000000" w:themeColor="text1"/>
        </w:rPr>
      </w:pPr>
    </w:p>
    <w:p w:rsidR="00047F45" w:rsidRDefault="00047F45" w:rsidP="00A17D41">
      <w:pPr>
        <w:ind w:firstLine="6379"/>
        <w:jc w:val="right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ind w:firstLine="6379"/>
        <w:jc w:val="right"/>
        <w:rPr>
          <w:color w:val="000000" w:themeColor="text1"/>
        </w:rPr>
      </w:pPr>
      <w:bookmarkStart w:id="0" w:name="_GoBack"/>
      <w:bookmarkEnd w:id="0"/>
      <w:r w:rsidRPr="00A17D41">
        <w:rPr>
          <w:color w:val="000000" w:themeColor="text1"/>
        </w:rPr>
        <w:lastRenderedPageBreak/>
        <w:t>Проект</w:t>
      </w:r>
    </w:p>
    <w:p w:rsidR="00A17D41" w:rsidRPr="00A17D41" w:rsidRDefault="00A17D41" w:rsidP="00A17D41">
      <w:pPr>
        <w:ind w:firstLine="6237"/>
        <w:rPr>
          <w:color w:val="000000" w:themeColor="text1"/>
        </w:rPr>
      </w:pPr>
      <w:r w:rsidRPr="00A17D41">
        <w:rPr>
          <w:color w:val="000000" w:themeColor="text1"/>
        </w:rPr>
        <w:t>Утверждён</w:t>
      </w:r>
    </w:p>
    <w:p w:rsidR="00A17D41" w:rsidRPr="00A17D41" w:rsidRDefault="00A17D41" w:rsidP="00A17D41">
      <w:pPr>
        <w:ind w:firstLine="6237"/>
        <w:rPr>
          <w:color w:val="000000" w:themeColor="text1"/>
        </w:rPr>
      </w:pPr>
      <w:r w:rsidRPr="00A17D41">
        <w:rPr>
          <w:color w:val="000000" w:themeColor="text1"/>
        </w:rPr>
        <w:t>Решением Совета депутатов</w:t>
      </w:r>
    </w:p>
    <w:p w:rsidR="00A17D41" w:rsidRPr="00A17D41" w:rsidRDefault="00A17D41" w:rsidP="00A17D41">
      <w:pPr>
        <w:ind w:firstLine="6237"/>
        <w:rPr>
          <w:color w:val="000000" w:themeColor="text1"/>
        </w:rPr>
      </w:pPr>
      <w:r w:rsidRPr="00A17D41">
        <w:rPr>
          <w:color w:val="000000" w:themeColor="text1"/>
        </w:rPr>
        <w:t>городского округа Реутов</w:t>
      </w:r>
    </w:p>
    <w:p w:rsidR="00A17D41" w:rsidRPr="00A17D41" w:rsidRDefault="00A17D41" w:rsidP="00A17D41">
      <w:pPr>
        <w:ind w:firstLine="6237"/>
      </w:pPr>
      <w:r w:rsidRPr="00A17D41">
        <w:t>от ________ № _________</w:t>
      </w:r>
    </w:p>
    <w:p w:rsidR="00A17D41" w:rsidRPr="00A17D41" w:rsidRDefault="00A17D41" w:rsidP="00A17D41">
      <w:pPr>
        <w:ind w:firstLine="6379"/>
        <w:rPr>
          <w:color w:val="000000" w:themeColor="text1"/>
        </w:rPr>
      </w:pPr>
    </w:p>
    <w:p w:rsidR="00A17D41" w:rsidRPr="00A17D41" w:rsidRDefault="00A17D41" w:rsidP="00A17D41">
      <w:pPr>
        <w:jc w:val="center"/>
        <w:rPr>
          <w:b/>
          <w:color w:val="000000" w:themeColor="text1"/>
        </w:rPr>
      </w:pPr>
    </w:p>
    <w:p w:rsidR="00A17D41" w:rsidRPr="00A17D41" w:rsidRDefault="00A17D41" w:rsidP="00A17D41">
      <w:pPr>
        <w:jc w:val="center"/>
        <w:rPr>
          <w:b/>
          <w:color w:val="000000" w:themeColor="text1"/>
        </w:rPr>
      </w:pPr>
    </w:p>
    <w:p w:rsidR="00A17D41" w:rsidRPr="00A17D41" w:rsidRDefault="00A17D41" w:rsidP="00A17D41">
      <w:pPr>
        <w:jc w:val="center"/>
        <w:rPr>
          <w:b/>
          <w:color w:val="000000" w:themeColor="text1"/>
        </w:rPr>
      </w:pPr>
      <w:r w:rsidRPr="00A17D41">
        <w:rPr>
          <w:b/>
          <w:color w:val="000000" w:themeColor="text1"/>
        </w:rPr>
        <w:t>Порядок учёта предложений по проекту решения Совета депутатов городского округа Реутов «О внесении изменений в Устав городского округа Реутов Московской области» и участия граждан в его обсуждении</w:t>
      </w:r>
    </w:p>
    <w:p w:rsidR="00A17D41" w:rsidRPr="00A17D41" w:rsidRDefault="00A17D41" w:rsidP="00A17D41">
      <w:pPr>
        <w:jc w:val="center"/>
        <w:rPr>
          <w:color w:val="000000" w:themeColor="text1"/>
        </w:rPr>
      </w:pPr>
    </w:p>
    <w:p w:rsidR="00A17D41" w:rsidRPr="00A17D41" w:rsidRDefault="00A17D41" w:rsidP="00A17D41">
      <w:pPr>
        <w:ind w:firstLine="567"/>
        <w:jc w:val="both"/>
        <w:rPr>
          <w:color w:val="000000" w:themeColor="text1"/>
        </w:rPr>
      </w:pPr>
      <w:r w:rsidRPr="00A17D41">
        <w:rPr>
          <w:color w:val="000000" w:themeColor="text1"/>
        </w:rPr>
        <w:t>1. Общие положения</w:t>
      </w:r>
    </w:p>
    <w:p w:rsidR="00A17D41" w:rsidRPr="00A17D41" w:rsidRDefault="00A17D41" w:rsidP="00A17D4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17D41">
        <w:rPr>
          <w:color w:val="000000" w:themeColor="text1"/>
        </w:rPr>
        <w:t>1.1.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1.2. Подготовка, проведение и определение результатов публичных слушаний осуществляются открыто и гласно.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1.3. Мнение жителей города Реутова, выявленное в ходе публичных слушаний, носит для Совета депутатов городского округа Реутов рекомендательный характер.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1.4. Организация и проведение публичных слушаний осуществляются Комиссией,</w:t>
      </w:r>
      <w:r w:rsidRPr="00A17D41">
        <w:rPr>
          <w:color w:val="000000" w:themeColor="text1"/>
        </w:rPr>
        <w:t xml:space="preserve"> уполномоченной проводить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 </w:t>
      </w:r>
      <w:r w:rsidRPr="00A17D41">
        <w:rPr>
          <w:bCs/>
          <w:color w:val="000000" w:themeColor="text1"/>
        </w:rPr>
        <w:t>(далее по тексту - Комиссия), назначаемой инициатором проведения публичных слушаний – Советом депутатов городского округа Реутов - в количестве 11 человек.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1.5. Комиссия в ходе подготовки к проведению публичных слушаний: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обеспечивает свободный доступ на публичные слушания жителей города Реутов;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запрашивает у заинтересованных органов и организаций в письменном виде необходимую информацию, материалы и документы по проекту решения Совета депутатов городского округа Реутов «О внесении изменений в Устав</w:t>
      </w:r>
      <w:r w:rsidRPr="00A17D41">
        <w:rPr>
          <w:color w:val="000000" w:themeColor="text1"/>
        </w:rPr>
        <w:t xml:space="preserve"> городского округа Реутов Московской области»</w:t>
      </w:r>
      <w:r w:rsidRPr="00A17D41">
        <w:rPr>
          <w:bCs/>
          <w:color w:val="000000" w:themeColor="text1"/>
        </w:rPr>
        <w:t xml:space="preserve"> (информация, материалы и документы представляются Комиссии не позднее чем в 10-дневный срок со дня получения запроса);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привлекает экспертов и специалистов для выполнения консультационных и экспертных работ;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принимает от жителей города Реутов имеющиеся у них предложения и замечания по проекту решения Совета депутатов городского округа Реутов «О внесении изменений в Устав</w:t>
      </w:r>
      <w:r w:rsidRPr="00A17D41">
        <w:rPr>
          <w:color w:val="000000" w:themeColor="text1"/>
        </w:rPr>
        <w:t xml:space="preserve"> городского округа Реутов Московской области»</w:t>
      </w:r>
      <w:r w:rsidRPr="00A17D41">
        <w:rPr>
          <w:bCs/>
          <w:color w:val="000000" w:themeColor="text1"/>
        </w:rPr>
        <w:t>;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анализирует и обобщает все представленные предложения жителей города Реутов, заинтересованных органов и организаций и выносит их на слушания;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составляет списки участников и выступающих;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lastRenderedPageBreak/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взаимодействует с представителями средств массовой информации.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A17D41">
        <w:rPr>
          <w:bCs/>
          <w:color w:val="000000" w:themeColor="text1"/>
        </w:rPr>
        <w:t>1.6. Проект решения Совета депутатов городского округа Реутов «О внесении изменений в Устав</w:t>
      </w:r>
      <w:r w:rsidRPr="00A17D41">
        <w:rPr>
          <w:color w:val="000000" w:themeColor="text1"/>
        </w:rPr>
        <w:t xml:space="preserve"> городского округа Реутов Московской области»</w:t>
      </w:r>
      <w:r w:rsidRPr="00A17D41">
        <w:rPr>
          <w:bCs/>
          <w:color w:val="000000" w:themeColor="text1"/>
        </w:rPr>
        <w:t>, вынесенный на обсуждение жителей города Реутов,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 xml:space="preserve">1.7. Замечания и предложения по проекту решения </w:t>
      </w:r>
      <w:r w:rsidRPr="00A17D41">
        <w:rPr>
          <w:bCs/>
          <w:color w:val="000000" w:themeColor="text1"/>
        </w:rPr>
        <w:t xml:space="preserve">Совета депутатов городского округа Реутов «О внесении </w:t>
      </w:r>
      <w:r w:rsidRPr="00A17D41">
        <w:rPr>
          <w:color w:val="000000" w:themeColor="text1"/>
        </w:rPr>
        <w:t>изменений в Устав городского округа Реутов Московской области» должны быть представлены в Комиссию не позднее, чем за 3 дня до дня проведения публичных слушаний.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 xml:space="preserve">Замечания и предложения по проекту </w:t>
      </w:r>
      <w:r w:rsidRPr="00A17D41">
        <w:rPr>
          <w:bCs/>
          <w:color w:val="000000" w:themeColor="text1"/>
        </w:rPr>
        <w:t xml:space="preserve">решения Совета депутатов городского округа Реутов «О внесении </w:t>
      </w:r>
      <w:r w:rsidRPr="00A17D41">
        <w:rPr>
          <w:color w:val="000000" w:themeColor="text1"/>
        </w:rPr>
        <w:t xml:space="preserve">изменений в Устав городского округа Реутов Московской области» направлять в Совет депутатов городского округа Реутов по адресу: г. Реутов, ул. Ленина д. 27. </w:t>
      </w:r>
    </w:p>
    <w:p w:rsidR="00A17D41" w:rsidRPr="00A17D41" w:rsidRDefault="00A17D41" w:rsidP="00A17D4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A17D41">
        <w:rPr>
          <w:color w:val="000000" w:themeColor="text1"/>
        </w:rPr>
        <w:t>2. Порядок учёта предложений по проекту решения</w:t>
      </w:r>
      <w:r w:rsidRPr="00A17D41">
        <w:rPr>
          <w:bCs/>
          <w:color w:val="000000" w:themeColor="text1"/>
        </w:rPr>
        <w:t xml:space="preserve"> Совета депутатов городского округа Реутов</w:t>
      </w:r>
      <w:r w:rsidRPr="00A17D41">
        <w:rPr>
          <w:color w:val="000000" w:themeColor="text1"/>
        </w:rPr>
        <w:t xml:space="preserve"> «О внесении изменений в Устав городского округа Реутов Московской области»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2.1. 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 xml:space="preserve">2.2. Публичные слушания начинаются с оглашения соответствующего проекта, поступивших письменных предложений, рекомендаций, ранее поступивших вопросов и ответов на них участников публичных слушаний. 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Участники публичных слушаний вправе представить в Комиссию свои предложения и замечания, касающиеся рассматриваемого проекта, для включения их в протокол публичных слушаний.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В процессе проведения публичных слушаний обсуждаются предложения, рекомендации по проекту, высказанные участниками публичных слушаний.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2.3. По окончании выступлений участники публичных слушаний задают вопросы по обсуждаемому проекту как в устной, так и в письменной формах.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2.4. 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 xml:space="preserve">2.5. 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проекта. 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lastRenderedPageBreak/>
        <w:t>2.6. На публичных слушаниях ведется протокол, который подписывается председательствующим.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2.7. В протоколе публичных слушаний в обязательном порядке должны быть отражены позиции и мнения участников слушаний по каждому из обсуждаемых на публичных слушаниях вопросов, высказанные ими в ходе публичных слушаний.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17D41">
        <w:rPr>
          <w:color w:val="000000" w:themeColor="text1"/>
        </w:rPr>
        <w:t>3. Итоги публичных слушаний</w:t>
      </w:r>
    </w:p>
    <w:p w:rsidR="00A17D41" w:rsidRPr="00A17D41" w:rsidRDefault="00A17D41" w:rsidP="00A17D4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 xml:space="preserve">3.1.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городского округа Реутов. 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3.2.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7D41">
        <w:rPr>
          <w:color w:val="000000" w:themeColor="text1"/>
        </w:rPr>
        <w:t>3.3. Протокол публичных слушаний и заключение о результатах публичных слушаний направляются в Совет депутатов городского округа Реутов для рассмотрения при принятии решения «О внесении изменений в Устав городского округа Реутов Московской области».</w:t>
      </w:r>
    </w:p>
    <w:p w:rsidR="00A17D41" w:rsidRPr="00A17D41" w:rsidRDefault="00A17D41" w:rsidP="00A17D4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jc w:val="right"/>
        <w:rPr>
          <w:rFonts w:eastAsia="Calibri"/>
          <w:color w:val="000000" w:themeColor="text1"/>
        </w:rPr>
      </w:pPr>
      <w:r w:rsidRPr="00A17D41">
        <w:rPr>
          <w:rFonts w:eastAsia="Calibri"/>
          <w:color w:val="000000" w:themeColor="text1"/>
        </w:rPr>
        <w:lastRenderedPageBreak/>
        <w:t>Проект</w:t>
      </w:r>
    </w:p>
    <w:p w:rsidR="00A17D41" w:rsidRPr="00A17D41" w:rsidRDefault="00A17D41" w:rsidP="00A17D41">
      <w:pPr>
        <w:jc w:val="both"/>
        <w:rPr>
          <w:rFonts w:eastAsia="Calibri"/>
          <w:color w:val="000000" w:themeColor="text1"/>
        </w:rPr>
      </w:pPr>
    </w:p>
    <w:p w:rsidR="00A17D41" w:rsidRPr="00A17D41" w:rsidRDefault="00A17D41" w:rsidP="00A17D41">
      <w:pPr>
        <w:ind w:firstLine="6237"/>
        <w:rPr>
          <w:color w:val="000000" w:themeColor="text1"/>
        </w:rPr>
      </w:pPr>
      <w:r w:rsidRPr="00A17D41">
        <w:rPr>
          <w:color w:val="000000" w:themeColor="text1"/>
        </w:rPr>
        <w:t>Утверждён</w:t>
      </w:r>
    </w:p>
    <w:p w:rsidR="00A17D41" w:rsidRPr="00A17D41" w:rsidRDefault="00A17D41" w:rsidP="00A17D41">
      <w:pPr>
        <w:ind w:firstLine="6237"/>
        <w:rPr>
          <w:color w:val="000000" w:themeColor="text1"/>
        </w:rPr>
      </w:pPr>
      <w:r w:rsidRPr="00A17D41">
        <w:rPr>
          <w:color w:val="000000" w:themeColor="text1"/>
        </w:rPr>
        <w:t>Решением Совета депутатов</w:t>
      </w:r>
    </w:p>
    <w:p w:rsidR="00A17D41" w:rsidRPr="00A17D41" w:rsidRDefault="00A17D41" w:rsidP="00A17D41">
      <w:pPr>
        <w:ind w:firstLine="6237"/>
        <w:rPr>
          <w:color w:val="000000" w:themeColor="text1"/>
        </w:rPr>
      </w:pPr>
      <w:r w:rsidRPr="00A17D41">
        <w:rPr>
          <w:color w:val="000000" w:themeColor="text1"/>
        </w:rPr>
        <w:t>городского округа Реутов</w:t>
      </w:r>
    </w:p>
    <w:p w:rsidR="00A17D41" w:rsidRPr="00A17D41" w:rsidRDefault="00A17D41" w:rsidP="00A17D41">
      <w:pPr>
        <w:ind w:firstLine="6237"/>
      </w:pPr>
      <w:r w:rsidRPr="00A17D41">
        <w:t>от _________ № ______</w:t>
      </w:r>
    </w:p>
    <w:p w:rsidR="00A17D41" w:rsidRPr="00A17D41" w:rsidRDefault="00A17D41" w:rsidP="00A17D41">
      <w:pPr>
        <w:ind w:firstLine="6379"/>
        <w:rPr>
          <w:color w:val="000000" w:themeColor="text1"/>
        </w:rPr>
      </w:pPr>
    </w:p>
    <w:p w:rsidR="00A17D41" w:rsidRPr="00A17D41" w:rsidRDefault="00A17D41" w:rsidP="00A17D41">
      <w:pPr>
        <w:jc w:val="center"/>
        <w:rPr>
          <w:b/>
          <w:color w:val="000000" w:themeColor="text1"/>
        </w:rPr>
      </w:pPr>
    </w:p>
    <w:p w:rsidR="00A17D41" w:rsidRPr="00A17D41" w:rsidRDefault="00A17D41" w:rsidP="00A17D41">
      <w:pPr>
        <w:jc w:val="center"/>
        <w:rPr>
          <w:color w:val="000000" w:themeColor="text1"/>
        </w:rPr>
      </w:pPr>
      <w:r w:rsidRPr="00A17D41">
        <w:rPr>
          <w:color w:val="000000" w:themeColor="text1"/>
        </w:rPr>
        <w:t xml:space="preserve">Состав </w:t>
      </w:r>
      <w:r w:rsidRPr="00A17D41">
        <w:rPr>
          <w:bCs/>
          <w:color w:val="000000" w:themeColor="text1"/>
        </w:rPr>
        <w:t>Комиссии,</w:t>
      </w:r>
      <w:r w:rsidRPr="00A17D41">
        <w:rPr>
          <w:color w:val="000000" w:themeColor="text1"/>
        </w:rPr>
        <w:t xml:space="preserve"> уполномоченной проводить </w:t>
      </w:r>
    </w:p>
    <w:p w:rsidR="00A17D41" w:rsidRPr="00A17D41" w:rsidRDefault="00A17D41" w:rsidP="00A17D41">
      <w:pPr>
        <w:jc w:val="center"/>
        <w:rPr>
          <w:color w:val="000000" w:themeColor="text1"/>
        </w:rPr>
      </w:pPr>
      <w:r w:rsidRPr="00A17D41">
        <w:rPr>
          <w:color w:val="000000" w:themeColor="text1"/>
        </w:rPr>
        <w:t>публичные слушания по проекту решения Совета депутатов городского округа Реутов</w:t>
      </w:r>
    </w:p>
    <w:p w:rsidR="00A17D41" w:rsidRPr="00A17D41" w:rsidRDefault="00A17D41" w:rsidP="00A17D41">
      <w:pPr>
        <w:jc w:val="center"/>
        <w:rPr>
          <w:color w:val="000000" w:themeColor="text1"/>
        </w:rPr>
      </w:pPr>
      <w:r w:rsidRPr="00A17D41">
        <w:rPr>
          <w:color w:val="000000" w:themeColor="text1"/>
        </w:rPr>
        <w:t>«О внесении изменений в Устав городского округа Реутов Московской области»</w:t>
      </w:r>
    </w:p>
    <w:p w:rsidR="00A17D41" w:rsidRPr="00A17D41" w:rsidRDefault="00A17D41" w:rsidP="00A17D41">
      <w:pPr>
        <w:jc w:val="both"/>
        <w:rPr>
          <w:color w:val="000000" w:themeColor="text1"/>
        </w:rPr>
      </w:pPr>
    </w:p>
    <w:p w:rsidR="00A17D41" w:rsidRPr="00A17D41" w:rsidRDefault="00A17D41" w:rsidP="00A17D41">
      <w:pPr>
        <w:rPr>
          <w:color w:val="000000" w:themeColor="text1"/>
        </w:rPr>
      </w:pPr>
    </w:p>
    <w:tbl>
      <w:tblPr>
        <w:tblStyle w:val="1"/>
        <w:tblW w:w="9465" w:type="dxa"/>
        <w:tblInd w:w="392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50"/>
        <w:gridCol w:w="5505"/>
      </w:tblGrid>
      <w:tr w:rsidR="00A17D41" w:rsidRPr="00A17D41" w:rsidTr="004E2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A17D41" w:rsidRPr="00A17D41" w:rsidRDefault="00A17D41" w:rsidP="00A17D41">
            <w:pPr>
              <w:rPr>
                <w:rFonts w:eastAsia="Calibri"/>
                <w:i w:val="0"/>
                <w:color w:val="000000" w:themeColor="text1"/>
              </w:rPr>
            </w:pPr>
            <w:r w:rsidRPr="00A17D41">
              <w:rPr>
                <w:rFonts w:eastAsia="Calibri"/>
                <w:i w:val="0"/>
                <w:color w:val="000000" w:themeColor="text1"/>
              </w:rPr>
              <w:t>Куранов Евгений Геннадьевич</w:t>
            </w:r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A17D41" w:rsidRPr="00A17D41" w:rsidRDefault="00A17D41" w:rsidP="00A17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A17D41" w:rsidRPr="00A17D41" w:rsidRDefault="00A17D41" w:rsidP="00A17D41">
            <w:pPr>
              <w:rPr>
                <w:rFonts w:eastAsia="Calibri"/>
                <w:b w:val="0"/>
                <w:color w:val="000000" w:themeColor="text1"/>
              </w:rPr>
            </w:pPr>
            <w:r w:rsidRPr="00A17D41">
              <w:rPr>
                <w:rFonts w:eastAsia="Calibri"/>
                <w:b w:val="0"/>
                <w:color w:val="000000" w:themeColor="text1"/>
              </w:rPr>
              <w:t>заместитель председателя Совета депутатов городского округа Реутов, председатель комитета по регламенту и местному самоуправлению – председатель Комиссии;</w:t>
            </w:r>
          </w:p>
        </w:tc>
      </w:tr>
      <w:tr w:rsidR="00A17D41" w:rsidRPr="00A17D41" w:rsidTr="004E266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jc w:val="both"/>
              <w:rPr>
                <w:rFonts w:eastAsia="Calibri"/>
                <w:i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 xml:space="preserve">Епифанов Сергей </w:t>
            </w:r>
            <w:proofErr w:type="spellStart"/>
            <w:r w:rsidRPr="00A17D41">
              <w:rPr>
                <w:rFonts w:eastAsia="Calibri"/>
                <w:color w:val="000000" w:themeColor="text1"/>
              </w:rPr>
              <w:t>Мансурович</w:t>
            </w:r>
            <w:proofErr w:type="spellEnd"/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председатель Совета депутатов городского округа Реутов;</w:t>
            </w:r>
          </w:p>
        </w:tc>
      </w:tr>
      <w:tr w:rsidR="00A17D41" w:rsidRPr="00A17D41" w:rsidTr="004E266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iCs/>
                <w:color w:val="000000" w:themeColor="text1"/>
              </w:rPr>
            </w:pPr>
            <w:r w:rsidRPr="00A17D41">
              <w:rPr>
                <w:rFonts w:eastAsia="Calibri"/>
                <w:iCs/>
                <w:color w:val="000000" w:themeColor="text1"/>
              </w:rPr>
              <w:t>Бабалова Анна Васильевна</w:t>
            </w:r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</w:rPr>
            </w:pPr>
            <w:r w:rsidRPr="00A17D41">
              <w:rPr>
                <w:rFonts w:eastAsia="Calibri"/>
                <w:iCs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 xml:space="preserve">заместитель председателя Совета депутатов городского округа Реутов, </w:t>
            </w:r>
            <w:r w:rsidRPr="00A17D41">
              <w:rPr>
                <w:rFonts w:eastAsia="Calibri"/>
                <w:bCs/>
                <w:color w:val="000000" w:themeColor="text1"/>
              </w:rPr>
              <w:t>председатель комитета по социальной политике, связям с общественными организациями и СМИ;</w:t>
            </w:r>
          </w:p>
        </w:tc>
      </w:tr>
      <w:tr w:rsidR="00A17D41" w:rsidRPr="00A17D41" w:rsidTr="004E266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Панина Валентина Владимировна</w:t>
            </w:r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Реутов;</w:t>
            </w:r>
          </w:p>
        </w:tc>
      </w:tr>
      <w:tr w:rsidR="00A17D41" w:rsidRPr="00A17D41" w:rsidTr="004E2663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iCs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</w:rPr>
            </w:pPr>
            <w:r w:rsidRPr="00A17D41">
              <w:rPr>
                <w:rFonts w:eastAsia="Calibri"/>
                <w:iCs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bCs/>
                <w:color w:val="000000" w:themeColor="text1"/>
              </w:rPr>
              <w:t xml:space="preserve">председатель комитета по экономическим вопросам </w:t>
            </w:r>
            <w:r w:rsidRPr="00A17D41">
              <w:rPr>
                <w:rFonts w:eastAsia="Calibri"/>
                <w:color w:val="000000" w:themeColor="text1"/>
              </w:rPr>
              <w:t>Совета депутатов городского округа Реутов;</w:t>
            </w:r>
          </w:p>
        </w:tc>
      </w:tr>
      <w:tr w:rsidR="00A17D41" w:rsidRPr="00A17D41" w:rsidTr="004E2663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A17D41" w:rsidRPr="00A17D41" w:rsidRDefault="00A17D41" w:rsidP="00A17D41">
            <w:pPr>
              <w:rPr>
                <w:rFonts w:eastAsia="Calibri"/>
                <w:iCs/>
                <w:color w:val="000000" w:themeColor="text1"/>
              </w:rPr>
            </w:pPr>
            <w:r w:rsidRPr="00A17D41">
              <w:rPr>
                <w:rFonts w:eastAsia="Calibri"/>
                <w:iCs/>
                <w:color w:val="000000" w:themeColor="text1"/>
              </w:rPr>
              <w:t>Ермаков Антон Александрович</w:t>
            </w:r>
          </w:p>
        </w:tc>
        <w:tc>
          <w:tcPr>
            <w:tcW w:w="450" w:type="dxa"/>
            <w:hideMark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</w:rPr>
            </w:pPr>
            <w:r w:rsidRPr="00A17D41">
              <w:rPr>
                <w:rFonts w:eastAsia="Calibri"/>
                <w:iCs/>
                <w:color w:val="000000" w:themeColor="text1"/>
              </w:rPr>
              <w:t>-</w:t>
            </w:r>
          </w:p>
        </w:tc>
        <w:tc>
          <w:tcPr>
            <w:tcW w:w="5505" w:type="dxa"/>
            <w:hideMark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депутат Совета депутатов городского округа Реутов;</w:t>
            </w:r>
          </w:p>
        </w:tc>
      </w:tr>
      <w:tr w:rsidR="00A17D41" w:rsidRPr="00A17D41" w:rsidTr="004E2663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Кудинова Марина Александровна</w:t>
            </w:r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депутат Совета депутатов городского округа Реутов;</w:t>
            </w:r>
          </w:p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</w:tr>
      <w:tr w:rsidR="00A17D41" w:rsidRPr="00A17D41" w:rsidTr="004E266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Легчилов Дмитрий Сергеевич</w:t>
            </w:r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депутат Совета депутатов городского округа Реутов;</w:t>
            </w:r>
          </w:p>
        </w:tc>
      </w:tr>
      <w:tr w:rsidR="00A17D41" w:rsidRPr="00A17D41" w:rsidTr="004E266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b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Середой Андрей Михайлович</w:t>
            </w:r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депутат Совета депутатов городского округа Реутов;</w:t>
            </w:r>
          </w:p>
        </w:tc>
      </w:tr>
      <w:tr w:rsidR="00A17D41" w:rsidRPr="00A17D41" w:rsidTr="004E2663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color w:val="000000" w:themeColor="text1"/>
              </w:rPr>
            </w:pPr>
            <w:proofErr w:type="spellStart"/>
            <w:r w:rsidRPr="00A17D41">
              <w:rPr>
                <w:rFonts w:eastAsia="Calibri"/>
                <w:color w:val="000000" w:themeColor="text1"/>
              </w:rPr>
              <w:t>Болотских</w:t>
            </w:r>
            <w:proofErr w:type="spellEnd"/>
            <w:r w:rsidRPr="00A17D41">
              <w:rPr>
                <w:rFonts w:eastAsia="Calibri"/>
                <w:color w:val="000000" w:themeColor="text1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A17D41" w:rsidRPr="00A17D41" w:rsidRDefault="00A17D41" w:rsidP="00A17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5505" w:type="dxa"/>
          </w:tcPr>
          <w:p w:rsidR="00A17D41" w:rsidRPr="00A17D41" w:rsidRDefault="00A17D41" w:rsidP="00A1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заместитель Главы Администрации городского округа Реутов, начальник Правового управления Администрации городского округа Реутов;</w:t>
            </w:r>
          </w:p>
        </w:tc>
      </w:tr>
      <w:tr w:rsidR="00A17D41" w:rsidRPr="00A17D41" w:rsidTr="004E26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tcBorders>
              <w:top w:val="none" w:sz="0" w:space="0" w:color="auto"/>
              <w:right w:val="none" w:sz="0" w:space="0" w:color="auto"/>
            </w:tcBorders>
          </w:tcPr>
          <w:p w:rsidR="00A17D41" w:rsidRPr="00A17D41" w:rsidRDefault="00A17D41" w:rsidP="00A17D41">
            <w:pPr>
              <w:rPr>
                <w:rFonts w:eastAsia="Calibri"/>
                <w:b w:val="0"/>
                <w:color w:val="000000" w:themeColor="text1"/>
              </w:rPr>
            </w:pPr>
            <w:r w:rsidRPr="00A17D41">
              <w:rPr>
                <w:rFonts w:eastAsia="Calibri"/>
                <w:b w:val="0"/>
                <w:color w:val="000000" w:themeColor="text1"/>
              </w:rPr>
              <w:t>Березникова Екатерина Юрьевна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A17D41" w:rsidRPr="00A17D41" w:rsidRDefault="00A17D41" w:rsidP="00A17D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A17D41" w:rsidRPr="00A17D41" w:rsidRDefault="00A17D41" w:rsidP="00A17D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A17D41">
              <w:rPr>
                <w:rFonts w:eastAsia="Calibri"/>
                <w:color w:val="000000" w:themeColor="text1"/>
              </w:rPr>
              <w:t xml:space="preserve">начальник отдела по обеспечению деятельности Совета депутатов </w:t>
            </w:r>
            <w:r w:rsidRPr="00A17D41">
              <w:rPr>
                <w:rFonts w:eastAsia="Calibri"/>
                <w:bCs/>
                <w:color w:val="000000" w:themeColor="text1"/>
              </w:rPr>
              <w:t>городского округа Реутов</w:t>
            </w:r>
            <w:r w:rsidRPr="00A17D41">
              <w:rPr>
                <w:rFonts w:eastAsia="Calibri"/>
                <w:color w:val="000000" w:themeColor="text1"/>
              </w:rPr>
              <w:t xml:space="preserve"> Правового управления Администрации городского округа Реутов.</w:t>
            </w:r>
          </w:p>
        </w:tc>
      </w:tr>
    </w:tbl>
    <w:p w:rsidR="00A17D41" w:rsidRPr="00A17D41" w:rsidRDefault="00A17D41" w:rsidP="00A17D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009A" w:rsidRDefault="0035009A"/>
    <w:sectPr w:rsidR="0035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E9C"/>
    <w:multiLevelType w:val="multilevel"/>
    <w:tmpl w:val="5608ED7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148441A"/>
    <w:multiLevelType w:val="hybridMultilevel"/>
    <w:tmpl w:val="D7CA0480"/>
    <w:lvl w:ilvl="0" w:tplc="604007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C7459"/>
    <w:multiLevelType w:val="hybridMultilevel"/>
    <w:tmpl w:val="79B6C4B4"/>
    <w:lvl w:ilvl="0" w:tplc="83A83250">
      <w:start w:val="3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BC84AF4"/>
    <w:multiLevelType w:val="hybridMultilevel"/>
    <w:tmpl w:val="85D4928A"/>
    <w:lvl w:ilvl="0" w:tplc="F5C640BA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41"/>
    <w:rsid w:val="00047F45"/>
    <w:rsid w:val="00076CC9"/>
    <w:rsid w:val="001269D6"/>
    <w:rsid w:val="00301290"/>
    <w:rsid w:val="0035009A"/>
    <w:rsid w:val="003534EA"/>
    <w:rsid w:val="00441C01"/>
    <w:rsid w:val="009534A3"/>
    <w:rsid w:val="00986F8F"/>
    <w:rsid w:val="00A17D41"/>
    <w:rsid w:val="00A83C88"/>
    <w:rsid w:val="00BD1CC7"/>
    <w:rsid w:val="00E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1D44-99EC-4B23-832F-0DD27A7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A17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B8F5485DF17A17BA790FFD2D515009435D12F59B458A1109143E676FE69EE7CD52CDC7AD131D0B2D3CC1C8C4325CD77A7173923jCH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4B8F5485DF17A17BA790FFD2D515009435D12F59B458A1109143E676FE69EE7CD52CDC7ADE31D0B2D3CC1C8C4325CD77A7173923jCH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7CEE5F717F254D6FB3A68D92BB7C7954E38AC31B8170E9C91FC1A3F0089CCC30FF241C2FEEF30E54CE4FDB12483BE4097822F7D3r7C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7CEE5F717F254D6FB3A68D92BB7C7954E38AC31B8170E9C91FC1A3F0089CCC30FF241C2FE1F30E54CE4FDB12483BE4097822F7D3r7C5H" TargetMode="External"/><Relationship Id="rId10" Type="http://schemas.openxmlformats.org/officeDocument/2006/relationships/hyperlink" Target="consultantplus://offline/ref=D44B8F5485DF17A17BA790FFD2D515009435D12F59B458A1109143E676FE69EE7CD52CDC7AD131D0B2D3CC1C8C4325CD77A7173923jCH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B8F5485DF17A17BA790FFD2D515009435D12F59B458A1109143E676FE69EE7CD52CDC7ADE31D0B2D3CC1C8C4325CD77A7173923jC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4</cp:revision>
  <dcterms:created xsi:type="dcterms:W3CDTF">2023-09-14T07:30:00Z</dcterms:created>
  <dcterms:modified xsi:type="dcterms:W3CDTF">2023-09-14T13:03:00Z</dcterms:modified>
</cp:coreProperties>
</file>