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39B" w:rsidRPr="00BE34CC" w:rsidRDefault="001D439B" w:rsidP="001D439B">
      <w:pPr>
        <w:jc w:val="right"/>
        <w:rPr>
          <w:rFonts w:ascii="Times New Roman" w:hAnsi="Times New Roman" w:cs="Times New Roman"/>
          <w:sz w:val="24"/>
          <w:szCs w:val="24"/>
        </w:rPr>
      </w:pPr>
      <w:r w:rsidRPr="00BE34CC">
        <w:rPr>
          <w:rFonts w:ascii="Times New Roman" w:hAnsi="Times New Roman" w:cs="Times New Roman"/>
          <w:sz w:val="24"/>
          <w:szCs w:val="24"/>
        </w:rPr>
        <w:t>Проект</w:t>
      </w:r>
    </w:p>
    <w:p w:rsidR="001D439B" w:rsidRPr="00BE34CC" w:rsidRDefault="001D439B" w:rsidP="001D4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4CC">
        <w:rPr>
          <w:rFonts w:ascii="Times New Roman" w:hAnsi="Times New Roman" w:cs="Times New Roman"/>
          <w:b/>
          <w:sz w:val="28"/>
          <w:szCs w:val="28"/>
        </w:rPr>
        <w:t>СОВЕТ ДЕПУТАТОВ ГОРОДА РЕУТОВ</w:t>
      </w:r>
    </w:p>
    <w:p w:rsidR="001D439B" w:rsidRPr="00BE34CC" w:rsidRDefault="001D439B" w:rsidP="001D4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4CC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1D439B" w:rsidRPr="00BE34CC" w:rsidRDefault="001D439B" w:rsidP="001D4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 мая</w:t>
      </w:r>
      <w:r w:rsidRPr="00BE34CC">
        <w:rPr>
          <w:rFonts w:ascii="Times New Roman" w:hAnsi="Times New Roman" w:cs="Times New Roman"/>
          <w:b/>
          <w:sz w:val="28"/>
          <w:szCs w:val="28"/>
        </w:rPr>
        <w:t xml:space="preserve"> 2014 года</w:t>
      </w:r>
    </w:p>
    <w:p w:rsidR="001D439B" w:rsidRDefault="001D439B" w:rsidP="001D43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(заседание № 98</w:t>
      </w:r>
      <w:r w:rsidRPr="00BE34CC">
        <w:rPr>
          <w:rFonts w:ascii="Times New Roman" w:hAnsi="Times New Roman" w:cs="Times New Roman"/>
          <w:sz w:val="28"/>
          <w:szCs w:val="28"/>
        </w:rPr>
        <w:t>)</w:t>
      </w:r>
    </w:p>
    <w:p w:rsidR="001D439B" w:rsidRPr="00BE34CC" w:rsidRDefault="001D439B" w:rsidP="001D43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39B" w:rsidRDefault="001D439B" w:rsidP="001D43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заседания – 1</w:t>
      </w:r>
      <w:r w:rsidRPr="00C866B0">
        <w:rPr>
          <w:rFonts w:ascii="Times New Roman" w:hAnsi="Times New Roman" w:cs="Times New Roman"/>
          <w:b/>
          <w:sz w:val="28"/>
          <w:szCs w:val="28"/>
        </w:rPr>
        <w:t>1</w:t>
      </w:r>
      <w:r w:rsidR="000C6C8C">
        <w:rPr>
          <w:rFonts w:ascii="Times New Roman" w:hAnsi="Times New Roman" w:cs="Times New Roman"/>
          <w:b/>
          <w:sz w:val="28"/>
          <w:szCs w:val="28"/>
        </w:rPr>
        <w:t>. 2</w:t>
      </w:r>
      <w:r>
        <w:rPr>
          <w:rFonts w:ascii="Times New Roman" w:hAnsi="Times New Roman" w:cs="Times New Roman"/>
          <w:b/>
          <w:sz w:val="28"/>
          <w:szCs w:val="28"/>
        </w:rPr>
        <w:t>0</w:t>
      </w:r>
    </w:p>
    <w:p w:rsidR="0045667D" w:rsidRPr="0045667D" w:rsidRDefault="0045667D" w:rsidP="004566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1. </w:t>
      </w:r>
      <w:r w:rsidRPr="0045667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Об опубликовании </w:t>
      </w:r>
      <w:proofErr w:type="gramStart"/>
      <w:r w:rsidRPr="0045667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проекта решения Совета депутатов города</w:t>
      </w:r>
      <w:proofErr w:type="gramEnd"/>
      <w:r w:rsidRPr="0045667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Реутов </w:t>
      </w:r>
      <w:r w:rsidRPr="0045667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5667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 внесении изменений в Устав городского округа Реутов Московской области</w:t>
      </w:r>
      <w:r w:rsidRPr="00456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45667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и о назначении публичных слушаний по проекту решения Совета  депутатов города Реутов </w:t>
      </w:r>
      <w:r w:rsidRPr="0045667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5667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 внесении изменений в Устав городского округа Реутов Московской области</w:t>
      </w:r>
      <w:r w:rsidRPr="004566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667D" w:rsidRDefault="0045667D" w:rsidP="0045667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45667D">
        <w:rPr>
          <w:rFonts w:ascii="Times New Roman" w:hAnsi="Times New Roman" w:cs="Times New Roman"/>
          <w:sz w:val="28"/>
          <w:szCs w:val="28"/>
        </w:rPr>
        <w:t>. Денисов Д.Г.</w:t>
      </w:r>
    </w:p>
    <w:p w:rsidR="001D439B" w:rsidRDefault="0045667D" w:rsidP="001D439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439B" w:rsidRPr="001D439B">
        <w:rPr>
          <w:rFonts w:ascii="Times New Roman" w:hAnsi="Times New Roman" w:cs="Times New Roman"/>
          <w:sz w:val="28"/>
          <w:szCs w:val="28"/>
        </w:rPr>
        <w:t xml:space="preserve">. </w:t>
      </w:r>
      <w:r w:rsidR="001D439B" w:rsidRPr="001D43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исполнении бюджета города Реутов</w:t>
      </w:r>
      <w:r w:rsidR="001D4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39B" w:rsidRPr="001D43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2013 год</w:t>
      </w:r>
      <w:r w:rsidR="001D43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439B" w:rsidRDefault="001D439B" w:rsidP="001D439B">
      <w:pPr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</w:t>
      </w:r>
    </w:p>
    <w:p w:rsidR="001D439B" w:rsidRPr="001D439B" w:rsidRDefault="0045667D" w:rsidP="001D439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>3</w:t>
      </w:r>
      <w:r w:rsidR="001D439B" w:rsidRPr="00BF32B1">
        <w:rPr>
          <w:rFonts w:ascii="Times New Roman" w:hAnsi="Times New Roman" w:cs="Times New Roman"/>
          <w:sz w:val="28"/>
          <w:szCs w:val="28"/>
        </w:rPr>
        <w:t xml:space="preserve">. </w:t>
      </w:r>
      <w:r w:rsidR="001D439B" w:rsidRPr="001D4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депутатов города Реутов от 09.10.2013 № 431/79 «О внесении изменений в Положение о бюджетном процессе города Реутов, утверждённое Решением Совета депутатов города Реутов от 29 ноября 2010 года № 43/4 (с учётом изменений, внесённых Решениями Совета депутатов города Реутов от 02.02.2011 </w:t>
      </w:r>
      <w:hyperlink r:id="rId6" w:history="1">
        <w:r w:rsidR="001D439B" w:rsidRPr="001D43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N 81/9</w:t>
        </w:r>
      </w:hyperlink>
      <w:r w:rsidR="001D439B" w:rsidRPr="001D4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20.04.2011 </w:t>
      </w:r>
      <w:hyperlink r:id="rId7" w:history="1">
        <w:r w:rsidR="001D439B" w:rsidRPr="001D43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N 103/14</w:t>
        </w:r>
      </w:hyperlink>
      <w:r w:rsidR="001D439B" w:rsidRPr="001D439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10.07.2013 № 399/73)»</w:t>
      </w:r>
      <w:r w:rsidR="00AC2B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439B" w:rsidRDefault="001D439B" w:rsidP="001D439B">
      <w:pPr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</w:t>
      </w:r>
    </w:p>
    <w:p w:rsidR="001D439B" w:rsidRPr="001D439B" w:rsidRDefault="0045667D" w:rsidP="001D439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D439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Разное.</w:t>
      </w:r>
    </w:p>
    <w:p w:rsidR="001D439B" w:rsidRPr="00BF32B1" w:rsidRDefault="001D439B" w:rsidP="001D43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7796" w:rsidRDefault="00227796"/>
    <w:sectPr w:rsidR="00227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97723"/>
    <w:multiLevelType w:val="hybridMultilevel"/>
    <w:tmpl w:val="6B7267C8"/>
    <w:lvl w:ilvl="0" w:tplc="AC9C85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39B"/>
    <w:rsid w:val="000C6C8C"/>
    <w:rsid w:val="001D439B"/>
    <w:rsid w:val="00227796"/>
    <w:rsid w:val="0045667D"/>
    <w:rsid w:val="0058027D"/>
    <w:rsid w:val="00AC2B51"/>
    <w:rsid w:val="00C15488"/>
    <w:rsid w:val="00C6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3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MOB;n=135235;fld=134;dst=1000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MOB;n=131671;fld=134;dst=10000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Климанова О.А</cp:lastModifiedBy>
  <cp:revision>4</cp:revision>
  <cp:lastPrinted>2014-06-02T06:55:00Z</cp:lastPrinted>
  <dcterms:created xsi:type="dcterms:W3CDTF">2014-06-02T04:23:00Z</dcterms:created>
  <dcterms:modified xsi:type="dcterms:W3CDTF">2014-06-02T07:00:00Z</dcterms:modified>
</cp:coreProperties>
</file>