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7B" w:rsidRPr="00E80A7B" w:rsidRDefault="00E80A7B" w:rsidP="00E8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80A7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E80A7B" w:rsidRPr="00E80A7B" w:rsidRDefault="00E80A7B" w:rsidP="00E8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A7B" w:rsidRPr="00E80A7B" w:rsidRDefault="00E80A7B" w:rsidP="00E8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80A7B" w:rsidRPr="00E80A7B" w:rsidRDefault="00E80A7B" w:rsidP="00E8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A7B" w:rsidRPr="00A7594B" w:rsidRDefault="00E80A7B" w:rsidP="00E80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A7594B">
        <w:rPr>
          <w:rFonts w:ascii="Times New Roman" w:eastAsia="Times New Roman" w:hAnsi="Times New Roman" w:cs="Times New Roman"/>
          <w:sz w:val="24"/>
          <w:szCs w:val="24"/>
          <w:lang w:eastAsia="ru-RU"/>
        </w:rPr>
        <w:t>21/2024-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9F49F4" w:rsidRDefault="009F49F4" w:rsidP="00A75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9F4" w:rsidRDefault="009F49F4" w:rsidP="00A75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A75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 w:rsidR="00D02915">
        <w:rPr>
          <w:rFonts w:ascii="Times New Roman" w:hAnsi="Times New Roman" w:cs="Times New Roman"/>
          <w:bCs/>
          <w:sz w:val="24"/>
          <w:szCs w:val="24"/>
        </w:rPr>
        <w:t>Громова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Е.Р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6D4E20" w:rsidRPr="00D44DFD" w:rsidRDefault="006D4E20" w:rsidP="00621C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депутатов городского округа Реутов решил:</w:t>
      </w:r>
    </w:p>
    <w:p w:rsidR="006D4E20" w:rsidRPr="00A7594B" w:rsidRDefault="006D4E20" w:rsidP="006D4E20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D4E20" w:rsidRPr="00D44DFD" w:rsidRDefault="006D4E20" w:rsidP="006D4E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ефрейтору</w:t>
      </w:r>
      <w:r w:rsidRPr="00D44DFD">
        <w:rPr>
          <w:rFonts w:ascii="Times New Roman" w:hAnsi="Times New Roman" w:cs="Times New Roman"/>
          <w:sz w:val="24"/>
          <w:szCs w:val="24"/>
        </w:rPr>
        <w:t>, участнику</w:t>
      </w:r>
      <w:r w:rsidR="00621C3E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Громов</w:t>
      </w:r>
      <w:r w:rsidR="00D029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Егору Романович</w:t>
      </w:r>
      <w:r w:rsidRPr="00D44DFD">
        <w:rPr>
          <w:rFonts w:ascii="Times New Roman" w:hAnsi="Times New Roman" w:cs="Times New Roman"/>
          <w:sz w:val="24"/>
          <w:szCs w:val="24"/>
        </w:rPr>
        <w:t xml:space="preserve">у, погибшему </w:t>
      </w:r>
      <w:r w:rsidR="00F04ED7">
        <w:rPr>
          <w:rFonts w:ascii="Times New Roman" w:hAnsi="Times New Roman" w:cs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621C3E" w:rsidRDefault="006D4E20" w:rsidP="006D4E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2. Мемориальную доску установить на фасаде жилого дома по адресу: Мо</w:t>
      </w:r>
      <w:r>
        <w:rPr>
          <w:rFonts w:ascii="Times New Roman" w:hAnsi="Times New Roman" w:cs="Times New Roman"/>
          <w:sz w:val="24"/>
          <w:szCs w:val="24"/>
        </w:rPr>
        <w:t>сковская область, г. Реутов, Носовихинское ш., д.16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621C3E" w:rsidRDefault="00621C3E" w:rsidP="00621C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6D4E20" w:rsidRPr="00900DD4" w:rsidRDefault="006D4E20" w:rsidP="006D4E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6D4E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6D4E20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1C3E" w:rsidRDefault="00621C3E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E20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6D4E20" w:rsidRPr="00D44DFD" w:rsidRDefault="006D4E20" w:rsidP="006D4E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9F49F4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9F49F4">
        <w:rPr>
          <w:rFonts w:ascii="Times New Roman" w:hAnsi="Times New Roman" w:cs="Times New Roman"/>
          <w:sz w:val="24"/>
          <w:szCs w:val="24"/>
        </w:rPr>
        <w:t>538/114</w:t>
      </w:r>
    </w:p>
    <w:p w:rsidR="006D4E20" w:rsidRDefault="006D4E20" w:rsidP="006D4E20">
      <w:pPr>
        <w:rPr>
          <w:rFonts w:ascii="Times New Roman" w:hAnsi="Times New Roman" w:cs="Times New Roman"/>
          <w:sz w:val="24"/>
          <w:szCs w:val="24"/>
        </w:rPr>
      </w:pPr>
    </w:p>
    <w:p w:rsidR="00A7594B" w:rsidRDefault="00A7594B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7594B" w:rsidRDefault="00A7594B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7594B" w:rsidRDefault="00A7594B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7594B" w:rsidRDefault="00A7594B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7594B" w:rsidRDefault="00A7594B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5EF9" w:rsidRPr="006D4E20" w:rsidRDefault="006D4E20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4E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6D4E20" w:rsidRDefault="00085EF9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6D4E20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6D4E20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6D4E20" w:rsidRDefault="006C25D1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6D4E20" w:rsidRDefault="00085EF9" w:rsidP="006D4E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D4E20">
        <w:rPr>
          <w:rFonts w:ascii="Times New Roman" w:hAnsi="Times New Roman" w:cs="Times New Roman"/>
          <w:sz w:val="24"/>
          <w:szCs w:val="24"/>
        </w:rPr>
        <w:t xml:space="preserve">от </w:t>
      </w:r>
      <w:r w:rsidR="009F49F4">
        <w:rPr>
          <w:rFonts w:ascii="Times New Roman" w:hAnsi="Times New Roman" w:cs="Times New Roman"/>
          <w:sz w:val="24"/>
          <w:szCs w:val="24"/>
        </w:rPr>
        <w:t>10.04.2024</w:t>
      </w:r>
      <w:r w:rsidRPr="006D4E20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6D4E20">
        <w:rPr>
          <w:rFonts w:ascii="Times New Roman" w:hAnsi="Times New Roman" w:cs="Times New Roman"/>
          <w:sz w:val="24"/>
          <w:szCs w:val="24"/>
        </w:rPr>
        <w:t xml:space="preserve"> </w:t>
      </w:r>
      <w:r w:rsidR="009F49F4">
        <w:rPr>
          <w:rFonts w:ascii="Times New Roman" w:hAnsi="Times New Roman" w:cs="Times New Roman"/>
          <w:sz w:val="24"/>
          <w:szCs w:val="24"/>
        </w:rPr>
        <w:t>21/2024-НА</w:t>
      </w:r>
    </w:p>
    <w:p w:rsidR="00085EF9" w:rsidRPr="006D4E20" w:rsidRDefault="00085EF9" w:rsidP="006D4E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A06894" w:rsidP="00A06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 wp14:anchorId="14CA39E4" wp14:editId="2D1BAF7A">
            <wp:extent cx="4970145" cy="4343897"/>
            <wp:effectExtent l="76200" t="76200" r="135255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ОМОВ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560" cy="43512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621C3E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85EF9"/>
    <w:rsid w:val="002C0700"/>
    <w:rsid w:val="00515F52"/>
    <w:rsid w:val="005B78E6"/>
    <w:rsid w:val="00613242"/>
    <w:rsid w:val="00621C3E"/>
    <w:rsid w:val="006C25D1"/>
    <w:rsid w:val="006D2ACA"/>
    <w:rsid w:val="006D4E20"/>
    <w:rsid w:val="007011F7"/>
    <w:rsid w:val="00745A9C"/>
    <w:rsid w:val="007E7C3C"/>
    <w:rsid w:val="00954353"/>
    <w:rsid w:val="00963A3E"/>
    <w:rsid w:val="009F49F4"/>
    <w:rsid w:val="00A06894"/>
    <w:rsid w:val="00A7594B"/>
    <w:rsid w:val="00AE0096"/>
    <w:rsid w:val="00B52665"/>
    <w:rsid w:val="00D02915"/>
    <w:rsid w:val="00DB71CA"/>
    <w:rsid w:val="00E80A7B"/>
    <w:rsid w:val="00EA1754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5040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14</cp:revision>
  <cp:lastPrinted>2024-04-09T10:12:00Z</cp:lastPrinted>
  <dcterms:created xsi:type="dcterms:W3CDTF">2024-04-04T13:11:00Z</dcterms:created>
  <dcterms:modified xsi:type="dcterms:W3CDTF">2024-04-19T11:26:00Z</dcterms:modified>
</cp:coreProperties>
</file>