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8F2" w:rsidRDefault="001068F2" w:rsidP="001068F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896F83" w:rsidRDefault="00896F83" w:rsidP="001068F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3F3535" w:rsidRDefault="003F3535" w:rsidP="003F3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F3535" w:rsidRPr="001068F2" w:rsidRDefault="003F3535" w:rsidP="003F3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068F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:rsidR="003F3535" w:rsidRPr="001068F2" w:rsidRDefault="003F3535" w:rsidP="003F3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35" w:rsidRPr="001068F2" w:rsidRDefault="003F3535" w:rsidP="003F3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F3535" w:rsidRPr="001068F2" w:rsidRDefault="003F3535" w:rsidP="003F3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535" w:rsidRPr="001068F2" w:rsidRDefault="003F3535" w:rsidP="003F3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31.01.2024</w:t>
      </w:r>
      <w:r w:rsidRPr="0010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510/110</w:t>
      </w:r>
    </w:p>
    <w:p w:rsidR="003F3535" w:rsidRPr="001068F2" w:rsidRDefault="003F3535" w:rsidP="003F35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A97" w:rsidRPr="00144A97" w:rsidRDefault="00144A97" w:rsidP="001068F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4A97" w:rsidRPr="001068F2" w:rsidRDefault="00144A97" w:rsidP="00144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68F2">
        <w:rPr>
          <w:rFonts w:ascii="Times New Roman" w:eastAsia="Calibri" w:hAnsi="Times New Roman" w:cs="Times New Roman"/>
          <w:sz w:val="24"/>
          <w:szCs w:val="24"/>
          <w:lang w:eastAsia="ru-RU"/>
        </w:rPr>
        <w:t>Об избрании Главы городского округа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068F2">
        <w:rPr>
          <w:rFonts w:ascii="Times New Roman" w:eastAsia="Calibri" w:hAnsi="Times New Roman" w:cs="Times New Roman"/>
          <w:sz w:val="24"/>
          <w:szCs w:val="24"/>
          <w:lang w:eastAsia="ru-RU"/>
        </w:rPr>
        <w:t>Реутов Московской области</w:t>
      </w:r>
    </w:p>
    <w:p w:rsidR="00896F83" w:rsidRPr="00144A97" w:rsidRDefault="00896F83" w:rsidP="00144A9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68F2" w:rsidRPr="001068F2" w:rsidRDefault="001068F2" w:rsidP="00106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68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Реутов Московской области,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Положением</w:t>
      </w:r>
      <w:r w:rsidRPr="001068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порядке проведения конкурса по отбору кандидатур на должность Главы городского округа Реутов Московской области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утверждённым</w:t>
      </w:r>
      <w:r w:rsidRPr="001068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Решением Совета депутатов городского округа Реутов от 20.04.2022 № 32/2022-НА</w:t>
      </w:r>
      <w:r w:rsidR="002225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(ред. от 25.12.2023 № 101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/2023-НА</w:t>
      </w:r>
      <w:r w:rsidR="0007399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1068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Решением Совета депутатов городского округа Реутов 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25.12.2023</w:t>
      </w:r>
      <w:r w:rsidRPr="001068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505/107</w:t>
      </w:r>
      <w:r w:rsidRPr="001068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«Об объявлении конкурса по отбору кандидатур на должность Главы городского округа Реутов Московской области», на основании 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ешения конкурсной комиссии </w:t>
      </w:r>
      <w:r w:rsidR="00144A97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 Реутов Московской области для проведения</w:t>
      </w:r>
      <w:r w:rsidRPr="001068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конкурса по отбору кандидатур на должность Главы городского округа Реутов Московской области 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31.01.2024</w:t>
      </w:r>
      <w:r w:rsidRPr="001068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F657F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1068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 кандидатах, прошедших конкурсный отбор на должность Главы городского округа Реутов</w:t>
      </w:r>
      <w:r w:rsidR="00896F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Московской области»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068F2">
        <w:rPr>
          <w:rFonts w:ascii="Times New Roman" w:eastAsia="Calibri" w:hAnsi="Times New Roman" w:cs="Times New Roman"/>
          <w:sz w:val="24"/>
          <w:szCs w:val="24"/>
          <w:lang w:eastAsia="ru-RU"/>
        </w:rPr>
        <w:t>Совет депутатов городского округа Реутов решил:</w:t>
      </w:r>
    </w:p>
    <w:p w:rsidR="001068F2" w:rsidRPr="001068F2" w:rsidRDefault="001068F2" w:rsidP="00106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68F2" w:rsidRPr="001068F2" w:rsidRDefault="001068F2" w:rsidP="001068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68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Избрать на должность Главы городского округа Реутов Московской области </w:t>
      </w:r>
      <w:r w:rsidR="005F657F">
        <w:rPr>
          <w:rFonts w:ascii="Times New Roman" w:eastAsia="Calibri" w:hAnsi="Times New Roman" w:cs="Times New Roman"/>
          <w:sz w:val="24"/>
          <w:szCs w:val="24"/>
          <w:lang w:eastAsia="ru-RU"/>
        </w:rPr>
        <w:t>Науменко Филиппа Анатольевича</w:t>
      </w:r>
      <w:r w:rsidRPr="001068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сроком на пять лет.</w:t>
      </w:r>
    </w:p>
    <w:p w:rsidR="001068F2" w:rsidRPr="001068F2" w:rsidRDefault="001068F2" w:rsidP="001068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68F2" w:rsidRPr="001068F2" w:rsidRDefault="001068F2" w:rsidP="001068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68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="005F65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Науменко Филиппу Анатольевичу </w:t>
      </w:r>
      <w:r w:rsidRPr="001068F2">
        <w:rPr>
          <w:rFonts w:ascii="Times New Roman" w:eastAsia="Calibri" w:hAnsi="Times New Roman" w:cs="Times New Roman"/>
          <w:sz w:val="24"/>
          <w:szCs w:val="24"/>
          <w:lang w:eastAsia="ru-RU"/>
        </w:rPr>
        <w:t>приступить к исполнению полномочий Главы городского округа Реутов Московской области не позднее</w:t>
      </w:r>
      <w:r w:rsidR="00E14D3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1068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чем на 10</w:t>
      </w:r>
      <w:r w:rsidR="001F5D3F">
        <w:rPr>
          <w:rFonts w:ascii="Times New Roman" w:eastAsia="Calibri" w:hAnsi="Times New Roman" w:cs="Times New Roman"/>
          <w:sz w:val="24"/>
          <w:szCs w:val="24"/>
          <w:lang w:eastAsia="ru-RU"/>
        </w:rPr>
        <w:t>-й</w:t>
      </w:r>
      <w:r w:rsidRPr="001068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день с момента официального опубликования настоящего Решения.</w:t>
      </w:r>
    </w:p>
    <w:p w:rsidR="001068F2" w:rsidRPr="001068F2" w:rsidRDefault="001068F2" w:rsidP="001068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68F2" w:rsidRPr="001068F2" w:rsidRDefault="001068F2" w:rsidP="001068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68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Опубликовать настоящее Решение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газете «Фактор-Инфо» и разместить на официальном сайте органов местного самоуправления городского округа Реутов </w:t>
      </w:r>
      <w:r w:rsidR="0007399A">
        <w:rPr>
          <w:rFonts w:ascii="Times New Roman" w:eastAsia="Calibri" w:hAnsi="Times New Roman" w:cs="Times New Roman"/>
          <w:sz w:val="24"/>
          <w:szCs w:val="24"/>
          <w:lang w:eastAsia="ru-RU"/>
        </w:rPr>
        <w:t>в информационно-телекомму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никационной сети «Интернет».</w:t>
      </w:r>
    </w:p>
    <w:p w:rsidR="001068F2" w:rsidRPr="001068F2" w:rsidRDefault="001068F2" w:rsidP="001068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68F2" w:rsidRPr="001068F2" w:rsidRDefault="001068F2" w:rsidP="001068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68F2" w:rsidRPr="001068F2" w:rsidRDefault="001068F2" w:rsidP="001068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68F2" w:rsidRPr="001068F2" w:rsidRDefault="001068F2" w:rsidP="001068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68F2" w:rsidRPr="001068F2" w:rsidRDefault="001068F2" w:rsidP="0010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68F2" w:rsidRPr="001068F2" w:rsidRDefault="001068F2" w:rsidP="001068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68F2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</w:t>
      </w:r>
      <w:r w:rsidR="00664E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068F2">
        <w:rPr>
          <w:rFonts w:ascii="Times New Roman" w:eastAsia="Calibri" w:hAnsi="Times New Roman" w:cs="Times New Roman"/>
          <w:sz w:val="24"/>
          <w:szCs w:val="24"/>
          <w:lang w:eastAsia="ru-RU"/>
        </w:rPr>
        <w:t>Совета депутатов</w:t>
      </w:r>
    </w:p>
    <w:p w:rsidR="001068F2" w:rsidRDefault="001068F2" w:rsidP="001068F2">
      <w:pPr>
        <w:tabs>
          <w:tab w:val="left" w:pos="7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68F2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 Реутов</w:t>
      </w:r>
      <w:r w:rsidRPr="001068F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С.М. Епифанов</w:t>
      </w:r>
      <w:bookmarkStart w:id="0" w:name="_GoBack"/>
      <w:bookmarkEnd w:id="0"/>
    </w:p>
    <w:sectPr w:rsidR="0010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F2"/>
    <w:rsid w:val="000731E3"/>
    <w:rsid w:val="0007399A"/>
    <w:rsid w:val="00094E55"/>
    <w:rsid w:val="001068F2"/>
    <w:rsid w:val="00144A97"/>
    <w:rsid w:val="001F5D3F"/>
    <w:rsid w:val="002225F7"/>
    <w:rsid w:val="00337642"/>
    <w:rsid w:val="003A61FA"/>
    <w:rsid w:val="003F3535"/>
    <w:rsid w:val="00477BF8"/>
    <w:rsid w:val="005F657F"/>
    <w:rsid w:val="00664E4F"/>
    <w:rsid w:val="006C31A5"/>
    <w:rsid w:val="00896F83"/>
    <w:rsid w:val="00A5333E"/>
    <w:rsid w:val="00CA4957"/>
    <w:rsid w:val="00E14D3D"/>
    <w:rsid w:val="00E61BDA"/>
    <w:rsid w:val="00EC524E"/>
    <w:rsid w:val="00F5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B149"/>
  <w15:docId w15:val="{13F295E4-2D38-4045-932C-9DA2C5B9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8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3</cp:revision>
  <cp:lastPrinted>2024-01-31T11:55:00Z</cp:lastPrinted>
  <dcterms:created xsi:type="dcterms:W3CDTF">2024-01-31T12:08:00Z</dcterms:created>
  <dcterms:modified xsi:type="dcterms:W3CDTF">2024-01-31T12:10:00Z</dcterms:modified>
</cp:coreProperties>
</file>