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C0AEBBC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A0284C1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DABCAE2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2933A16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5282CBF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1494B30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3D66C4C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4055CD3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CC6F3DB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785CCEF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7313C563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8885BA1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230024A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D47959" w14:textId="22FE11EC" w:rsidR="008946FC" w:rsidRPr="008946FC" w:rsidRDefault="0038284A" w:rsidP="004C754A">
      <w:pPr>
        <w:jc w:val="center"/>
        <w:outlineLvl w:val="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7D6726">
        <w:rPr>
          <w:rFonts w:ascii="Times New Roman" w:hAnsi="Times New Roman" w:cs="Times New Roman"/>
          <w:sz w:val="24"/>
          <w:szCs w:val="24"/>
        </w:rPr>
        <w:t xml:space="preserve"> </w:t>
      </w:r>
      <w:r w:rsidR="003A5AF1">
        <w:rPr>
          <w:rFonts w:ascii="Times New Roman" w:hAnsi="Times New Roman" w:cs="Times New Roman"/>
          <w:sz w:val="24"/>
          <w:szCs w:val="24"/>
        </w:rPr>
        <w:t xml:space="preserve">внесении изменений в </w:t>
      </w:r>
      <w:r w:rsidR="007D6726">
        <w:rPr>
          <w:rFonts w:ascii="Times New Roman" w:hAnsi="Times New Roman" w:cs="Times New Roman"/>
          <w:sz w:val="24"/>
          <w:szCs w:val="24"/>
        </w:rPr>
        <w:t>муниципальн</w:t>
      </w:r>
      <w:r w:rsidR="003A5AF1">
        <w:rPr>
          <w:rFonts w:ascii="Times New Roman" w:hAnsi="Times New Roman" w:cs="Times New Roman"/>
          <w:sz w:val="24"/>
          <w:szCs w:val="24"/>
        </w:rPr>
        <w:t>ую</w:t>
      </w:r>
      <w:r w:rsidR="007D6726">
        <w:rPr>
          <w:rFonts w:ascii="Times New Roman" w:hAnsi="Times New Roman" w:cs="Times New Roman"/>
          <w:sz w:val="24"/>
          <w:szCs w:val="24"/>
        </w:rPr>
        <w:t xml:space="preserve"> программ</w:t>
      </w:r>
      <w:r w:rsidR="003A5AF1">
        <w:rPr>
          <w:rFonts w:ascii="Times New Roman" w:hAnsi="Times New Roman" w:cs="Times New Roman"/>
          <w:sz w:val="24"/>
          <w:szCs w:val="24"/>
        </w:rPr>
        <w:t>у</w:t>
      </w:r>
      <w:r w:rsidR="004C754A">
        <w:rPr>
          <w:rFonts w:ascii="Times New Roman" w:hAnsi="Times New Roman" w:cs="Times New Roman"/>
          <w:sz w:val="24"/>
          <w:szCs w:val="24"/>
        </w:rPr>
        <w:t xml:space="preserve"> городского округа Реутов </w:t>
      </w:r>
      <w:r w:rsidR="008946FC" w:rsidRPr="008946FC">
        <w:rPr>
          <w:rFonts w:ascii="Times New Roman" w:hAnsi="Times New Roman" w:cs="Times New Roman"/>
          <w:sz w:val="24"/>
          <w:szCs w:val="24"/>
        </w:rPr>
        <w:t>«</w:t>
      </w:r>
      <w:r w:rsidR="004E71A5">
        <w:rPr>
          <w:rFonts w:ascii="Times New Roman" w:hAnsi="Times New Roman" w:cs="Times New Roman"/>
          <w:color w:val="000000"/>
          <w:sz w:val="24"/>
          <w:szCs w:val="24"/>
        </w:rPr>
        <w:t>Развитие сельского хозяйства</w:t>
      </w:r>
      <w:r w:rsidR="008946FC" w:rsidRPr="008946FC">
        <w:rPr>
          <w:rFonts w:ascii="Times New Roman" w:hAnsi="Times New Roman" w:cs="Times New Roman"/>
          <w:sz w:val="24"/>
          <w:szCs w:val="24"/>
        </w:rPr>
        <w:t>»</w:t>
      </w:r>
    </w:p>
    <w:p w14:paraId="2040021C" w14:textId="77777777" w:rsidR="007D6726" w:rsidRDefault="007D6726" w:rsidP="00DE5E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529DAE2C" w14:textId="77777777" w:rsidR="0038284A" w:rsidRDefault="0038284A" w:rsidP="003828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06BE88A9" w14:textId="6383035D" w:rsidR="00AA0B95" w:rsidRPr="00AA0B95" w:rsidRDefault="00AA0B95" w:rsidP="007D6726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порядком разработки и реализации муниципальных программ городского округа Реутов, утвержденным постановлением Администрации городского округа Реутов от </w:t>
      </w:r>
      <w:r w:rsidR="00295B01" w:rsidRPr="00295B01">
        <w:rPr>
          <w:rFonts w:ascii="Times New Roman" w:hAnsi="Times New Roman" w:cs="Times New Roman"/>
          <w:sz w:val="24"/>
          <w:szCs w:val="24"/>
        </w:rPr>
        <w:t>20.10.2022 № 337</w:t>
      </w:r>
      <w:r w:rsidRPr="00295B01">
        <w:rPr>
          <w:rFonts w:ascii="Times New Roman" w:hAnsi="Times New Roman" w:cs="Times New Roman"/>
          <w:sz w:val="24"/>
          <w:szCs w:val="24"/>
        </w:rPr>
        <w:t>-ПА,</w:t>
      </w:r>
      <w:r>
        <w:rPr>
          <w:rFonts w:ascii="Times New Roman" w:hAnsi="Times New Roman" w:cs="Times New Roman"/>
          <w:sz w:val="24"/>
          <w:szCs w:val="24"/>
        </w:rPr>
        <w:t xml:space="preserve"> постановляю:</w:t>
      </w:r>
    </w:p>
    <w:p w14:paraId="3F502322" w14:textId="3575C3D8" w:rsidR="00A06270" w:rsidRPr="00A06270" w:rsidRDefault="00AA0B95" w:rsidP="00A06270">
      <w:pPr>
        <w:pStyle w:val="1"/>
        <w:numPr>
          <w:ilvl w:val="0"/>
          <w:numId w:val="0"/>
        </w:numPr>
        <w:ind w:firstLine="567"/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</w:pPr>
      <w:r>
        <w:rPr>
          <w:color w:val="000000"/>
          <w:sz w:val="24"/>
        </w:rPr>
        <w:t xml:space="preserve">1. </w:t>
      </w:r>
      <w:r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В</w:t>
      </w:r>
      <w:r w:rsidR="005F2C22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нести изменения в м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униципальную программу </w:t>
      </w:r>
      <w:r w:rsidR="00C322D9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городского округа Реутов 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«</w:t>
      </w:r>
      <w:r w:rsidR="00116D4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Развитие сельского хозяйства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», утвержденную постановлением Администрации </w:t>
      </w:r>
      <w:r w:rsidR="00F53309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городского округа</w:t>
      </w:r>
      <w:r w:rsidR="00254DF0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Реутов</w:t>
      </w:r>
      <w:r w:rsidR="00AD63BD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от 24.10.2022 </w:t>
      </w:r>
      <w:r w:rsidR="00254DF0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№3</w:t>
      </w:r>
      <w:r w:rsidR="00823578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52-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ПА</w:t>
      </w:r>
      <w:r w:rsidR="00AD63BD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, изложив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в новой редакции (прилагается)</w:t>
      </w:r>
      <w:r w:rsidR="00A06270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.</w:t>
      </w:r>
    </w:p>
    <w:p w14:paraId="295DC80D" w14:textId="6F1B9A73" w:rsidR="00A06270" w:rsidRDefault="003A5AF1" w:rsidP="003A5AF1">
      <w:pPr>
        <w:pStyle w:val="1"/>
        <w:numPr>
          <w:ilvl w:val="0"/>
          <w:numId w:val="0"/>
        </w:numPr>
        <w:ind w:firstLine="567"/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</w:pPr>
      <w:r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2. </w:t>
      </w:r>
      <w:r w:rsidR="00D656F7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Признать утратившим силу Постановление Администрации городского округа Реутов</w:t>
      </w:r>
      <w:r w:rsidR="0014714B" w:rsidRPr="0014714B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«</w:t>
      </w:r>
      <w:r w:rsidR="00086414" w:rsidRPr="00086414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О внесении изменений в муниципальную программу городского округа Реутов «Развитие сельского хозяйства»</w:t>
      </w:r>
      <w:r w:rsidR="00D656F7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от 22.02.2023 №52-ПА. </w:t>
      </w:r>
    </w:p>
    <w:p w14:paraId="5DDEA721" w14:textId="639088C1" w:rsidR="003A5AF1" w:rsidRPr="00AE5BB1" w:rsidRDefault="0065614C" w:rsidP="003A5AF1">
      <w:pPr>
        <w:pStyle w:val="1"/>
        <w:numPr>
          <w:ilvl w:val="0"/>
          <w:numId w:val="0"/>
        </w:numPr>
        <w:ind w:firstLine="567"/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</w:pPr>
      <w:r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3. 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Отделу по работе со СМИ и рекламе опубликовать настоящее постановление в газете «</w:t>
      </w:r>
      <w:r w:rsidR="00DF26A2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Про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Реут</w:t>
      </w:r>
      <w:r w:rsidR="00DF26A2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ов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».</w:t>
      </w:r>
    </w:p>
    <w:p w14:paraId="41BE9327" w14:textId="422C174E" w:rsidR="003A5AF1" w:rsidRPr="00AE5BB1" w:rsidRDefault="0065614C" w:rsidP="003A5AF1">
      <w:pPr>
        <w:pStyle w:val="1"/>
        <w:numPr>
          <w:ilvl w:val="0"/>
          <w:numId w:val="0"/>
        </w:numPr>
        <w:ind w:firstLine="567"/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</w:pPr>
      <w:r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4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.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Информационно-аналитическому отделу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</w:t>
      </w:r>
      <w:r w:rsidR="003A5AF1" w:rsidRPr="0081227D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Администрации городского округа Реутов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разместить настоящее Постановление на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официальном сайте Администрации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городского округа Реутов</w:t>
      </w:r>
      <w:r w:rsidR="00A06270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</w:t>
      </w:r>
      <w:r w:rsidR="00810F0E" w:rsidRPr="00810F0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в информационно-</w:t>
      </w:r>
      <w:proofErr w:type="spellStart"/>
      <w:r w:rsidR="00810F0E" w:rsidRPr="00810F0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телек</w:t>
      </w:r>
      <w:r w:rsidR="00810F0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омуникационной</w:t>
      </w:r>
      <w:proofErr w:type="spellEnd"/>
      <w:r w:rsidR="00810F0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сети «Интернет».</w:t>
      </w:r>
      <w:bookmarkStart w:id="0" w:name="_GoBack"/>
      <w:bookmarkEnd w:id="0"/>
    </w:p>
    <w:p w14:paraId="472003CD" w14:textId="2E74A2A8" w:rsidR="003A5AF1" w:rsidRPr="00AE5BB1" w:rsidRDefault="0065614C" w:rsidP="003A5AF1">
      <w:pPr>
        <w:pStyle w:val="1"/>
        <w:numPr>
          <w:ilvl w:val="0"/>
          <w:numId w:val="0"/>
        </w:numPr>
        <w:ind w:firstLine="567"/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</w:pPr>
      <w:r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5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.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Контроль за выполнением настоящего </w:t>
      </w:r>
      <w:r w:rsidR="003A5AF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П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остановления возложить на заместителя Главы Администрации </w:t>
      </w:r>
      <w:r w:rsidR="00CD7BA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С.А.</w:t>
      </w:r>
      <w:r w:rsidR="00470C68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 xml:space="preserve"> </w:t>
      </w:r>
      <w:r w:rsidR="00CD7BAE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Иванов</w:t>
      </w:r>
      <w:r w:rsidR="00E3659C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а</w:t>
      </w:r>
      <w:r w:rsidR="003A5AF1" w:rsidRPr="00AE5BB1">
        <w:rPr>
          <w:rFonts w:eastAsiaTheme="minorHAnsi"/>
          <w:bCs w:val="0"/>
          <w:iCs w:val="0"/>
          <w:caps w:val="0"/>
          <w:noProof w:val="0"/>
          <w:sz w:val="24"/>
          <w:lang w:eastAsia="en-US"/>
        </w:rPr>
        <w:t>.</w:t>
      </w:r>
    </w:p>
    <w:p w14:paraId="0D83B62C" w14:textId="323EB800" w:rsidR="0054413A" w:rsidRDefault="0054413A" w:rsidP="003A5AF1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F0693D" w14:textId="1CD30593" w:rsidR="0054413A" w:rsidRDefault="0054413A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668995FE" w14:textId="474C16F3" w:rsidR="003A5AF1" w:rsidRDefault="003A5AF1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D1954C6" w14:textId="77777777" w:rsidR="003A5AF1" w:rsidRDefault="003A5AF1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720205ED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2AA3AD9" w14:textId="6D92BE5F" w:rsidR="0054413A" w:rsidRDefault="00D33238" w:rsidP="00DF2CD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городского округа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54413A">
        <w:rPr>
          <w:rFonts w:ascii="Times New Roman" w:hAnsi="Times New Roman" w:cs="Times New Roman"/>
          <w:sz w:val="24"/>
          <w:szCs w:val="24"/>
        </w:rPr>
        <w:tab/>
      </w:r>
      <w:r w:rsidR="0054413A">
        <w:rPr>
          <w:rFonts w:ascii="Times New Roman" w:hAnsi="Times New Roman" w:cs="Times New Roman"/>
          <w:sz w:val="24"/>
          <w:szCs w:val="24"/>
        </w:rPr>
        <w:tab/>
      </w:r>
      <w:r w:rsidR="0054413A">
        <w:rPr>
          <w:rFonts w:ascii="Times New Roman" w:hAnsi="Times New Roman" w:cs="Times New Roman"/>
          <w:sz w:val="24"/>
          <w:szCs w:val="24"/>
        </w:rPr>
        <w:tab/>
      </w:r>
      <w:r w:rsidR="0054413A">
        <w:rPr>
          <w:rFonts w:ascii="Times New Roman" w:hAnsi="Times New Roman" w:cs="Times New Roman"/>
          <w:sz w:val="24"/>
          <w:szCs w:val="24"/>
        </w:rPr>
        <w:tab/>
      </w:r>
      <w:r w:rsidR="0054413A">
        <w:rPr>
          <w:rFonts w:ascii="Times New Roman" w:hAnsi="Times New Roman" w:cs="Times New Roman"/>
          <w:sz w:val="24"/>
          <w:szCs w:val="24"/>
        </w:rPr>
        <w:tab/>
      </w:r>
      <w:r w:rsidR="007D6726">
        <w:rPr>
          <w:rFonts w:ascii="Times New Roman" w:hAnsi="Times New Roman" w:cs="Times New Roman"/>
          <w:sz w:val="24"/>
          <w:szCs w:val="24"/>
        </w:rPr>
        <w:t xml:space="preserve">С.А. </w:t>
      </w:r>
      <w:proofErr w:type="spellStart"/>
      <w:r w:rsidR="007D6726">
        <w:rPr>
          <w:rFonts w:ascii="Times New Roman" w:hAnsi="Times New Roman" w:cs="Times New Roman"/>
          <w:sz w:val="24"/>
          <w:szCs w:val="24"/>
        </w:rPr>
        <w:t>Каторов</w:t>
      </w:r>
      <w:proofErr w:type="spellEnd"/>
    </w:p>
    <w:p w14:paraId="67A08A72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4EC1BAC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40EE4A4F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0A594B7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B46E60E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9F47C0E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2347FE2E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1BEEDD11" w14:textId="77777777" w:rsidR="00930250" w:rsidRDefault="00930250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35A38B0D" w14:textId="3B62CBD5" w:rsidR="003629A1" w:rsidRDefault="003629A1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8328B8F" w14:textId="2620DD58" w:rsidR="003A5AF1" w:rsidRDefault="003A5AF1" w:rsidP="0054413A">
      <w:pPr>
        <w:spacing w:after="0"/>
        <w:ind w:firstLine="851"/>
        <w:jc w:val="both"/>
        <w:rPr>
          <w:rFonts w:ascii="Times New Roman" w:hAnsi="Times New Roman" w:cs="Times New Roman"/>
          <w:sz w:val="24"/>
          <w:szCs w:val="24"/>
        </w:rPr>
      </w:pPr>
    </w:p>
    <w:p w14:paraId="5E1A3C33" w14:textId="77777777" w:rsidR="00930250" w:rsidRPr="00BC6F6B" w:rsidRDefault="00930250" w:rsidP="00930250">
      <w:pPr>
        <w:tabs>
          <w:tab w:val="left" w:pos="1890"/>
        </w:tabs>
        <w:spacing w:line="240" w:lineRule="auto"/>
        <w:ind w:left="2268" w:hanging="2268"/>
        <w:jc w:val="center"/>
        <w:rPr>
          <w:rFonts w:ascii="Times New Roman" w:hAnsi="Times New Roman"/>
          <w:sz w:val="24"/>
          <w:szCs w:val="24"/>
        </w:rPr>
      </w:pPr>
      <w:r w:rsidRPr="00BC6F6B">
        <w:rPr>
          <w:rFonts w:ascii="Times New Roman" w:hAnsi="Times New Roman"/>
          <w:sz w:val="24"/>
          <w:szCs w:val="24"/>
        </w:rPr>
        <w:lastRenderedPageBreak/>
        <w:t>Лист согласования</w:t>
      </w:r>
    </w:p>
    <w:p w14:paraId="2F845F7F" w14:textId="77777777" w:rsidR="00930250" w:rsidRPr="00BC6F6B" w:rsidRDefault="00930250" w:rsidP="00930250">
      <w:pPr>
        <w:tabs>
          <w:tab w:val="left" w:pos="1890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  <w:u w:val="single"/>
        </w:rPr>
      </w:pPr>
    </w:p>
    <w:p w14:paraId="0450655B" w14:textId="77777777" w:rsidR="00930250" w:rsidRPr="00BC6F6B" w:rsidRDefault="00930250" w:rsidP="00930250">
      <w:pPr>
        <w:tabs>
          <w:tab w:val="left" w:pos="1890"/>
        </w:tabs>
        <w:spacing w:after="0" w:line="240" w:lineRule="auto"/>
        <w:ind w:left="2268" w:hanging="2268"/>
        <w:rPr>
          <w:rFonts w:ascii="Times New Roman" w:hAnsi="Times New Roman"/>
          <w:sz w:val="24"/>
          <w:szCs w:val="24"/>
        </w:rPr>
      </w:pPr>
      <w:r w:rsidRPr="00BC6F6B">
        <w:rPr>
          <w:rFonts w:ascii="Times New Roman" w:hAnsi="Times New Roman"/>
          <w:sz w:val="24"/>
          <w:szCs w:val="24"/>
          <w:u w:val="single"/>
        </w:rPr>
        <w:t>Проект представил</w:t>
      </w:r>
      <w:r w:rsidRPr="00BC6F6B">
        <w:rPr>
          <w:rFonts w:ascii="Times New Roman" w:hAnsi="Times New Roman"/>
          <w:b/>
          <w:sz w:val="24"/>
          <w:szCs w:val="24"/>
          <w:u w:val="single"/>
        </w:rPr>
        <w:t>:</w:t>
      </w:r>
      <w:r w:rsidRPr="00BC6F6B">
        <w:rPr>
          <w:rFonts w:ascii="Times New Roman" w:hAnsi="Times New Roman"/>
          <w:sz w:val="24"/>
          <w:szCs w:val="24"/>
        </w:rPr>
        <w:t xml:space="preserve"> </w:t>
      </w:r>
    </w:p>
    <w:tbl>
      <w:tblPr>
        <w:tblW w:w="10126" w:type="dxa"/>
        <w:tblLayout w:type="fixed"/>
        <w:tblLook w:val="0000" w:firstRow="0" w:lastRow="0" w:firstColumn="0" w:lastColumn="0" w:noHBand="0" w:noVBand="0"/>
      </w:tblPr>
      <w:tblGrid>
        <w:gridCol w:w="7905"/>
        <w:gridCol w:w="2221"/>
      </w:tblGrid>
      <w:tr w:rsidR="00930250" w:rsidRPr="00BC6F6B" w14:paraId="3D2E157F" w14:textId="77777777" w:rsidTr="002B4660">
        <w:tc>
          <w:tcPr>
            <w:tcW w:w="7905" w:type="dxa"/>
          </w:tcPr>
          <w:p w14:paraId="1B4CFBD9" w14:textId="77777777" w:rsidR="00930250" w:rsidRPr="00BC6F6B" w:rsidRDefault="00930250" w:rsidP="002B4660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14:paraId="7366789D" w14:textId="0F3AEEFC" w:rsidR="00930250" w:rsidRPr="00BC6F6B" w:rsidRDefault="007C38CD" w:rsidP="002B4660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С.А. Иванов</w:t>
            </w:r>
          </w:p>
        </w:tc>
      </w:tr>
      <w:tr w:rsidR="00930250" w:rsidRPr="00BC6F6B" w14:paraId="6D482F52" w14:textId="77777777" w:rsidTr="002B4660">
        <w:tc>
          <w:tcPr>
            <w:tcW w:w="7905" w:type="dxa"/>
          </w:tcPr>
          <w:p w14:paraId="2BFB89B9" w14:textId="77777777" w:rsidR="00930250" w:rsidRPr="00BC6F6B" w:rsidRDefault="00930250" w:rsidP="002B4660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14:paraId="6BDF36DA" w14:textId="77777777" w:rsidR="00930250" w:rsidRPr="00BC6F6B" w:rsidRDefault="00930250" w:rsidP="002B4660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250" w:rsidRPr="00BC6F6B" w14:paraId="2B8C9DCB" w14:textId="77777777" w:rsidTr="002B4660">
        <w:trPr>
          <w:trHeight w:val="290"/>
        </w:trPr>
        <w:tc>
          <w:tcPr>
            <w:tcW w:w="7905" w:type="dxa"/>
          </w:tcPr>
          <w:p w14:paraId="054C4CD0" w14:textId="77777777" w:rsidR="00930250" w:rsidRPr="00BC6F6B" w:rsidRDefault="00930250" w:rsidP="002B4660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B2B69F4" w14:textId="77777777" w:rsidR="00930250" w:rsidRPr="00BC6F6B" w:rsidRDefault="00930250" w:rsidP="002B4660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30250" w:rsidRPr="00BC6F6B" w14:paraId="62B09E98" w14:textId="77777777" w:rsidTr="002B4660">
        <w:tc>
          <w:tcPr>
            <w:tcW w:w="7905" w:type="dxa"/>
          </w:tcPr>
          <w:p w14:paraId="1962F5AA" w14:textId="6BA1983F" w:rsidR="007C38CD" w:rsidRDefault="00930250" w:rsidP="002B4660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  <w:t>Проект согласовали:</w:t>
            </w:r>
          </w:p>
          <w:p w14:paraId="076D0492" w14:textId="77777777" w:rsidR="007C38CD" w:rsidRPr="00BC6F6B" w:rsidRDefault="007C38CD" w:rsidP="002B4660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21" w:type="dxa"/>
          </w:tcPr>
          <w:p w14:paraId="7C54F7BA" w14:textId="77777777" w:rsidR="00930250" w:rsidRPr="00BC6F6B" w:rsidRDefault="00930250" w:rsidP="002B4660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139FD346" w14:textId="77777777" w:rsidTr="002B4660">
        <w:tc>
          <w:tcPr>
            <w:tcW w:w="7905" w:type="dxa"/>
          </w:tcPr>
          <w:p w14:paraId="2CC10928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Первый</w:t>
            </w:r>
            <w:r w:rsidRPr="00BC6F6B">
              <w:rPr>
                <w:rFonts w:ascii="Times New Roman" w:hAnsi="Times New Roman"/>
                <w:sz w:val="24"/>
                <w:szCs w:val="24"/>
              </w:rPr>
              <w:t xml:space="preserve"> Заместитель Главы Администрации</w:t>
            </w:r>
          </w:p>
          <w:p w14:paraId="1A7DBF98" w14:textId="19A476C2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  <w:p w14:paraId="2735A81F" w14:textId="77777777" w:rsidR="006A6D8A" w:rsidRDefault="006A6D8A" w:rsidP="006A6D8A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514E1E17" w14:textId="77777777" w:rsidR="006A6D8A" w:rsidRPr="006A6D8A" w:rsidRDefault="006A6D8A" w:rsidP="006A6D8A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8A">
              <w:rPr>
                <w:rFonts w:ascii="Times New Roman" w:hAnsi="Times New Roman"/>
                <w:sz w:val="24"/>
                <w:szCs w:val="24"/>
              </w:rPr>
              <w:t>Первый Заместитель Главы Администрации-</w:t>
            </w:r>
          </w:p>
          <w:p w14:paraId="652BDC92" w14:textId="3E258C76" w:rsidR="006C4FE4" w:rsidRPr="00BC6F6B" w:rsidRDefault="006A6D8A" w:rsidP="006A6D8A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8A"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</w:tc>
        <w:tc>
          <w:tcPr>
            <w:tcW w:w="2221" w:type="dxa"/>
          </w:tcPr>
          <w:p w14:paraId="4434277E" w14:textId="77777777" w:rsidR="007C38CD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C6F6B"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BC6F6B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Ковалев</w:t>
            </w:r>
          </w:p>
          <w:p w14:paraId="1FDBDE86" w14:textId="77777777" w:rsidR="006A6D8A" w:rsidRDefault="006A6D8A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50F474AC" w14:textId="77777777" w:rsidR="006A6D8A" w:rsidRDefault="006A6D8A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5EB9A946" w14:textId="002FE3FF" w:rsidR="006A6D8A" w:rsidRPr="00BC6F6B" w:rsidRDefault="006A6D8A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6A6D8A">
              <w:rPr>
                <w:rFonts w:ascii="Times New Roman" w:hAnsi="Times New Roman"/>
                <w:sz w:val="24"/>
                <w:szCs w:val="24"/>
              </w:rPr>
              <w:t>В.М. Иванов</w:t>
            </w:r>
          </w:p>
        </w:tc>
      </w:tr>
      <w:tr w:rsidR="00AC69B4" w:rsidRPr="00BC6F6B" w14:paraId="74B05798" w14:textId="77777777" w:rsidTr="002B4660">
        <w:tc>
          <w:tcPr>
            <w:tcW w:w="7905" w:type="dxa"/>
          </w:tcPr>
          <w:p w14:paraId="507F8155" w14:textId="77777777" w:rsidR="006A6D8A" w:rsidRDefault="006A6D8A" w:rsidP="00AC69B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7747F56" w14:textId="77777777" w:rsidR="00AC69B4" w:rsidRPr="006A6D8A" w:rsidRDefault="00AC69B4" w:rsidP="00AC69B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A6D8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  <w:p w14:paraId="0AF33A44" w14:textId="77777777" w:rsidR="0086797F" w:rsidRPr="006A6D8A" w:rsidRDefault="0086797F" w:rsidP="0086797F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A6D8A"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  <w:p w14:paraId="5BE13C14" w14:textId="77777777" w:rsidR="00AC69B4" w:rsidRDefault="00AC69B4" w:rsidP="00AC69B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48C48A" w14:textId="1FA93BDC" w:rsidR="00AA2BBB" w:rsidRPr="00BC6F6B" w:rsidRDefault="00AA2BBB" w:rsidP="00AC69B4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484A5B91" w14:textId="77777777" w:rsidR="006A6D8A" w:rsidRDefault="006A6D8A" w:rsidP="00AC69B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  <w:p w14:paraId="45A8B83A" w14:textId="3A6A34B3" w:rsidR="00AC69B4" w:rsidRDefault="00AC69B4" w:rsidP="00AC69B4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hAnsi="Times New Roman"/>
                <w:sz w:val="24"/>
                <w:szCs w:val="24"/>
              </w:rPr>
              <w:t xml:space="preserve">А.В. </w:t>
            </w:r>
            <w:proofErr w:type="spellStart"/>
            <w:r w:rsidRPr="00BC6F6B">
              <w:rPr>
                <w:rFonts w:ascii="Times New Roman" w:hAnsi="Times New Roman"/>
                <w:sz w:val="24"/>
                <w:szCs w:val="24"/>
              </w:rPr>
              <w:t>Гайлиш</w:t>
            </w:r>
            <w:proofErr w:type="spellEnd"/>
          </w:p>
        </w:tc>
      </w:tr>
      <w:tr w:rsidR="007C38CD" w:rsidRPr="00BC6F6B" w14:paraId="60C4FF32" w14:textId="77777777" w:rsidTr="002B4660">
        <w:tc>
          <w:tcPr>
            <w:tcW w:w="7905" w:type="dxa"/>
          </w:tcPr>
          <w:p w14:paraId="7578ED08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Заместитель Главы Администрации </w:t>
            </w:r>
          </w:p>
        </w:tc>
        <w:tc>
          <w:tcPr>
            <w:tcW w:w="2221" w:type="dxa"/>
          </w:tcPr>
          <w:p w14:paraId="3B2A4C7C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hAnsi="Times New Roman"/>
                <w:sz w:val="24"/>
                <w:szCs w:val="24"/>
              </w:rPr>
              <w:t>В.А. Климов</w:t>
            </w:r>
          </w:p>
        </w:tc>
      </w:tr>
      <w:tr w:rsidR="007C38CD" w:rsidRPr="00BC6F6B" w14:paraId="451FEA67" w14:textId="77777777" w:rsidTr="002B4660">
        <w:tc>
          <w:tcPr>
            <w:tcW w:w="7905" w:type="dxa"/>
          </w:tcPr>
          <w:p w14:paraId="007F0C51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14:paraId="2508292A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18D3CAD6" w14:textId="77777777" w:rsidTr="002B4660">
        <w:tc>
          <w:tcPr>
            <w:tcW w:w="7905" w:type="dxa"/>
          </w:tcPr>
          <w:p w14:paraId="7B71E814" w14:textId="77777777" w:rsidR="007C38CD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147833F1" w14:textId="77777777" w:rsidR="00AA2BBB" w:rsidRPr="00BC6F6B" w:rsidRDefault="00AA2BBB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626D5E9E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6DAE05E2" w14:textId="77777777" w:rsidTr="002B4660">
        <w:tc>
          <w:tcPr>
            <w:tcW w:w="7905" w:type="dxa"/>
          </w:tcPr>
          <w:p w14:paraId="10193BC0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14:paraId="3315FD95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В.М. </w:t>
            </w:r>
            <w:proofErr w:type="spellStart"/>
            <w:r w:rsidRPr="00BC6F6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Покамин</w:t>
            </w:r>
            <w:proofErr w:type="spellEnd"/>
          </w:p>
        </w:tc>
      </w:tr>
      <w:tr w:rsidR="007C38CD" w:rsidRPr="00BC6F6B" w14:paraId="1AFBBFF5" w14:textId="77777777" w:rsidTr="002B4660">
        <w:tc>
          <w:tcPr>
            <w:tcW w:w="7905" w:type="dxa"/>
          </w:tcPr>
          <w:p w14:paraId="48249740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14:paraId="3ECB5EAC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7D251B17" w14:textId="77777777" w:rsidTr="002B4660">
        <w:tc>
          <w:tcPr>
            <w:tcW w:w="7905" w:type="dxa"/>
          </w:tcPr>
          <w:p w14:paraId="6E20CD53" w14:textId="77777777" w:rsidR="007C38CD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607A6255" w14:textId="77777777" w:rsidR="00AA2BBB" w:rsidRPr="00BC6F6B" w:rsidRDefault="00AA2BBB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521B51FC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4B19849F" w14:textId="77777777" w:rsidTr="002B4660">
        <w:tc>
          <w:tcPr>
            <w:tcW w:w="7905" w:type="dxa"/>
          </w:tcPr>
          <w:p w14:paraId="138D4CCD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14:paraId="2EC8094C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hAnsi="Times New Roman"/>
                <w:sz w:val="24"/>
                <w:szCs w:val="24"/>
              </w:rPr>
              <w:t>О.Б. Репина</w:t>
            </w:r>
          </w:p>
        </w:tc>
      </w:tr>
      <w:tr w:rsidR="007C38CD" w:rsidRPr="00BC6F6B" w14:paraId="0404B5BB" w14:textId="77777777" w:rsidTr="002B4660">
        <w:tc>
          <w:tcPr>
            <w:tcW w:w="7905" w:type="dxa"/>
          </w:tcPr>
          <w:p w14:paraId="2D01A3B3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14:paraId="32F1DEFF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078FF49D" w14:textId="77777777" w:rsidTr="002B4660">
        <w:tc>
          <w:tcPr>
            <w:tcW w:w="7905" w:type="dxa"/>
          </w:tcPr>
          <w:p w14:paraId="663A8583" w14:textId="77777777" w:rsidR="007C38CD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085C1C2" w14:textId="77777777" w:rsidR="00AA2BBB" w:rsidRPr="00BC6F6B" w:rsidRDefault="00AA2BBB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1666F9F5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7B060A2E" w14:textId="77777777" w:rsidTr="002B4660">
        <w:tc>
          <w:tcPr>
            <w:tcW w:w="7905" w:type="dxa"/>
          </w:tcPr>
          <w:p w14:paraId="38A7DEE3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Администрации</w:t>
            </w:r>
          </w:p>
        </w:tc>
        <w:tc>
          <w:tcPr>
            <w:tcW w:w="2221" w:type="dxa"/>
          </w:tcPr>
          <w:p w14:paraId="1B1E789E" w14:textId="4A306D22" w:rsidR="007C38CD" w:rsidRPr="00BC6F6B" w:rsidRDefault="00CC446A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А.В. Алюков</w:t>
            </w:r>
          </w:p>
        </w:tc>
      </w:tr>
      <w:tr w:rsidR="007C38CD" w:rsidRPr="00BC6F6B" w14:paraId="6CBF5DB3" w14:textId="77777777" w:rsidTr="002B4660">
        <w:tc>
          <w:tcPr>
            <w:tcW w:w="7905" w:type="dxa"/>
          </w:tcPr>
          <w:p w14:paraId="24E7A891" w14:textId="6ACAABFF" w:rsidR="007C38CD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hAnsi="Times New Roman"/>
                <w:sz w:val="24"/>
                <w:szCs w:val="24"/>
              </w:rPr>
              <w:t>Подпись, дата</w:t>
            </w:r>
          </w:p>
          <w:p w14:paraId="66EBE191" w14:textId="77777777" w:rsidR="00AA2BBB" w:rsidRPr="00BC6F6B" w:rsidRDefault="00AA2BBB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023956B0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2FD4D7AD" w14:textId="77777777" w:rsidTr="002B4660">
        <w:tc>
          <w:tcPr>
            <w:tcW w:w="7905" w:type="dxa"/>
          </w:tcPr>
          <w:p w14:paraId="2048CB14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Заместитель Главы Администрации-</w:t>
            </w:r>
          </w:p>
          <w:p w14:paraId="23A3873F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начальник Финансового управления</w:t>
            </w:r>
          </w:p>
        </w:tc>
        <w:tc>
          <w:tcPr>
            <w:tcW w:w="2221" w:type="dxa"/>
          </w:tcPr>
          <w:p w14:paraId="53885294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  <w:r w:rsidRPr="00BC6F6B">
              <w:rPr>
                <w:rFonts w:ascii="Times New Roman" w:hAnsi="Times New Roman"/>
                <w:sz w:val="24"/>
                <w:szCs w:val="24"/>
              </w:rPr>
              <w:t xml:space="preserve">Л.В. </w:t>
            </w:r>
            <w:proofErr w:type="spellStart"/>
            <w:r w:rsidRPr="00BC6F6B">
              <w:rPr>
                <w:rFonts w:ascii="Times New Roman" w:hAnsi="Times New Roman"/>
                <w:sz w:val="24"/>
                <w:szCs w:val="24"/>
              </w:rPr>
              <w:t>Бабалова</w:t>
            </w:r>
            <w:proofErr w:type="spellEnd"/>
          </w:p>
        </w:tc>
      </w:tr>
      <w:tr w:rsidR="007C38CD" w:rsidRPr="00BC6F6B" w14:paraId="2A0500ED" w14:textId="77777777" w:rsidTr="002B4660">
        <w:tc>
          <w:tcPr>
            <w:tcW w:w="7905" w:type="dxa"/>
          </w:tcPr>
          <w:p w14:paraId="1FE8112D" w14:textId="7C354294" w:rsidR="007C38CD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Подпись, дата</w:t>
            </w:r>
          </w:p>
          <w:p w14:paraId="1AFCCC0E" w14:textId="77777777" w:rsidR="00AA2BBB" w:rsidRPr="00BC6F6B" w:rsidRDefault="00AA2BBB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6F2CF020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7A3DB811" w14:textId="77777777" w:rsidTr="002B4660">
        <w:tc>
          <w:tcPr>
            <w:tcW w:w="7905" w:type="dxa"/>
          </w:tcPr>
          <w:p w14:paraId="1D013CF8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Заместитель Главы Админ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истрации-</w:t>
            </w:r>
          </w:p>
          <w:p w14:paraId="538CCAC3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начальник Правового управления</w:t>
            </w:r>
          </w:p>
        </w:tc>
        <w:tc>
          <w:tcPr>
            <w:tcW w:w="2221" w:type="dxa"/>
          </w:tcPr>
          <w:p w14:paraId="5B4B7E6B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Л.Ю. </w:t>
            </w:r>
            <w:proofErr w:type="spellStart"/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Болотских</w:t>
            </w:r>
            <w:proofErr w:type="spellEnd"/>
          </w:p>
        </w:tc>
      </w:tr>
      <w:tr w:rsidR="007C38CD" w:rsidRPr="00BC6F6B" w14:paraId="1F50D098" w14:textId="77777777" w:rsidTr="002B4660">
        <w:tc>
          <w:tcPr>
            <w:tcW w:w="7905" w:type="dxa"/>
          </w:tcPr>
          <w:p w14:paraId="2CCB6547" w14:textId="7777777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Подпись, дата</w:t>
            </w:r>
          </w:p>
        </w:tc>
        <w:tc>
          <w:tcPr>
            <w:tcW w:w="2221" w:type="dxa"/>
          </w:tcPr>
          <w:p w14:paraId="11F92D70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8CD" w:rsidRPr="00BC6F6B" w14:paraId="4D02EA7A" w14:textId="77777777" w:rsidTr="002B4660">
        <w:tc>
          <w:tcPr>
            <w:tcW w:w="7905" w:type="dxa"/>
          </w:tcPr>
          <w:p w14:paraId="2F3AB185" w14:textId="77777777" w:rsidR="00AA2BBB" w:rsidRPr="00BC6F6B" w:rsidRDefault="00AA2BBB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21" w:type="dxa"/>
          </w:tcPr>
          <w:p w14:paraId="79B9190C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3FA1E780" w14:textId="77777777" w:rsidTr="002B4660">
        <w:tc>
          <w:tcPr>
            <w:tcW w:w="7905" w:type="dxa"/>
          </w:tcPr>
          <w:p w14:paraId="262A3F53" w14:textId="67A7B0C7" w:rsidR="007C38CD" w:rsidRPr="00BC6F6B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2221" w:type="dxa"/>
          </w:tcPr>
          <w:p w14:paraId="5B574FEC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316FA" w:rsidRPr="00BC6F6B" w14:paraId="0DD785F2" w14:textId="77777777" w:rsidTr="002B4660">
        <w:tc>
          <w:tcPr>
            <w:tcW w:w="7905" w:type="dxa"/>
          </w:tcPr>
          <w:p w14:paraId="5F3D0C12" w14:textId="77777777" w:rsidR="00E316FA" w:rsidRPr="00BC6F6B" w:rsidRDefault="00E316FA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4404F929" w14:textId="77777777" w:rsidR="00E316FA" w:rsidRDefault="00E316FA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C38CD" w:rsidRPr="00BC6F6B" w14:paraId="62D266F6" w14:textId="77777777" w:rsidTr="002B4660">
        <w:tc>
          <w:tcPr>
            <w:tcW w:w="7905" w:type="dxa"/>
          </w:tcPr>
          <w:p w14:paraId="0DDC7EB7" w14:textId="77777777" w:rsidR="007C38CD" w:rsidRDefault="007C38CD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</w:pPr>
            <w:r w:rsidRPr="00BC6F6B">
              <w:rPr>
                <w:rFonts w:ascii="Times New Roman" w:eastAsia="Times New Roman" w:hAnsi="Times New Roman"/>
                <w:snapToGrid w:val="0"/>
                <w:sz w:val="24"/>
                <w:szCs w:val="24"/>
                <w:u w:val="single"/>
                <w:lang w:eastAsia="ru-RU"/>
              </w:rPr>
              <w:t>Исполнитель:</w:t>
            </w:r>
          </w:p>
          <w:p w14:paraId="5899169E" w14:textId="77777777" w:rsidR="004D58E5" w:rsidRPr="00BC6F6B" w:rsidRDefault="004D58E5" w:rsidP="007C38CD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21" w:type="dxa"/>
          </w:tcPr>
          <w:p w14:paraId="0405852B" w14:textId="77777777" w:rsidR="007C38CD" w:rsidRPr="00BC6F6B" w:rsidRDefault="007C38CD" w:rsidP="007C38CD">
            <w:pPr>
              <w:tabs>
                <w:tab w:val="left" w:pos="1890"/>
                <w:tab w:val="center" w:pos="7020"/>
              </w:tabs>
              <w:spacing w:after="0" w:line="240" w:lineRule="auto"/>
              <w:ind w:left="-10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7C38CD" w:rsidRPr="00BC6F6B" w14:paraId="663ADB0C" w14:textId="77777777" w:rsidTr="002B4660">
        <w:tc>
          <w:tcPr>
            <w:tcW w:w="7905" w:type="dxa"/>
          </w:tcPr>
          <w:p w14:paraId="2F80A844" w14:textId="577CB4C7" w:rsidR="004D58E5" w:rsidRDefault="003E755E" w:rsidP="004D5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Начальник </w:t>
            </w:r>
            <w:r w:rsidR="007C38C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отдела </w:t>
            </w:r>
            <w:r w:rsidR="004D58E5" w:rsidRPr="00E3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по вопросам </w:t>
            </w:r>
          </w:p>
          <w:p w14:paraId="75C3FFA8" w14:textId="77777777" w:rsidR="004D58E5" w:rsidRDefault="004D58E5" w:rsidP="004D5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ликвидации самовольных, недостроенных </w:t>
            </w:r>
          </w:p>
          <w:p w14:paraId="30C8FF57" w14:textId="29F88A0B" w:rsidR="00163FA7" w:rsidRDefault="004D58E5" w:rsidP="004D58E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316F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объектов и экологии</w:t>
            </w:r>
          </w:p>
          <w:p w14:paraId="18F0C922" w14:textId="029DE026" w:rsidR="007C38CD" w:rsidRPr="00BC6F6B" w:rsidRDefault="00D33238" w:rsidP="00D33238">
            <w:pPr>
              <w:tabs>
                <w:tab w:val="left" w:pos="189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>тел. (495) 528-32-32 (доб.274</w:t>
            </w:r>
            <w:r w:rsidR="007C38CD">
              <w:rPr>
                <w:rFonts w:ascii="Times New Roman" w:eastAsia="Times New Roman" w:hAnsi="Times New Roman"/>
                <w:snapToGrid w:val="0"/>
                <w:sz w:val="24"/>
                <w:szCs w:val="24"/>
                <w:lang w:eastAsia="ru-RU"/>
              </w:rPr>
              <w:t xml:space="preserve"> )</w:t>
            </w:r>
          </w:p>
        </w:tc>
        <w:tc>
          <w:tcPr>
            <w:tcW w:w="2221" w:type="dxa"/>
          </w:tcPr>
          <w:p w14:paraId="6860D792" w14:textId="7E0C4ECE" w:rsidR="007C38CD" w:rsidRPr="00910A56" w:rsidRDefault="004D58E5" w:rsidP="003E755E">
            <w:pPr>
              <w:tabs>
                <w:tab w:val="left" w:pos="1890"/>
                <w:tab w:val="center" w:pos="7020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</w:t>
            </w:r>
            <w:r w:rsidR="003E7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</w:t>
            </w:r>
            <w:r w:rsidR="003E75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Крылова</w:t>
            </w:r>
          </w:p>
        </w:tc>
      </w:tr>
    </w:tbl>
    <w:p w14:paraId="506A3E97" w14:textId="77777777" w:rsidR="00930250" w:rsidRPr="00140A5E" w:rsidRDefault="00930250" w:rsidP="00930250">
      <w:pPr>
        <w:tabs>
          <w:tab w:val="left" w:pos="1890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6F00EA2" w14:textId="6A919525" w:rsidR="00930250" w:rsidRPr="003629A1" w:rsidRDefault="00930250" w:rsidP="003629A1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  <w:r w:rsidRPr="00BC6F6B">
        <w:rPr>
          <w:rFonts w:ascii="Times New Roman" w:eastAsia="Times New Roman" w:hAnsi="Times New Roman"/>
          <w:sz w:val="24"/>
          <w:szCs w:val="24"/>
          <w:lang w:eastAsia="ru-RU"/>
        </w:rPr>
        <w:t xml:space="preserve">Разослано: </w:t>
      </w:r>
      <w:r w:rsidRPr="00DB27EF">
        <w:rPr>
          <w:rFonts w:ascii="Times New Roman" w:hAnsi="Times New Roman" w:cs="Times New Roman"/>
          <w:szCs w:val="24"/>
        </w:rPr>
        <w:t xml:space="preserve">в дело: </w:t>
      </w:r>
      <w:r w:rsidR="00B61469">
        <w:rPr>
          <w:rFonts w:ascii="Times New Roman" w:hAnsi="Times New Roman" w:cs="Times New Roman"/>
          <w:szCs w:val="24"/>
        </w:rPr>
        <w:t>Иванову С.А.,</w:t>
      </w:r>
      <w:r w:rsidRPr="00DB27EF">
        <w:rPr>
          <w:rFonts w:ascii="Times New Roman" w:hAnsi="Times New Roman" w:cs="Times New Roman"/>
          <w:szCs w:val="24"/>
        </w:rPr>
        <w:t xml:space="preserve"> </w:t>
      </w:r>
      <w:proofErr w:type="spellStart"/>
      <w:r w:rsidRPr="00DB27EF">
        <w:rPr>
          <w:rFonts w:ascii="Times New Roman" w:hAnsi="Times New Roman" w:cs="Times New Roman"/>
          <w:szCs w:val="24"/>
        </w:rPr>
        <w:t>Гайлиш</w:t>
      </w:r>
      <w:proofErr w:type="spellEnd"/>
      <w:r w:rsidRPr="00DB27EF">
        <w:rPr>
          <w:rFonts w:ascii="Times New Roman" w:hAnsi="Times New Roman" w:cs="Times New Roman"/>
          <w:szCs w:val="24"/>
        </w:rPr>
        <w:t xml:space="preserve"> А. В., </w:t>
      </w:r>
      <w:proofErr w:type="spellStart"/>
      <w:r w:rsidRPr="00DB27EF">
        <w:rPr>
          <w:rFonts w:ascii="Times New Roman" w:hAnsi="Times New Roman" w:cs="Times New Roman"/>
          <w:szCs w:val="24"/>
        </w:rPr>
        <w:t>Бабаловой</w:t>
      </w:r>
      <w:proofErr w:type="spellEnd"/>
      <w:r w:rsidRPr="00DB27EF">
        <w:rPr>
          <w:rFonts w:ascii="Times New Roman" w:hAnsi="Times New Roman" w:cs="Times New Roman"/>
          <w:szCs w:val="24"/>
        </w:rPr>
        <w:t xml:space="preserve"> Л. В.,</w:t>
      </w:r>
      <w:r>
        <w:rPr>
          <w:rFonts w:ascii="Times New Roman" w:hAnsi="Times New Roman" w:cs="Times New Roman"/>
          <w:szCs w:val="24"/>
        </w:rPr>
        <w:t xml:space="preserve"> Одинцовой Е.Е.,</w:t>
      </w:r>
      <w:r w:rsidR="001408FA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1408FA">
        <w:rPr>
          <w:rFonts w:ascii="Times New Roman" w:hAnsi="Times New Roman" w:cs="Times New Roman"/>
          <w:szCs w:val="24"/>
        </w:rPr>
        <w:t>Паран</w:t>
      </w:r>
      <w:r w:rsidR="00B61469">
        <w:rPr>
          <w:rFonts w:ascii="Times New Roman" w:hAnsi="Times New Roman" w:cs="Times New Roman"/>
          <w:szCs w:val="24"/>
        </w:rPr>
        <w:t>иной</w:t>
      </w:r>
      <w:proofErr w:type="spellEnd"/>
      <w:r w:rsidR="00B61469">
        <w:rPr>
          <w:rFonts w:ascii="Times New Roman" w:hAnsi="Times New Roman" w:cs="Times New Roman"/>
          <w:szCs w:val="24"/>
        </w:rPr>
        <w:t xml:space="preserve"> Н.В.</w:t>
      </w:r>
      <w:r w:rsidR="001408FA">
        <w:rPr>
          <w:rFonts w:ascii="Times New Roman" w:hAnsi="Times New Roman" w:cs="Times New Roman"/>
          <w:szCs w:val="24"/>
        </w:rPr>
        <w:t>,</w:t>
      </w:r>
      <w:r>
        <w:rPr>
          <w:rFonts w:ascii="Times New Roman" w:hAnsi="Times New Roman" w:cs="Times New Roman"/>
          <w:szCs w:val="24"/>
        </w:rPr>
        <w:t xml:space="preserve"> </w:t>
      </w:r>
      <w:r w:rsidR="001408FA">
        <w:rPr>
          <w:rFonts w:ascii="Times New Roman" w:hAnsi="Times New Roman" w:cs="Times New Roman"/>
          <w:szCs w:val="24"/>
        </w:rPr>
        <w:t>о</w:t>
      </w:r>
      <w:r w:rsidRPr="00DB27EF">
        <w:rPr>
          <w:rFonts w:ascii="Times New Roman" w:hAnsi="Times New Roman" w:cs="Times New Roman"/>
          <w:szCs w:val="24"/>
        </w:rPr>
        <w:t>тделу по работе по СМИ и рекламе -1, Информац</w:t>
      </w:r>
      <w:r w:rsidR="00BE1357">
        <w:rPr>
          <w:rFonts w:ascii="Times New Roman" w:hAnsi="Times New Roman" w:cs="Times New Roman"/>
          <w:szCs w:val="24"/>
        </w:rPr>
        <w:t>ионно-аналитическому отделу -1, Крыловой Н.В.</w:t>
      </w:r>
    </w:p>
    <w:sectPr w:rsidR="00930250" w:rsidRPr="003629A1" w:rsidSect="00930250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36A0E53"/>
    <w:multiLevelType w:val="hybridMultilevel"/>
    <w:tmpl w:val="4F468152"/>
    <w:lvl w:ilvl="0" w:tplc="CD641C3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4F9097E"/>
    <w:multiLevelType w:val="hybridMultilevel"/>
    <w:tmpl w:val="B4C0DA98"/>
    <w:lvl w:ilvl="0" w:tplc="486A9BE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>
    <w:nsid w:val="589C23AE"/>
    <w:multiLevelType w:val="hybridMultilevel"/>
    <w:tmpl w:val="D46CDC36"/>
    <w:lvl w:ilvl="0" w:tplc="B016B848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4A"/>
    <w:rsid w:val="00017655"/>
    <w:rsid w:val="00086414"/>
    <w:rsid w:val="00116D4E"/>
    <w:rsid w:val="001408FA"/>
    <w:rsid w:val="00140A5E"/>
    <w:rsid w:val="0014714B"/>
    <w:rsid w:val="00163FA7"/>
    <w:rsid w:val="00185A9A"/>
    <w:rsid w:val="00254DF0"/>
    <w:rsid w:val="0027594C"/>
    <w:rsid w:val="00293713"/>
    <w:rsid w:val="00295B01"/>
    <w:rsid w:val="002E371A"/>
    <w:rsid w:val="0030194B"/>
    <w:rsid w:val="00306EFD"/>
    <w:rsid w:val="00317FA2"/>
    <w:rsid w:val="003555F8"/>
    <w:rsid w:val="003629A1"/>
    <w:rsid w:val="0038284A"/>
    <w:rsid w:val="003A5AF1"/>
    <w:rsid w:val="003E755E"/>
    <w:rsid w:val="00413446"/>
    <w:rsid w:val="004650BE"/>
    <w:rsid w:val="00470C68"/>
    <w:rsid w:val="004C754A"/>
    <w:rsid w:val="004D58E5"/>
    <w:rsid w:val="004E71A5"/>
    <w:rsid w:val="0054413A"/>
    <w:rsid w:val="005557B9"/>
    <w:rsid w:val="005A4793"/>
    <w:rsid w:val="005D7E5F"/>
    <w:rsid w:val="005E7018"/>
    <w:rsid w:val="005F2C22"/>
    <w:rsid w:val="0065614C"/>
    <w:rsid w:val="006662D6"/>
    <w:rsid w:val="006A6D8A"/>
    <w:rsid w:val="006C4FE4"/>
    <w:rsid w:val="006E48D0"/>
    <w:rsid w:val="007B6EB2"/>
    <w:rsid w:val="007C38CD"/>
    <w:rsid w:val="007D6726"/>
    <w:rsid w:val="00803743"/>
    <w:rsid w:val="00810F0E"/>
    <w:rsid w:val="00823578"/>
    <w:rsid w:val="0086797F"/>
    <w:rsid w:val="008946FC"/>
    <w:rsid w:val="00905AA8"/>
    <w:rsid w:val="009140F2"/>
    <w:rsid w:val="00930250"/>
    <w:rsid w:val="00A06270"/>
    <w:rsid w:val="00A709DE"/>
    <w:rsid w:val="00AA0B95"/>
    <w:rsid w:val="00AA2BBB"/>
    <w:rsid w:val="00AC3B0E"/>
    <w:rsid w:val="00AC69B4"/>
    <w:rsid w:val="00AD63BD"/>
    <w:rsid w:val="00B06F5E"/>
    <w:rsid w:val="00B30E67"/>
    <w:rsid w:val="00B61469"/>
    <w:rsid w:val="00BD4793"/>
    <w:rsid w:val="00BE1357"/>
    <w:rsid w:val="00C322D9"/>
    <w:rsid w:val="00CC446A"/>
    <w:rsid w:val="00CD7BAE"/>
    <w:rsid w:val="00D33238"/>
    <w:rsid w:val="00D47771"/>
    <w:rsid w:val="00D656F7"/>
    <w:rsid w:val="00DD17DB"/>
    <w:rsid w:val="00DE5EB1"/>
    <w:rsid w:val="00DF26A2"/>
    <w:rsid w:val="00DF2CD3"/>
    <w:rsid w:val="00E316FA"/>
    <w:rsid w:val="00E3659C"/>
    <w:rsid w:val="00E76113"/>
    <w:rsid w:val="00ED0C6E"/>
    <w:rsid w:val="00F53309"/>
    <w:rsid w:val="00F57A64"/>
    <w:rsid w:val="00F6258F"/>
    <w:rsid w:val="00F94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F724C"/>
  <w15:chartTrackingRefBased/>
  <w15:docId w15:val="{6854A52E-F171-4C3E-8124-3481912FDE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284A"/>
    <w:pPr>
      <w:ind w:left="720"/>
      <w:contextualSpacing/>
    </w:pPr>
  </w:style>
  <w:style w:type="paragraph" w:styleId="a4">
    <w:name w:val="caption"/>
    <w:basedOn w:val="a"/>
    <w:qFormat/>
    <w:rsid w:val="0027594C"/>
    <w:pPr>
      <w:spacing w:after="0" w:line="240" w:lineRule="auto"/>
      <w:jc w:val="center"/>
    </w:pPr>
    <w:rPr>
      <w:rFonts w:ascii="Times New Roman" w:eastAsia="Times New Roman" w:hAnsi="Times New Roman" w:cs="Times New Roman"/>
      <w:b/>
      <w:i/>
      <w:sz w:val="40"/>
      <w:szCs w:val="24"/>
      <w:u w:val="single"/>
      <w:lang w:eastAsia="ru-RU"/>
    </w:rPr>
  </w:style>
  <w:style w:type="paragraph" w:customStyle="1" w:styleId="10">
    <w:name w:val="Обычный1"/>
    <w:rsid w:val="0027594C"/>
    <w:pPr>
      <w:widowControl w:val="0"/>
      <w:snapToGrid w:val="0"/>
      <w:spacing w:after="0" w:line="420" w:lineRule="auto"/>
      <w:ind w:firstLine="480"/>
      <w:jc w:val="both"/>
    </w:pPr>
    <w:rPr>
      <w:rFonts w:ascii="Times New Roman" w:eastAsia="Times New Roman" w:hAnsi="Times New Roman" w:cs="Times New Roman"/>
      <w:sz w:val="16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7D6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662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662D6"/>
    <w:rPr>
      <w:rFonts w:ascii="Segoe UI" w:hAnsi="Segoe UI" w:cs="Segoe UI"/>
      <w:sz w:val="18"/>
      <w:szCs w:val="18"/>
    </w:rPr>
  </w:style>
  <w:style w:type="paragraph" w:styleId="1">
    <w:name w:val="toc 1"/>
    <w:basedOn w:val="a"/>
    <w:next w:val="a"/>
    <w:autoRedefine/>
    <w:uiPriority w:val="39"/>
    <w:unhideWhenUsed/>
    <w:qFormat/>
    <w:rsid w:val="003A5AF1"/>
    <w:pPr>
      <w:keepNext/>
      <w:numPr>
        <w:numId w:val="3"/>
      </w:numPr>
      <w:tabs>
        <w:tab w:val="left" w:pos="567"/>
        <w:tab w:val="right" w:leader="dot" w:pos="9639"/>
      </w:tabs>
      <w:suppressAutoHyphens/>
      <w:spacing w:after="120" w:line="240" w:lineRule="auto"/>
      <w:ind w:left="709"/>
      <w:contextualSpacing/>
      <w:jc w:val="both"/>
    </w:pPr>
    <w:rPr>
      <w:rFonts w:ascii="Times New Roman" w:eastAsia="Times New Roman" w:hAnsi="Times New Roman" w:cs="Times New Roman"/>
      <w:bCs/>
      <w:iCs/>
      <w:caps/>
      <w:noProof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79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8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04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355</Words>
  <Characters>2026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Паранина Н. В.</dc:creator>
  <cp:keywords/>
  <dc:description/>
  <cp:lastModifiedBy>Admin</cp:lastModifiedBy>
  <cp:revision>26</cp:revision>
  <cp:lastPrinted>2020-12-17T11:00:00Z</cp:lastPrinted>
  <dcterms:created xsi:type="dcterms:W3CDTF">2021-12-24T06:48:00Z</dcterms:created>
  <dcterms:modified xsi:type="dcterms:W3CDTF">2023-06-29T07:30:00Z</dcterms:modified>
</cp:coreProperties>
</file>