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C35" w:rsidRDefault="00E51C35" w:rsidP="00E25B4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EC0E18" w:rsidRPr="005F7E4D" w:rsidRDefault="00EC0E18" w:rsidP="00EC0E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5F7E4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Совет депутатов городского округа Реутов</w:t>
      </w:r>
    </w:p>
    <w:p w:rsidR="00EC0E18" w:rsidRPr="005F7E4D" w:rsidRDefault="00EC0E18" w:rsidP="00EC0E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0E18" w:rsidRPr="005F7E4D" w:rsidRDefault="00EC0E18" w:rsidP="00EC0E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7E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EC0E18" w:rsidRPr="005F7E4D" w:rsidRDefault="00EC0E18" w:rsidP="00EC0E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0E18" w:rsidRPr="005F7E4D" w:rsidRDefault="00EC0E18" w:rsidP="00EC0E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05.06.2025</w:t>
      </w:r>
      <w:r w:rsidRPr="005F7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35/2025-НА</w:t>
      </w:r>
    </w:p>
    <w:p w:rsidR="00E51C35" w:rsidRDefault="00E51C35" w:rsidP="00E25B4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B4D" w:rsidRPr="00E51C35" w:rsidRDefault="00E25B4D" w:rsidP="00E51C35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51C35">
        <w:rPr>
          <w:rFonts w:ascii="Times New Roman" w:hAnsi="Times New Roman" w:cs="Times New Roman"/>
          <w:sz w:val="24"/>
          <w:szCs w:val="24"/>
          <w:lang w:eastAsia="ru-RU"/>
        </w:rPr>
        <w:t>Об условиях приватизации нежилого помещения,</w:t>
      </w:r>
    </w:p>
    <w:p w:rsidR="00E25B4D" w:rsidRPr="00E51C35" w:rsidRDefault="00E25B4D" w:rsidP="00E51C35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51C35">
        <w:rPr>
          <w:rFonts w:ascii="Times New Roman" w:hAnsi="Times New Roman" w:cs="Times New Roman"/>
          <w:sz w:val="24"/>
          <w:szCs w:val="24"/>
          <w:lang w:eastAsia="ru-RU"/>
        </w:rPr>
        <w:t>общая площадь 42,6 кв.</w:t>
      </w:r>
      <w:r w:rsidR="00E51C35" w:rsidRPr="00E51C3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51C35">
        <w:rPr>
          <w:rFonts w:ascii="Times New Roman" w:hAnsi="Times New Roman" w:cs="Times New Roman"/>
          <w:sz w:val="24"/>
          <w:szCs w:val="24"/>
          <w:lang w:eastAsia="ru-RU"/>
        </w:rPr>
        <w:t>м, кадастровый номер 50:48:0000000:7531,</w:t>
      </w:r>
    </w:p>
    <w:p w:rsidR="00E25B4D" w:rsidRPr="00E51C35" w:rsidRDefault="00E25B4D" w:rsidP="00E51C35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51C35">
        <w:rPr>
          <w:rFonts w:ascii="Times New Roman" w:hAnsi="Times New Roman" w:cs="Times New Roman"/>
          <w:sz w:val="24"/>
          <w:szCs w:val="24"/>
          <w:lang w:eastAsia="ru-RU"/>
        </w:rPr>
        <w:t xml:space="preserve">адрес объекта: Московская область, г. Реутов, ул. Калинина, д. 24, пом. </w:t>
      </w:r>
      <w:r w:rsidRPr="00E51C35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</w:p>
    <w:p w:rsidR="00E25B4D" w:rsidRPr="00E25B4D" w:rsidRDefault="00E25B4D" w:rsidP="00E51C35">
      <w:pPr>
        <w:pStyle w:val="a3"/>
        <w:rPr>
          <w:lang w:eastAsia="ru-RU"/>
        </w:rPr>
      </w:pPr>
    </w:p>
    <w:p w:rsidR="00E25B4D" w:rsidRDefault="00E25B4D" w:rsidP="00E51C3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51C35">
        <w:rPr>
          <w:rFonts w:ascii="Times New Roman" w:hAnsi="Times New Roman" w:cs="Times New Roman"/>
          <w:sz w:val="24"/>
          <w:szCs w:val="24"/>
          <w:lang w:eastAsia="ru-RU"/>
        </w:rPr>
        <w:tab/>
        <w:t>Совет депутатов городского округа Реутов решил:</w:t>
      </w:r>
    </w:p>
    <w:p w:rsidR="00E51C35" w:rsidRPr="00E51C35" w:rsidRDefault="00E51C35" w:rsidP="00E51C3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25B4D" w:rsidRDefault="00E25B4D" w:rsidP="00050D35">
      <w:pPr>
        <w:pStyle w:val="a3"/>
        <w:numPr>
          <w:ilvl w:val="0"/>
          <w:numId w:val="3"/>
        </w:numPr>
        <w:ind w:left="0" w:firstLine="70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1C35">
        <w:rPr>
          <w:rFonts w:ascii="Times New Roman" w:hAnsi="Times New Roman" w:cs="Times New Roman"/>
          <w:sz w:val="24"/>
          <w:szCs w:val="24"/>
          <w:lang w:eastAsia="ru-RU"/>
        </w:rPr>
        <w:t>Утвердить условия приватизации нежилого помещения, общая площадь 42,6 кв.</w:t>
      </w:r>
      <w:r w:rsidR="00E51C35" w:rsidRPr="00E51C3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51C35">
        <w:rPr>
          <w:rFonts w:ascii="Times New Roman" w:hAnsi="Times New Roman" w:cs="Times New Roman"/>
          <w:sz w:val="24"/>
          <w:szCs w:val="24"/>
          <w:lang w:eastAsia="ru-RU"/>
        </w:rPr>
        <w:t xml:space="preserve">м, кадастровый номер 50:48:0000000:7531, адрес объекта: Московская область, г. Реутов, ул. Калинина, д. 24, пом. </w:t>
      </w:r>
      <w:r w:rsidRPr="00E51C35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Pr="00E51C3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51C35" w:rsidRPr="00E51C35" w:rsidRDefault="00E51C35" w:rsidP="00E51C35">
      <w:pPr>
        <w:pStyle w:val="a3"/>
        <w:ind w:left="141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25B4D" w:rsidRPr="00E51C35" w:rsidRDefault="00E25B4D" w:rsidP="00050D35">
      <w:pPr>
        <w:pStyle w:val="a3"/>
        <w:ind w:firstLine="70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1C35">
        <w:rPr>
          <w:rFonts w:ascii="Times New Roman" w:hAnsi="Times New Roman" w:cs="Times New Roman"/>
          <w:sz w:val="24"/>
          <w:szCs w:val="24"/>
          <w:lang w:eastAsia="ru-RU"/>
        </w:rPr>
        <w:t xml:space="preserve">2. Настоящее Решение </w:t>
      </w:r>
      <w:r w:rsidR="00050D35">
        <w:rPr>
          <w:rFonts w:ascii="Times New Roman" w:hAnsi="Times New Roman" w:cs="Times New Roman"/>
          <w:sz w:val="24"/>
          <w:szCs w:val="24"/>
          <w:lang w:eastAsia="ru-RU"/>
        </w:rPr>
        <w:t>опубликовать (</w:t>
      </w:r>
      <w:r w:rsidRPr="00E51C35">
        <w:rPr>
          <w:rFonts w:ascii="Times New Roman" w:hAnsi="Times New Roman" w:cs="Times New Roman"/>
          <w:sz w:val="24"/>
          <w:szCs w:val="24"/>
          <w:lang w:eastAsia="ru-RU"/>
        </w:rPr>
        <w:t>разместить</w:t>
      </w:r>
      <w:r w:rsidR="00050D35">
        <w:rPr>
          <w:rFonts w:ascii="Times New Roman" w:hAnsi="Times New Roman" w:cs="Times New Roman"/>
          <w:sz w:val="24"/>
          <w:szCs w:val="24"/>
          <w:lang w:eastAsia="ru-RU"/>
        </w:rPr>
        <w:t>) в сетевом издании «Официальный сайт органов местного самоуправления</w:t>
      </w:r>
      <w:r w:rsidRPr="00E51C35">
        <w:rPr>
          <w:rFonts w:ascii="Times New Roman" w:hAnsi="Times New Roman" w:cs="Times New Roman"/>
          <w:sz w:val="24"/>
          <w:szCs w:val="24"/>
          <w:lang w:eastAsia="ru-RU"/>
        </w:rPr>
        <w:t xml:space="preserve"> городского округа Реутов в </w:t>
      </w:r>
      <w:r w:rsidR="00050D35">
        <w:rPr>
          <w:rFonts w:ascii="Times New Roman" w:hAnsi="Times New Roman" w:cs="Times New Roman"/>
          <w:sz w:val="24"/>
          <w:szCs w:val="24"/>
          <w:lang w:eastAsia="ru-RU"/>
        </w:rPr>
        <w:t xml:space="preserve">информационно-телекоммуникационной </w:t>
      </w:r>
      <w:r w:rsidRPr="00E51C35">
        <w:rPr>
          <w:rFonts w:ascii="Times New Roman" w:hAnsi="Times New Roman" w:cs="Times New Roman"/>
          <w:sz w:val="24"/>
          <w:szCs w:val="24"/>
          <w:lang w:eastAsia="ru-RU"/>
        </w:rPr>
        <w:t>сети «Интернет».</w:t>
      </w:r>
      <w:r w:rsidR="00E51C3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E25B4D" w:rsidRPr="00E25B4D" w:rsidRDefault="00E25B4D" w:rsidP="00E25B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B4D" w:rsidRPr="00E25B4D" w:rsidRDefault="00E25B4D" w:rsidP="00E25B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B4D" w:rsidRPr="00E25B4D" w:rsidRDefault="00E25B4D" w:rsidP="00E25B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B4D" w:rsidRPr="00E25B4D" w:rsidRDefault="00E25B4D" w:rsidP="00050D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B4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городского округа</w:t>
      </w:r>
      <w:r w:rsidR="00050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Реутов</w:t>
      </w:r>
      <w:r w:rsidRPr="00E2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Ф.А. Науменко</w:t>
      </w:r>
    </w:p>
    <w:p w:rsidR="00E25B4D" w:rsidRPr="00E25B4D" w:rsidRDefault="00E25B4D" w:rsidP="00E25B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B4D" w:rsidRPr="00E25B4D" w:rsidRDefault="00E25B4D" w:rsidP="00E25B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B4D" w:rsidRDefault="00E25B4D" w:rsidP="00E25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0E18" w:rsidRDefault="00EC0E18" w:rsidP="00E25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0E18" w:rsidRDefault="00EC0E18" w:rsidP="00E25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0E18" w:rsidRDefault="00EC0E18" w:rsidP="00E25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0E18" w:rsidRDefault="00EC0E18" w:rsidP="00E25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0E18" w:rsidRDefault="00EC0E18" w:rsidP="00E25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0E18" w:rsidRDefault="00EC0E18" w:rsidP="00E25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0E18" w:rsidRDefault="00EC0E18" w:rsidP="00E25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0E18" w:rsidRPr="00E25B4D" w:rsidRDefault="00EC0E18" w:rsidP="00E25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B4D" w:rsidRPr="00E25B4D" w:rsidRDefault="00E25B4D" w:rsidP="00E25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B4D" w:rsidRPr="00E25B4D" w:rsidRDefault="00E25B4D" w:rsidP="00E25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D35" w:rsidRDefault="00050D35" w:rsidP="00E25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Принято Решением </w:t>
      </w:r>
    </w:p>
    <w:p w:rsidR="00050D35" w:rsidRDefault="00050D35" w:rsidP="00E25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депутатов </w:t>
      </w:r>
    </w:p>
    <w:p w:rsidR="00050D35" w:rsidRDefault="00050D35" w:rsidP="00E25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Реутов </w:t>
      </w:r>
    </w:p>
    <w:p w:rsidR="00E25B4D" w:rsidRPr="00E25B4D" w:rsidRDefault="00050D35" w:rsidP="00E25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C0E18">
        <w:rPr>
          <w:rFonts w:ascii="Times New Roman" w:eastAsia="Times New Roman" w:hAnsi="Times New Roman" w:cs="Times New Roman"/>
          <w:sz w:val="24"/>
          <w:szCs w:val="24"/>
          <w:lang w:eastAsia="ru-RU"/>
        </w:rPr>
        <w:t>28.05.2025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EC0E18">
        <w:rPr>
          <w:rFonts w:ascii="Times New Roman" w:eastAsia="Times New Roman" w:hAnsi="Times New Roman" w:cs="Times New Roman"/>
          <w:sz w:val="24"/>
          <w:szCs w:val="24"/>
          <w:lang w:eastAsia="ru-RU"/>
        </w:rPr>
        <w:t>130/14</w:t>
      </w:r>
    </w:p>
    <w:p w:rsidR="00E25B4D" w:rsidRPr="00E25B4D" w:rsidRDefault="00E25B4D" w:rsidP="00E25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B4D" w:rsidRPr="00E25B4D" w:rsidRDefault="00E25B4D" w:rsidP="00E25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B4D" w:rsidRPr="00E25B4D" w:rsidRDefault="00E25B4D" w:rsidP="00E25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B4D" w:rsidRPr="00E25B4D" w:rsidRDefault="00E25B4D" w:rsidP="00E25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B4D" w:rsidRPr="00E25B4D" w:rsidRDefault="00E25B4D" w:rsidP="00E25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B4D" w:rsidRPr="00E25B4D" w:rsidRDefault="00E25B4D" w:rsidP="00E25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B4D" w:rsidRPr="00E25B4D" w:rsidRDefault="00E25B4D" w:rsidP="00E25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B4D" w:rsidRPr="00E25B4D" w:rsidRDefault="00E25B4D" w:rsidP="00E25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B4D" w:rsidRPr="00E25B4D" w:rsidRDefault="00E25B4D" w:rsidP="00E25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B4D" w:rsidRPr="00E25B4D" w:rsidRDefault="00E25B4D" w:rsidP="00E25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B4D" w:rsidRPr="00E25B4D" w:rsidRDefault="00E25B4D" w:rsidP="00E25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B4D" w:rsidRPr="00E25B4D" w:rsidRDefault="00E25B4D" w:rsidP="00E25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B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5B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5B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5B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5B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5B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5B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5B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5B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Утверждены</w:t>
      </w:r>
    </w:p>
    <w:p w:rsidR="00E25B4D" w:rsidRPr="00E25B4D" w:rsidRDefault="00E25B4D" w:rsidP="00E25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E25B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5B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5B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5B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5B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5B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5B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5B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5B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Решением Совета депутатов </w:t>
      </w:r>
    </w:p>
    <w:p w:rsidR="00E25B4D" w:rsidRPr="00E25B4D" w:rsidRDefault="00E25B4D" w:rsidP="00E25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B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5B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5B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5B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5B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5B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5B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5B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5B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городского округа Реутов</w:t>
      </w:r>
    </w:p>
    <w:p w:rsidR="00E25B4D" w:rsidRPr="00E25B4D" w:rsidRDefault="00E25B4D" w:rsidP="00E25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B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5B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5B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5B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5B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5B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5B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5B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5B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от </w:t>
      </w:r>
      <w:r w:rsidR="00EC0E18">
        <w:rPr>
          <w:rFonts w:ascii="Times New Roman" w:eastAsia="Times New Roman" w:hAnsi="Times New Roman" w:cs="Times New Roman"/>
          <w:sz w:val="24"/>
          <w:szCs w:val="24"/>
          <w:lang w:eastAsia="ru-RU"/>
        </w:rPr>
        <w:t>05.06.2025</w:t>
      </w:r>
      <w:r w:rsidRPr="00E2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EC0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35/2025-НА</w:t>
      </w:r>
      <w:r w:rsidRPr="00E2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E25B4D" w:rsidRPr="00E25B4D" w:rsidRDefault="00E25B4D" w:rsidP="00E25B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5B4D" w:rsidRPr="00E25B4D" w:rsidRDefault="00E25B4D" w:rsidP="00E25B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5B4D" w:rsidRPr="00E25B4D" w:rsidRDefault="00E25B4D" w:rsidP="00E25B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5B4D" w:rsidRPr="00E25B4D" w:rsidRDefault="00E25B4D" w:rsidP="00E25B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5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Условия приватизации:  </w:t>
      </w:r>
    </w:p>
    <w:p w:rsidR="00E25B4D" w:rsidRPr="00E25B4D" w:rsidRDefault="00E25B4D" w:rsidP="00E25B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5B4D" w:rsidRPr="00E25B4D" w:rsidRDefault="00E25B4D" w:rsidP="00E25B4D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Объект приватизации: </w:t>
      </w:r>
      <w:r w:rsidRPr="00E25B4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нежилое помещение, общая площадь 42,6 кв.</w:t>
      </w:r>
      <w:r w:rsidR="00050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5B4D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</w:p>
    <w:p w:rsidR="00E25B4D" w:rsidRPr="00E25B4D" w:rsidRDefault="00E25B4D" w:rsidP="00E2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Адрес объекта:</w:t>
      </w:r>
      <w:r w:rsidRPr="00E2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Московская область, г. Реутов, ул. Калинина, д. 24, пом. </w:t>
      </w:r>
      <w:r w:rsidRPr="00E25B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E25B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5B4D" w:rsidRPr="00E25B4D" w:rsidRDefault="00E25B4D" w:rsidP="00E25B4D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 ввода в эксплуатацию</w:t>
      </w:r>
      <w:r w:rsidRPr="00E2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1970 г.</w:t>
      </w:r>
      <w:r w:rsidRPr="00E25B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25B4D" w:rsidRPr="00E25B4D" w:rsidRDefault="00E25B4D" w:rsidP="00E25B4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Отделка:</w:t>
      </w:r>
      <w:r w:rsidRPr="00E2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простая.</w:t>
      </w:r>
    </w:p>
    <w:p w:rsidR="00E25B4D" w:rsidRPr="00E25B4D" w:rsidRDefault="00E25B4D" w:rsidP="00E25B4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Благоустройство:</w:t>
      </w:r>
      <w:r w:rsidRPr="00E2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электроосвещение, отопление, горячее водоснабжение, водопровод, канализация.</w:t>
      </w:r>
    </w:p>
    <w:p w:rsidR="00E25B4D" w:rsidRPr="00E25B4D" w:rsidRDefault="00E25B4D" w:rsidP="00E25B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Кадастровый номер</w:t>
      </w:r>
      <w:r w:rsidRPr="00E25B4D">
        <w:rPr>
          <w:rFonts w:ascii="Times New Roman" w:eastAsia="Times New Roman" w:hAnsi="Times New Roman" w:cs="Times New Roman"/>
          <w:sz w:val="24"/>
          <w:szCs w:val="24"/>
          <w:lang w:eastAsia="ru-RU"/>
        </w:rPr>
        <w:t>: 50:48:0000000:7531.</w:t>
      </w:r>
    </w:p>
    <w:p w:rsidR="00E25B4D" w:rsidRPr="00E25B4D" w:rsidRDefault="00E25B4D" w:rsidP="00E25B4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E25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Способ приватизации</w:t>
      </w:r>
      <w:r w:rsidRPr="00E2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аукцион по продаже имущества в электронной форме, открытый по составу участников и по форме подачи предложений по цене.</w:t>
      </w:r>
    </w:p>
    <w:p w:rsidR="00E25B4D" w:rsidRPr="00E25B4D" w:rsidRDefault="00E25B4D" w:rsidP="00E25B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5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proofErr w:type="spellStart"/>
      <w:r w:rsidRPr="00E25B4D">
        <w:rPr>
          <w:rFonts w:ascii="Times New Roman" w:eastAsia="Times New Roman" w:hAnsi="Times New Roman" w:cs="Times New Roman"/>
          <w:b/>
          <w:bCs/>
          <w:sz w:val="24"/>
          <w:szCs w:val="24"/>
          <w:lang w:val="de-CH" w:eastAsia="ru-RU"/>
        </w:rPr>
        <w:t>Начальная</w:t>
      </w:r>
      <w:proofErr w:type="spellEnd"/>
      <w:r w:rsidRPr="00E25B4D">
        <w:rPr>
          <w:rFonts w:ascii="Times New Roman" w:eastAsia="Times New Roman" w:hAnsi="Times New Roman" w:cs="Times New Roman"/>
          <w:b/>
          <w:bCs/>
          <w:sz w:val="24"/>
          <w:szCs w:val="24"/>
          <w:lang w:val="de-CH" w:eastAsia="ru-RU"/>
        </w:rPr>
        <w:t xml:space="preserve"> </w:t>
      </w:r>
      <w:proofErr w:type="spellStart"/>
      <w:r w:rsidRPr="00E25B4D">
        <w:rPr>
          <w:rFonts w:ascii="Times New Roman" w:eastAsia="Times New Roman" w:hAnsi="Times New Roman" w:cs="Times New Roman"/>
          <w:b/>
          <w:bCs/>
          <w:sz w:val="24"/>
          <w:szCs w:val="24"/>
          <w:lang w:val="de-CH" w:eastAsia="ru-RU"/>
        </w:rPr>
        <w:t>цена</w:t>
      </w:r>
      <w:proofErr w:type="spellEnd"/>
      <w:r w:rsidRPr="00E25B4D">
        <w:rPr>
          <w:rFonts w:ascii="Times New Roman" w:eastAsia="Times New Roman" w:hAnsi="Times New Roman" w:cs="Times New Roman"/>
          <w:b/>
          <w:bCs/>
          <w:sz w:val="24"/>
          <w:szCs w:val="24"/>
          <w:lang w:val="de-CH" w:eastAsia="ru-RU"/>
        </w:rPr>
        <w:t xml:space="preserve"> </w:t>
      </w:r>
      <w:r w:rsidRPr="00E25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5 500 000 (пять миллионов пятьсот тысяч) рублей 00 копеек с НДС 20%. </w:t>
      </w:r>
    </w:p>
    <w:p w:rsidR="00E25B4D" w:rsidRPr="00E25B4D" w:rsidRDefault="00E25B4D" w:rsidP="00E25B4D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</w:t>
      </w:r>
      <w:r w:rsidRPr="00E25B4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объекта недвижимости определена в соответствии с Федеральным Законом от 29 июля 1998 года №</w:t>
      </w:r>
      <w:r w:rsidR="00050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5B4D">
        <w:rPr>
          <w:rFonts w:ascii="Times New Roman" w:eastAsia="Times New Roman" w:hAnsi="Times New Roman" w:cs="Times New Roman"/>
          <w:sz w:val="24"/>
          <w:szCs w:val="24"/>
          <w:lang w:eastAsia="ru-RU"/>
        </w:rPr>
        <w:t>135-ФЗ «Об оценочной деятельности в Российской Федерации».</w:t>
      </w:r>
    </w:p>
    <w:p w:rsidR="00E25B4D" w:rsidRPr="00E25B4D" w:rsidRDefault="00E25B4D" w:rsidP="00E25B4D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4. Форма платежа</w:t>
      </w:r>
      <w:r w:rsidRPr="00E25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</w:t>
      </w:r>
      <w:r w:rsidRPr="00E2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единовременно в течение 10 дней со дня </w:t>
      </w:r>
      <w:proofErr w:type="gramStart"/>
      <w:r w:rsidRPr="00E25B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подписания договора купли-продажи объекта приватизации</w:t>
      </w:r>
      <w:proofErr w:type="gramEnd"/>
      <w:r w:rsidRPr="00E25B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5B4D" w:rsidRPr="00E25B4D" w:rsidRDefault="00E25B4D" w:rsidP="0091798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B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несвоевременное перечисление денежных средств с Покупателя взыскиваются пени в размере 1/300 процентной ставки рефинансирования Центрального банка РФ, действующей на дату выполнения денежных обязательств, но не более</w:t>
      </w:r>
      <w:proofErr w:type="gramStart"/>
      <w:r w:rsidRPr="00E25B4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E2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20 дней.</w:t>
      </w:r>
    </w:p>
    <w:p w:rsidR="00E25B4D" w:rsidRPr="00E25B4D" w:rsidRDefault="00050D35" w:rsidP="00E25B4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Пени перечисляются в полном объё</w:t>
      </w:r>
      <w:r w:rsidR="00E25B4D" w:rsidRPr="00E2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 в местный бюджет. </w:t>
      </w:r>
    </w:p>
    <w:p w:rsidR="00E25B4D" w:rsidRPr="00E25B4D" w:rsidRDefault="00E25B4D" w:rsidP="00E25B4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D0195" w:rsidRDefault="002D0195"/>
    <w:sectPr w:rsidR="002D0195" w:rsidSect="00050D35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F12EE"/>
    <w:multiLevelType w:val="hybridMultilevel"/>
    <w:tmpl w:val="1E7AAD68"/>
    <w:lvl w:ilvl="0" w:tplc="C41CEE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4A23B7D"/>
    <w:multiLevelType w:val="hybridMultilevel"/>
    <w:tmpl w:val="E9D423BC"/>
    <w:lvl w:ilvl="0" w:tplc="A0CE7E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E5077F8"/>
    <w:multiLevelType w:val="hybridMultilevel"/>
    <w:tmpl w:val="0E9A6FC4"/>
    <w:lvl w:ilvl="0" w:tplc="20047B6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B4D"/>
    <w:rsid w:val="00050D35"/>
    <w:rsid w:val="001A456A"/>
    <w:rsid w:val="002D0195"/>
    <w:rsid w:val="00392B2A"/>
    <w:rsid w:val="0044039D"/>
    <w:rsid w:val="0091798D"/>
    <w:rsid w:val="00E25B4D"/>
    <w:rsid w:val="00E51C35"/>
    <w:rsid w:val="00EC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1C3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1C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Климанова О.А</dc:creator>
  <cp:lastModifiedBy>Климанова О.А</cp:lastModifiedBy>
  <cp:revision>5</cp:revision>
  <dcterms:created xsi:type="dcterms:W3CDTF">2025-06-02T13:36:00Z</dcterms:created>
  <dcterms:modified xsi:type="dcterms:W3CDTF">2025-06-06T11:21:00Z</dcterms:modified>
</cp:coreProperties>
</file>