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1CBE2" w14:textId="77777777" w:rsidR="00A45D23" w:rsidRDefault="00A45D23" w:rsidP="007D1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588C75" w14:textId="77777777" w:rsidR="00E92BDE" w:rsidRPr="00E92BDE" w:rsidRDefault="00E92BDE" w:rsidP="00E92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92BD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Совет депутатов городского округа Реутов</w:t>
      </w:r>
    </w:p>
    <w:p w14:paraId="71114349" w14:textId="77777777" w:rsidR="00E92BDE" w:rsidRPr="00E92BDE" w:rsidRDefault="00E92BDE" w:rsidP="00E92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4F3F1B" w14:textId="77777777" w:rsidR="00E92BDE" w:rsidRPr="00E92BDE" w:rsidRDefault="00E92BDE" w:rsidP="00E92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B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0134C4C1" w14:textId="77777777" w:rsidR="00E92BDE" w:rsidRPr="00E92BDE" w:rsidRDefault="00E92BDE" w:rsidP="00E92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CE0B3" w14:textId="6F732C82" w:rsidR="00E92BDE" w:rsidRPr="00E92BDE" w:rsidRDefault="00E92BDE" w:rsidP="00E92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B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19.11.202</w:t>
      </w:r>
      <w:r w:rsidR="001177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92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45D23">
        <w:rPr>
          <w:rFonts w:ascii="Times New Roman" w:eastAsia="Times New Roman" w:hAnsi="Times New Roman" w:cs="Times New Roman"/>
          <w:sz w:val="24"/>
          <w:szCs w:val="24"/>
          <w:lang w:eastAsia="ru-RU"/>
        </w:rPr>
        <w:t>67/2</w:t>
      </w:r>
      <w:r w:rsidR="0011774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45D2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1177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5D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</w:p>
    <w:p w14:paraId="2F187F4A" w14:textId="77777777" w:rsidR="007D17AB" w:rsidRDefault="007D17AB" w:rsidP="00DC6A3B">
      <w:pPr>
        <w:rPr>
          <w:rFonts w:ascii="Times New Roman" w:hAnsi="Times New Roman" w:cs="Times New Roman"/>
          <w:sz w:val="24"/>
          <w:szCs w:val="24"/>
        </w:rPr>
      </w:pPr>
    </w:p>
    <w:p w14:paraId="70F58CA1" w14:textId="5B6FC758" w:rsidR="00DC6A3B" w:rsidRPr="00115DC2" w:rsidRDefault="00DC6A3B" w:rsidP="00DC6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DC2">
        <w:rPr>
          <w:rFonts w:ascii="Times New Roman" w:hAnsi="Times New Roman" w:cs="Times New Roman"/>
          <w:sz w:val="24"/>
          <w:szCs w:val="24"/>
        </w:rPr>
        <w:t>Об установлении туристического налога на территории городского округа Реутов Московской области</w:t>
      </w:r>
    </w:p>
    <w:p w14:paraId="6A3F643E" w14:textId="44FB2DDB" w:rsidR="00DC6A3B" w:rsidRPr="00115DC2" w:rsidRDefault="00DC6A3B" w:rsidP="00A051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DC2">
        <w:rPr>
          <w:rFonts w:ascii="Times New Roman" w:hAnsi="Times New Roman" w:cs="Times New Roman"/>
          <w:sz w:val="24"/>
          <w:szCs w:val="24"/>
        </w:rPr>
        <w:t>В соответствии с</w:t>
      </w:r>
      <w:r w:rsidR="00A05167">
        <w:rPr>
          <w:rFonts w:ascii="Times New Roman" w:hAnsi="Times New Roman" w:cs="Times New Roman"/>
          <w:sz w:val="24"/>
          <w:szCs w:val="24"/>
        </w:rPr>
        <w:t>о</w:t>
      </w:r>
      <w:r w:rsidR="00813A0B" w:rsidRPr="00813A0B">
        <w:rPr>
          <w:rFonts w:ascii="Times New Roman" w:hAnsi="Times New Roman" w:cs="Times New Roman"/>
          <w:sz w:val="24"/>
          <w:szCs w:val="24"/>
        </w:rPr>
        <w:t xml:space="preserve"> </w:t>
      </w:r>
      <w:r w:rsidR="007D17AB">
        <w:rPr>
          <w:rFonts w:ascii="Times New Roman" w:hAnsi="Times New Roman" w:cs="Times New Roman"/>
          <w:sz w:val="24"/>
          <w:szCs w:val="24"/>
        </w:rPr>
        <w:t>статьё</w:t>
      </w:r>
      <w:r w:rsidR="00813A0B">
        <w:rPr>
          <w:rFonts w:ascii="Times New Roman" w:hAnsi="Times New Roman" w:cs="Times New Roman"/>
          <w:sz w:val="24"/>
          <w:szCs w:val="24"/>
        </w:rPr>
        <w:t>й 418.1</w:t>
      </w:r>
      <w:r w:rsidR="00140876">
        <w:rPr>
          <w:rFonts w:ascii="Times New Roman" w:hAnsi="Times New Roman" w:cs="Times New Roman"/>
          <w:sz w:val="24"/>
          <w:szCs w:val="24"/>
        </w:rPr>
        <w:t xml:space="preserve"> главы 33.1</w:t>
      </w:r>
      <w:r w:rsidRPr="00115DC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законом от </w:t>
      </w:r>
      <w:r w:rsidR="00145D3D" w:rsidRPr="00115DC2">
        <w:rPr>
          <w:rFonts w:ascii="Times New Roman" w:hAnsi="Times New Roman" w:cs="Times New Roman"/>
          <w:sz w:val="24"/>
          <w:szCs w:val="24"/>
        </w:rPr>
        <w:t xml:space="preserve">06.10.2003 № 131-ФЗ </w:t>
      </w:r>
      <w:r w:rsidR="00545CC5" w:rsidRPr="00115DC2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</w:t>
      </w:r>
      <w:r w:rsidR="00796894" w:rsidRPr="00115DC2">
        <w:rPr>
          <w:rFonts w:ascii="Times New Roman" w:hAnsi="Times New Roman" w:cs="Times New Roman"/>
          <w:sz w:val="24"/>
          <w:szCs w:val="24"/>
        </w:rPr>
        <w:t>»</w:t>
      </w:r>
      <w:r w:rsidR="00545CC5" w:rsidRPr="00115DC2">
        <w:rPr>
          <w:rFonts w:ascii="Times New Roman" w:hAnsi="Times New Roman" w:cs="Times New Roman"/>
          <w:sz w:val="24"/>
          <w:szCs w:val="24"/>
        </w:rPr>
        <w:t xml:space="preserve">, </w:t>
      </w:r>
      <w:r w:rsidR="00140876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98657C">
        <w:rPr>
          <w:rFonts w:ascii="Times New Roman" w:hAnsi="Times New Roman" w:cs="Times New Roman"/>
          <w:sz w:val="24"/>
          <w:szCs w:val="24"/>
        </w:rPr>
        <w:t>законом от 20.03.2025 № 33-ФЗ «</w:t>
      </w:r>
      <w:r w:rsidR="00140876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</w:t>
      </w:r>
      <w:r w:rsidR="008534CE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140876">
        <w:rPr>
          <w:rFonts w:ascii="Times New Roman" w:hAnsi="Times New Roman" w:cs="Times New Roman"/>
          <w:sz w:val="24"/>
          <w:szCs w:val="24"/>
        </w:rPr>
        <w:t xml:space="preserve">в единой системе публичной власти», </w:t>
      </w:r>
      <w:r w:rsidR="00545CC5" w:rsidRPr="00115DC2">
        <w:rPr>
          <w:rFonts w:ascii="Times New Roman" w:hAnsi="Times New Roman" w:cs="Times New Roman"/>
          <w:sz w:val="24"/>
          <w:szCs w:val="24"/>
        </w:rPr>
        <w:t>Уставом городского округа Реутов Московской области, Совет депутатов городского округа Реутов Московской области решил:</w:t>
      </w:r>
    </w:p>
    <w:p w14:paraId="41FD301A" w14:textId="4593FF97" w:rsidR="00545CC5" w:rsidRPr="00115DC2" w:rsidRDefault="00545CC5" w:rsidP="00A051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DC2">
        <w:rPr>
          <w:rFonts w:ascii="Times New Roman" w:hAnsi="Times New Roman" w:cs="Times New Roman"/>
          <w:sz w:val="24"/>
          <w:szCs w:val="24"/>
        </w:rPr>
        <w:t>1.</w:t>
      </w:r>
      <w:r w:rsidR="00CA18ED" w:rsidRPr="00115DC2">
        <w:rPr>
          <w:rFonts w:ascii="Times New Roman" w:hAnsi="Times New Roman" w:cs="Times New Roman"/>
          <w:sz w:val="24"/>
          <w:szCs w:val="24"/>
        </w:rPr>
        <w:t xml:space="preserve"> </w:t>
      </w:r>
      <w:r w:rsidRPr="00115DC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CA18ED" w:rsidRPr="00115DC2">
        <w:rPr>
          <w:rFonts w:ascii="Times New Roman" w:hAnsi="Times New Roman" w:cs="Times New Roman"/>
          <w:sz w:val="24"/>
          <w:szCs w:val="24"/>
        </w:rPr>
        <w:t>и в</w:t>
      </w:r>
      <w:r w:rsidR="00327FB9">
        <w:rPr>
          <w:rFonts w:ascii="Times New Roman" w:hAnsi="Times New Roman" w:cs="Times New Roman"/>
          <w:sz w:val="24"/>
          <w:szCs w:val="24"/>
        </w:rPr>
        <w:t>в</w:t>
      </w:r>
      <w:r w:rsidR="00CA18ED" w:rsidRPr="00115DC2">
        <w:rPr>
          <w:rFonts w:ascii="Times New Roman" w:hAnsi="Times New Roman" w:cs="Times New Roman"/>
          <w:sz w:val="24"/>
          <w:szCs w:val="24"/>
        </w:rPr>
        <w:t xml:space="preserve">ести в действие </w:t>
      </w:r>
      <w:r w:rsidR="00B53B2F">
        <w:rPr>
          <w:rFonts w:ascii="Times New Roman" w:hAnsi="Times New Roman" w:cs="Times New Roman"/>
          <w:sz w:val="24"/>
          <w:szCs w:val="24"/>
        </w:rPr>
        <w:t xml:space="preserve">с </w:t>
      </w:r>
      <w:r w:rsidRPr="00115DC2">
        <w:rPr>
          <w:rFonts w:ascii="Times New Roman" w:hAnsi="Times New Roman" w:cs="Times New Roman"/>
          <w:sz w:val="24"/>
          <w:szCs w:val="24"/>
        </w:rPr>
        <w:t>1 января 2026 года на территории городского округа Реутов Московской области туристический налог</w:t>
      </w:r>
      <w:r w:rsidR="00796894" w:rsidRPr="00115DC2">
        <w:rPr>
          <w:rFonts w:ascii="Times New Roman" w:hAnsi="Times New Roman" w:cs="Times New Roman"/>
          <w:sz w:val="24"/>
          <w:szCs w:val="24"/>
        </w:rPr>
        <w:t>.</w:t>
      </w:r>
    </w:p>
    <w:p w14:paraId="0108AFD8" w14:textId="37371A67" w:rsidR="00545CC5" w:rsidRPr="00115DC2" w:rsidRDefault="00545CC5" w:rsidP="00A051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DC2">
        <w:rPr>
          <w:rFonts w:ascii="Times New Roman" w:hAnsi="Times New Roman" w:cs="Times New Roman"/>
          <w:sz w:val="24"/>
          <w:szCs w:val="24"/>
        </w:rPr>
        <w:t>2.</w:t>
      </w:r>
      <w:r w:rsidR="00CA18ED" w:rsidRPr="00115DC2">
        <w:rPr>
          <w:rFonts w:ascii="Times New Roman" w:hAnsi="Times New Roman" w:cs="Times New Roman"/>
          <w:sz w:val="24"/>
          <w:szCs w:val="24"/>
        </w:rPr>
        <w:t xml:space="preserve"> </w:t>
      </w:r>
      <w:r w:rsidRPr="00115DC2">
        <w:rPr>
          <w:rFonts w:ascii="Times New Roman" w:hAnsi="Times New Roman" w:cs="Times New Roman"/>
          <w:sz w:val="24"/>
          <w:szCs w:val="24"/>
        </w:rPr>
        <w:t xml:space="preserve">Установить налоговые ставки </w:t>
      </w:r>
      <w:r w:rsidR="00CA18ED" w:rsidRPr="00115DC2">
        <w:rPr>
          <w:rFonts w:ascii="Times New Roman" w:hAnsi="Times New Roman" w:cs="Times New Roman"/>
          <w:sz w:val="24"/>
          <w:szCs w:val="24"/>
        </w:rPr>
        <w:t>в следующем размере от налоговой базы:</w:t>
      </w:r>
    </w:p>
    <w:p w14:paraId="098F8A50" w14:textId="06AE8905" w:rsidR="00CA18ED" w:rsidRPr="00115DC2" w:rsidRDefault="00CA18ED" w:rsidP="00A051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DC2">
        <w:rPr>
          <w:rFonts w:ascii="Times New Roman" w:hAnsi="Times New Roman" w:cs="Times New Roman"/>
          <w:sz w:val="24"/>
          <w:szCs w:val="24"/>
        </w:rPr>
        <w:t>в 2026 году – 2 процента;</w:t>
      </w:r>
    </w:p>
    <w:p w14:paraId="5D3A176C" w14:textId="7381BBAE" w:rsidR="00CA18ED" w:rsidRPr="00115DC2" w:rsidRDefault="00CA18ED" w:rsidP="00A051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DC2">
        <w:rPr>
          <w:rFonts w:ascii="Times New Roman" w:hAnsi="Times New Roman" w:cs="Times New Roman"/>
          <w:sz w:val="24"/>
          <w:szCs w:val="24"/>
        </w:rPr>
        <w:t>в 2027 году – 3 процента;</w:t>
      </w:r>
    </w:p>
    <w:p w14:paraId="14F3194C" w14:textId="4341E04A" w:rsidR="00CA18ED" w:rsidRPr="00115DC2" w:rsidRDefault="00CA18ED" w:rsidP="00A051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DC2">
        <w:rPr>
          <w:rFonts w:ascii="Times New Roman" w:hAnsi="Times New Roman" w:cs="Times New Roman"/>
          <w:sz w:val="24"/>
          <w:szCs w:val="24"/>
        </w:rPr>
        <w:t>в 2028 году – 4 процента;</w:t>
      </w:r>
    </w:p>
    <w:p w14:paraId="444ADE54" w14:textId="63C2EC90" w:rsidR="00CA18ED" w:rsidRDefault="00CA02A4" w:rsidP="00A051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начиная с</w:t>
      </w:r>
      <w:r w:rsidR="00CA18ED" w:rsidRPr="00115DC2">
        <w:rPr>
          <w:rFonts w:ascii="Times New Roman" w:hAnsi="Times New Roman" w:cs="Times New Roman"/>
          <w:sz w:val="24"/>
          <w:szCs w:val="24"/>
        </w:rPr>
        <w:t xml:space="preserve"> 2029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A18ED" w:rsidRPr="00115DC2">
        <w:rPr>
          <w:rFonts w:ascii="Times New Roman" w:hAnsi="Times New Roman" w:cs="Times New Roman"/>
          <w:sz w:val="24"/>
          <w:szCs w:val="24"/>
        </w:rPr>
        <w:t xml:space="preserve"> – 5 процентов.</w:t>
      </w:r>
    </w:p>
    <w:p w14:paraId="44AD439E" w14:textId="0D01DFBA" w:rsidR="00CA02A4" w:rsidRDefault="00CA02A4" w:rsidP="00A05167">
      <w:pPr>
        <w:pStyle w:val="ConsPlusNormal"/>
        <w:spacing w:line="276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A02A4">
        <w:rPr>
          <w:rFonts w:eastAsiaTheme="minorHAnsi"/>
          <w:sz w:val="24"/>
          <w:szCs w:val="24"/>
          <w:lang w:eastAsia="en-US"/>
        </w:rPr>
        <w:t>Иные элементы налогообложения, а именно: налогоплательщики, объект налогообложения, налоговая база, налоговый период, порядок исчисления налога, порядок и сроки уплаты налога установлены главой 33.1 Налогового кодекса Российской Федерации.</w:t>
      </w:r>
    </w:p>
    <w:p w14:paraId="1BF0930D" w14:textId="77777777" w:rsidR="00CA02A4" w:rsidRPr="00CA02A4" w:rsidRDefault="00CA02A4" w:rsidP="00CA02A4">
      <w:pPr>
        <w:pStyle w:val="ConsPlusNormal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330D6B39" w14:textId="126843BC" w:rsidR="00796894" w:rsidRPr="00115DC2" w:rsidRDefault="00796894" w:rsidP="001177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DC2">
        <w:rPr>
          <w:rFonts w:ascii="Times New Roman" w:hAnsi="Times New Roman" w:cs="Times New Roman"/>
          <w:sz w:val="24"/>
          <w:szCs w:val="24"/>
        </w:rPr>
        <w:t xml:space="preserve">3. Опубликовать (разместить) настоящее Решение в сетевом издании «Официальный сайт органов местного самоуправления городского округа Реутов» </w:t>
      </w:r>
      <w:r w:rsidR="008534CE">
        <w:rPr>
          <w:rFonts w:ascii="Times New Roman" w:hAnsi="Times New Roman" w:cs="Times New Roman"/>
          <w:sz w:val="24"/>
          <w:szCs w:val="24"/>
        </w:rPr>
        <w:br/>
      </w:r>
      <w:r w:rsidRPr="00115DC2">
        <w:rPr>
          <w:rFonts w:ascii="Times New Roman" w:hAnsi="Times New Roman" w:cs="Times New Roman"/>
          <w:sz w:val="24"/>
          <w:szCs w:val="24"/>
        </w:rPr>
        <w:t>в информационном телекоммуникационной сети «Интернет».</w:t>
      </w:r>
    </w:p>
    <w:p w14:paraId="4F5F252B" w14:textId="0CC4769C" w:rsidR="00796894" w:rsidRDefault="00796894" w:rsidP="001177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06F777" w14:textId="6E50844B" w:rsidR="0011774E" w:rsidRDefault="0011774E" w:rsidP="001177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F018F3" w14:textId="12F9E4BE" w:rsidR="0011774E" w:rsidRDefault="0011774E" w:rsidP="001177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C904EC" w14:textId="77777777" w:rsidR="0011774E" w:rsidRPr="00115DC2" w:rsidRDefault="0011774E" w:rsidP="001177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B9A60" w14:textId="63191072" w:rsidR="00796894" w:rsidRDefault="00796894" w:rsidP="001177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C2">
        <w:rPr>
          <w:rFonts w:ascii="Times New Roman" w:hAnsi="Times New Roman" w:cs="Times New Roman"/>
          <w:sz w:val="24"/>
          <w:szCs w:val="24"/>
        </w:rPr>
        <w:t xml:space="preserve">Глава городского округа Реутов                                                                           Ф.А. Науменко </w:t>
      </w:r>
    </w:p>
    <w:p w14:paraId="5B435501" w14:textId="62E95E95" w:rsidR="007D17AB" w:rsidRDefault="007D17AB" w:rsidP="00DC6A3B">
      <w:pPr>
        <w:rPr>
          <w:rFonts w:ascii="Times New Roman" w:hAnsi="Times New Roman" w:cs="Times New Roman"/>
          <w:sz w:val="24"/>
          <w:szCs w:val="24"/>
        </w:rPr>
      </w:pPr>
    </w:p>
    <w:p w14:paraId="2DDE5445" w14:textId="4553A240" w:rsidR="0011774E" w:rsidRDefault="0011774E" w:rsidP="00DC6A3B">
      <w:pPr>
        <w:rPr>
          <w:rFonts w:ascii="Times New Roman" w:hAnsi="Times New Roman" w:cs="Times New Roman"/>
          <w:sz w:val="24"/>
          <w:szCs w:val="24"/>
        </w:rPr>
      </w:pPr>
    </w:p>
    <w:p w14:paraId="34843A28" w14:textId="77777777" w:rsidR="0011774E" w:rsidRPr="00115DC2" w:rsidRDefault="0011774E" w:rsidP="00DC6A3B">
      <w:pPr>
        <w:rPr>
          <w:rFonts w:ascii="Times New Roman" w:hAnsi="Times New Roman" w:cs="Times New Roman"/>
          <w:sz w:val="24"/>
          <w:szCs w:val="24"/>
        </w:rPr>
      </w:pPr>
    </w:p>
    <w:p w14:paraId="1128D941" w14:textId="381D2FC4" w:rsidR="00796894" w:rsidRPr="00115DC2" w:rsidRDefault="00796894" w:rsidP="00796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C2">
        <w:rPr>
          <w:rFonts w:ascii="Times New Roman" w:hAnsi="Times New Roman" w:cs="Times New Roman"/>
          <w:sz w:val="24"/>
          <w:szCs w:val="24"/>
        </w:rPr>
        <w:t xml:space="preserve">Принято Решением </w:t>
      </w:r>
    </w:p>
    <w:p w14:paraId="75D9A784" w14:textId="58A954A4" w:rsidR="00796894" w:rsidRPr="00115DC2" w:rsidRDefault="00796894" w:rsidP="007968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DC2">
        <w:rPr>
          <w:rFonts w:ascii="Times New Roman" w:hAnsi="Times New Roman" w:cs="Times New Roman"/>
          <w:sz w:val="24"/>
          <w:szCs w:val="24"/>
        </w:rPr>
        <w:t>Совета депутатов</w:t>
      </w:r>
    </w:p>
    <w:p w14:paraId="1F718814" w14:textId="3F23FFCC" w:rsidR="00796894" w:rsidRPr="00115DC2" w:rsidRDefault="00A05167" w:rsidP="007968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796894" w:rsidRPr="00115DC2">
        <w:rPr>
          <w:rFonts w:ascii="Times New Roman" w:hAnsi="Times New Roman" w:cs="Times New Roman"/>
          <w:sz w:val="24"/>
          <w:szCs w:val="24"/>
        </w:rPr>
        <w:t>ородского округа Реутов</w:t>
      </w:r>
    </w:p>
    <w:p w14:paraId="4120DB6F" w14:textId="4FB7E041" w:rsidR="007D17AB" w:rsidRPr="00115DC2" w:rsidRDefault="00A05167" w:rsidP="001177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45D23">
        <w:rPr>
          <w:rFonts w:ascii="Times New Roman" w:hAnsi="Times New Roman" w:cs="Times New Roman"/>
          <w:sz w:val="24"/>
          <w:szCs w:val="24"/>
        </w:rPr>
        <w:t>19.11.2025</w:t>
      </w:r>
      <w:r w:rsidR="00796894" w:rsidRPr="00115DC2">
        <w:rPr>
          <w:rFonts w:ascii="Times New Roman" w:hAnsi="Times New Roman" w:cs="Times New Roman"/>
          <w:sz w:val="24"/>
          <w:szCs w:val="24"/>
        </w:rPr>
        <w:t xml:space="preserve"> №</w:t>
      </w:r>
      <w:r w:rsidR="00A45D23">
        <w:rPr>
          <w:rFonts w:ascii="Times New Roman" w:hAnsi="Times New Roman" w:cs="Times New Roman"/>
          <w:sz w:val="24"/>
          <w:szCs w:val="24"/>
        </w:rPr>
        <w:t xml:space="preserve"> 174/22</w:t>
      </w:r>
    </w:p>
    <w:sectPr w:rsidR="007D17AB" w:rsidRPr="0011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D71AA"/>
    <w:multiLevelType w:val="hybridMultilevel"/>
    <w:tmpl w:val="F02C4A44"/>
    <w:lvl w:ilvl="0" w:tplc="C9D0B5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6646FF4"/>
    <w:multiLevelType w:val="hybridMultilevel"/>
    <w:tmpl w:val="DCA8B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F3C"/>
    <w:rsid w:val="00115DC2"/>
    <w:rsid w:val="0011774E"/>
    <w:rsid w:val="00140876"/>
    <w:rsid w:val="00145D3D"/>
    <w:rsid w:val="00235A0B"/>
    <w:rsid w:val="00327FB9"/>
    <w:rsid w:val="00545CC5"/>
    <w:rsid w:val="00796894"/>
    <w:rsid w:val="007D17AB"/>
    <w:rsid w:val="00813A0B"/>
    <w:rsid w:val="00820B56"/>
    <w:rsid w:val="008534CE"/>
    <w:rsid w:val="0098657C"/>
    <w:rsid w:val="00A05167"/>
    <w:rsid w:val="00A45D23"/>
    <w:rsid w:val="00B53B2F"/>
    <w:rsid w:val="00C44C53"/>
    <w:rsid w:val="00C71560"/>
    <w:rsid w:val="00CA02A4"/>
    <w:rsid w:val="00CA0F3C"/>
    <w:rsid w:val="00CA18ED"/>
    <w:rsid w:val="00DC6A3B"/>
    <w:rsid w:val="00E9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06BA"/>
  <w15:docId w15:val="{11087FAB-EC99-4518-82ED-0ABE357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2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7D17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D1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C8A1C-1222-41AB-A3DB-788BF08D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Шелуханова</dc:creator>
  <cp:lastModifiedBy>Козин Анатолий Сергеевич</cp:lastModifiedBy>
  <cp:revision>5</cp:revision>
  <dcterms:created xsi:type="dcterms:W3CDTF">2025-11-19T12:28:00Z</dcterms:created>
  <dcterms:modified xsi:type="dcterms:W3CDTF">2025-11-20T12:45:00Z</dcterms:modified>
</cp:coreProperties>
</file>