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30ACA" w14:textId="77777777" w:rsidR="00D0107A" w:rsidRDefault="00D0107A" w:rsidP="00E624E2">
      <w:pPr>
        <w:jc w:val="center"/>
        <w:rPr>
          <w:rFonts w:cs="Arial"/>
          <w:b/>
          <w:color w:val="000000"/>
          <w:spacing w:val="8"/>
          <w:sz w:val="32"/>
          <w:szCs w:val="32"/>
        </w:rPr>
      </w:pPr>
      <w:bookmarkStart w:id="0" w:name="_GoBack"/>
      <w:bookmarkEnd w:id="0"/>
    </w:p>
    <w:p w14:paraId="55C50C85" w14:textId="77777777" w:rsidR="00D0107A" w:rsidRDefault="00D0107A" w:rsidP="00E624E2">
      <w:pPr>
        <w:jc w:val="center"/>
        <w:rPr>
          <w:rFonts w:eastAsiaTheme="minorHAnsi" w:cstheme="minorBidi"/>
          <w:szCs w:val="22"/>
          <w:lang w:eastAsia="en-US"/>
        </w:rPr>
      </w:pPr>
    </w:p>
    <w:p w14:paraId="18972BB5" w14:textId="77777777" w:rsidR="00D0107A" w:rsidRDefault="00D0107A" w:rsidP="00E624E2">
      <w:pPr>
        <w:jc w:val="center"/>
        <w:rPr>
          <w:rFonts w:eastAsiaTheme="minorHAnsi" w:cstheme="minorBidi"/>
          <w:szCs w:val="22"/>
          <w:lang w:eastAsia="en-US"/>
        </w:rPr>
      </w:pPr>
    </w:p>
    <w:p w14:paraId="6191049F" w14:textId="77777777" w:rsidR="00D0107A" w:rsidRDefault="00D0107A" w:rsidP="00E624E2">
      <w:pPr>
        <w:jc w:val="center"/>
        <w:rPr>
          <w:rFonts w:eastAsiaTheme="minorHAnsi" w:cstheme="minorBidi"/>
          <w:szCs w:val="22"/>
          <w:lang w:eastAsia="en-US"/>
        </w:rPr>
      </w:pPr>
    </w:p>
    <w:p w14:paraId="0FBB6535" w14:textId="77777777" w:rsidR="00D0107A" w:rsidRDefault="00D0107A" w:rsidP="00E624E2">
      <w:pPr>
        <w:jc w:val="center"/>
        <w:rPr>
          <w:rFonts w:eastAsiaTheme="minorHAnsi" w:cstheme="minorBidi"/>
          <w:szCs w:val="22"/>
          <w:lang w:eastAsia="en-US"/>
        </w:rPr>
      </w:pPr>
    </w:p>
    <w:p w14:paraId="117CEF8E" w14:textId="77777777" w:rsidR="00D0107A" w:rsidRDefault="00D0107A" w:rsidP="00E624E2">
      <w:pPr>
        <w:jc w:val="center"/>
        <w:rPr>
          <w:rFonts w:eastAsiaTheme="minorHAnsi" w:cstheme="minorBidi"/>
          <w:szCs w:val="22"/>
          <w:lang w:eastAsia="en-US"/>
        </w:rPr>
      </w:pPr>
    </w:p>
    <w:p w14:paraId="4CE5EE72" w14:textId="77777777" w:rsidR="00D0107A" w:rsidRDefault="00D0107A" w:rsidP="00E624E2">
      <w:pPr>
        <w:jc w:val="center"/>
        <w:rPr>
          <w:rFonts w:eastAsiaTheme="minorHAnsi" w:cstheme="minorBidi"/>
          <w:szCs w:val="22"/>
          <w:lang w:eastAsia="en-US"/>
        </w:rPr>
      </w:pPr>
    </w:p>
    <w:p w14:paraId="1ADEFE0B" w14:textId="77777777" w:rsidR="00D0107A" w:rsidRDefault="00D0107A" w:rsidP="00E624E2">
      <w:pPr>
        <w:jc w:val="center"/>
        <w:rPr>
          <w:rFonts w:eastAsiaTheme="minorHAnsi" w:cstheme="minorBidi"/>
          <w:szCs w:val="22"/>
          <w:lang w:eastAsia="en-US"/>
        </w:rPr>
      </w:pPr>
    </w:p>
    <w:p w14:paraId="4F687CA2" w14:textId="77777777" w:rsidR="00D0107A" w:rsidRDefault="00D0107A" w:rsidP="00E624E2">
      <w:pPr>
        <w:jc w:val="center"/>
        <w:rPr>
          <w:rFonts w:eastAsiaTheme="minorHAnsi" w:cstheme="minorBidi"/>
          <w:szCs w:val="22"/>
          <w:lang w:eastAsia="en-US"/>
        </w:rPr>
      </w:pPr>
    </w:p>
    <w:p w14:paraId="7D43B996" w14:textId="77777777" w:rsidR="00D0107A" w:rsidRDefault="00D0107A" w:rsidP="00E624E2">
      <w:pPr>
        <w:jc w:val="center"/>
        <w:rPr>
          <w:rFonts w:eastAsiaTheme="minorHAnsi" w:cstheme="minorBidi"/>
          <w:szCs w:val="22"/>
          <w:lang w:eastAsia="en-US"/>
        </w:rPr>
      </w:pPr>
    </w:p>
    <w:p w14:paraId="1C5B0C3E" w14:textId="77777777" w:rsidR="00D0107A" w:rsidRDefault="00D0107A" w:rsidP="00E624E2">
      <w:pPr>
        <w:jc w:val="center"/>
        <w:rPr>
          <w:rFonts w:eastAsiaTheme="minorHAnsi" w:cstheme="minorBidi"/>
          <w:szCs w:val="22"/>
          <w:lang w:eastAsia="en-US"/>
        </w:rPr>
      </w:pPr>
    </w:p>
    <w:p w14:paraId="245BAC14" w14:textId="77777777" w:rsidR="00D0107A" w:rsidRDefault="00D0107A" w:rsidP="00E624E2">
      <w:pPr>
        <w:jc w:val="center"/>
        <w:rPr>
          <w:rFonts w:eastAsiaTheme="minorHAnsi" w:cstheme="minorBidi"/>
          <w:szCs w:val="22"/>
          <w:lang w:eastAsia="en-US"/>
        </w:rPr>
      </w:pPr>
    </w:p>
    <w:p w14:paraId="57D6804A" w14:textId="77777777" w:rsidR="00D0107A" w:rsidRDefault="00D0107A" w:rsidP="00E624E2">
      <w:pPr>
        <w:jc w:val="center"/>
        <w:rPr>
          <w:rFonts w:eastAsiaTheme="minorHAnsi" w:cstheme="minorBidi"/>
          <w:szCs w:val="22"/>
          <w:lang w:eastAsia="en-US"/>
        </w:rPr>
      </w:pPr>
    </w:p>
    <w:p w14:paraId="57399A4A" w14:textId="77777777" w:rsidR="00D0107A" w:rsidRDefault="00D0107A" w:rsidP="00E624E2">
      <w:pPr>
        <w:jc w:val="center"/>
        <w:rPr>
          <w:rFonts w:eastAsiaTheme="minorHAnsi" w:cstheme="minorBidi"/>
          <w:szCs w:val="22"/>
          <w:lang w:eastAsia="en-US"/>
        </w:rPr>
      </w:pPr>
    </w:p>
    <w:p w14:paraId="44705909" w14:textId="5B04839A" w:rsidR="006400A0" w:rsidRPr="00E624E2" w:rsidRDefault="006400A0" w:rsidP="00E624E2">
      <w:pPr>
        <w:jc w:val="center"/>
        <w:rPr>
          <w:rFonts w:eastAsiaTheme="minorHAnsi" w:cstheme="minorBidi"/>
          <w:szCs w:val="22"/>
          <w:lang w:eastAsia="en-US"/>
        </w:rPr>
      </w:pPr>
      <w:r w:rsidRPr="00E624E2">
        <w:rPr>
          <w:rFonts w:eastAsiaTheme="minorHAnsi" w:cstheme="minorBidi"/>
          <w:szCs w:val="22"/>
          <w:lang w:eastAsia="en-US"/>
        </w:rPr>
        <w:t xml:space="preserve">Об утверждении </w:t>
      </w:r>
      <w:r w:rsidR="00E624E2">
        <w:rPr>
          <w:rFonts w:eastAsiaTheme="minorHAnsi" w:cstheme="minorBidi"/>
          <w:szCs w:val="22"/>
          <w:lang w:eastAsia="en-US"/>
        </w:rPr>
        <w:t>а</w:t>
      </w:r>
      <w:r w:rsidRPr="00E624E2">
        <w:rPr>
          <w:rFonts w:eastAsiaTheme="minorHAnsi" w:cstheme="minorBidi"/>
          <w:szCs w:val="22"/>
          <w:lang w:eastAsia="en-US"/>
        </w:rPr>
        <w:t>дминистративного регламента предоставления</w:t>
      </w:r>
      <w:r w:rsidR="00E624E2" w:rsidRPr="00E624E2">
        <w:rPr>
          <w:rFonts w:eastAsiaTheme="minorHAnsi" w:cstheme="minorBidi"/>
          <w:szCs w:val="22"/>
          <w:lang w:eastAsia="en-US"/>
        </w:rPr>
        <w:t xml:space="preserve"> муниципальной услуги «Создание семейного(родового) захоронения»</w:t>
      </w:r>
    </w:p>
    <w:p w14:paraId="65FECF6E" w14:textId="3C8521F4" w:rsidR="006400A0" w:rsidRDefault="006400A0" w:rsidP="00E624E2">
      <w:pPr>
        <w:jc w:val="center"/>
        <w:rPr>
          <w:rFonts w:eastAsiaTheme="minorHAnsi" w:cstheme="minorBidi"/>
          <w:szCs w:val="22"/>
          <w:lang w:eastAsia="en-US"/>
        </w:rPr>
      </w:pPr>
    </w:p>
    <w:p w14:paraId="5A745439" w14:textId="77777777" w:rsidR="00E624E2" w:rsidRPr="00E624E2" w:rsidRDefault="00E624E2" w:rsidP="00E624E2">
      <w:pPr>
        <w:jc w:val="center"/>
        <w:rPr>
          <w:rFonts w:eastAsiaTheme="minorHAnsi" w:cstheme="minorBidi"/>
          <w:szCs w:val="22"/>
          <w:lang w:eastAsia="en-US"/>
        </w:rPr>
      </w:pPr>
    </w:p>
    <w:p w14:paraId="77D2F235" w14:textId="0411BFDE" w:rsidR="00E624E2" w:rsidRDefault="00E624E2" w:rsidP="00E624E2">
      <w:pPr>
        <w:jc w:val="both"/>
      </w:pPr>
      <w:r>
        <w:tab/>
      </w:r>
      <w:r w:rsidRPr="00E624E2">
        <w:t xml:space="preserve">В соответствии с Законом Московской области </w:t>
      </w:r>
      <w:r w:rsidR="00655AC8">
        <w:t xml:space="preserve">от 17.07.2007 </w:t>
      </w:r>
      <w:r w:rsidRPr="00E624E2">
        <w:t>№ 115/2007-ОЗ «О погребении и похоронном деле в Московской области», постановлением Правительства Московской области от 17.10.2016</w:t>
      </w:r>
      <w:r w:rsidR="00655AC8">
        <w:t xml:space="preserve"> </w:t>
      </w:r>
      <w:r w:rsidRPr="00E624E2">
        <w:t xml:space="preserve">№ 740/36 </w:t>
      </w:r>
      <w:r>
        <w:t>«</w:t>
      </w:r>
      <w:r w:rsidRPr="00E624E2">
        <w:t>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</w:t>
      </w:r>
      <w:r>
        <w:t>»</w:t>
      </w:r>
      <w:r w:rsidRPr="00E624E2">
        <w:t>,</w:t>
      </w:r>
      <w:r w:rsidR="00655AC8" w:rsidRPr="00655AC8">
        <w:t xml:space="preserve"> </w:t>
      </w:r>
      <w:r w:rsidR="00655AC8" w:rsidRPr="00E624E2">
        <w:t xml:space="preserve">распоряжением Главного управления региональной безопасности Московской области от 08.09.2025 № 49-РГУ </w:t>
      </w:r>
      <w:r w:rsidR="00655AC8">
        <w:t>«</w:t>
      </w:r>
      <w:r w:rsidR="00655AC8" w:rsidRPr="00E624E2">
        <w:t>Об утверждении Типовой формы административного регламента предоставления муниципальной услуги Создание семейного (родового) захоронения</w:t>
      </w:r>
      <w:r w:rsidR="00655AC8">
        <w:t>»,</w:t>
      </w:r>
      <w:r w:rsidRPr="00E624E2">
        <w:t xml:space="preserve"> протоколом заочного голосования Комиссии по проведению административной реформы в Московской области от 01.09.2025 №11</w:t>
      </w:r>
      <w:r>
        <w:t xml:space="preserve">, </w:t>
      </w:r>
      <w:r w:rsidRPr="00EB12DB">
        <w:t>постановляю:</w:t>
      </w:r>
      <w:r>
        <w:t xml:space="preserve"> </w:t>
      </w:r>
    </w:p>
    <w:p w14:paraId="72A2D802" w14:textId="402044AD" w:rsidR="00E624E2" w:rsidRDefault="00E624E2" w:rsidP="00E624E2">
      <w:pPr>
        <w:jc w:val="both"/>
      </w:pPr>
      <w:r>
        <w:tab/>
        <w:t>1. Утвердить прилагаемый административный регламент предоставления муниципальной услуги «Создание семейного (родового) захоронения».</w:t>
      </w:r>
    </w:p>
    <w:p w14:paraId="597CBBD4" w14:textId="4AFAD71E" w:rsidR="00E624E2" w:rsidRDefault="00E624E2" w:rsidP="00E624E2">
      <w:pPr>
        <w:jc w:val="both"/>
      </w:pPr>
      <w:r>
        <w:tab/>
        <w:t xml:space="preserve">2. </w:t>
      </w:r>
      <w:r w:rsidRPr="00E624E2">
        <w:t>Признать утратившими силу</w:t>
      </w:r>
      <w:r w:rsidR="00ED656D">
        <w:t>:</w:t>
      </w:r>
      <w:r w:rsidRPr="00E624E2">
        <w:t xml:space="preserve"> </w:t>
      </w:r>
    </w:p>
    <w:p w14:paraId="75B5D8D1" w14:textId="4E6B1C84" w:rsidR="00E624E2" w:rsidRDefault="00E624E2" w:rsidP="00E624E2">
      <w:pPr>
        <w:ind w:firstLine="708"/>
        <w:jc w:val="both"/>
      </w:pPr>
      <w:r>
        <w:t xml:space="preserve"> - </w:t>
      </w:r>
      <w:r w:rsidRPr="00E624E2">
        <w:t>постановление Администрации городского округа Реутов от 28.06.2022 № 204-ПА</w:t>
      </w:r>
      <w:r w:rsidR="005605D6">
        <w:t xml:space="preserve">                       «</w:t>
      </w:r>
      <w:r w:rsidRPr="00E624E2">
        <w:t>Об утверждении Административного регламента предоставления муниципальной услуги по созданию семейного (родового) захоронения</w:t>
      </w:r>
      <w:r>
        <w:t>»</w:t>
      </w:r>
    </w:p>
    <w:p w14:paraId="30F78747" w14:textId="2D511DEA" w:rsidR="00E624E2" w:rsidRDefault="00E624E2" w:rsidP="00E624E2">
      <w:pPr>
        <w:ind w:firstLine="708"/>
        <w:jc w:val="both"/>
      </w:pPr>
      <w:r>
        <w:t xml:space="preserve"> -</w:t>
      </w:r>
      <w:r w:rsidRPr="00E624E2">
        <w:t xml:space="preserve"> постановление Администрации городского округа Реутов от 28.03.2024 № 181-ПА </w:t>
      </w:r>
      <w:r w:rsidR="005605D6">
        <w:t xml:space="preserve">                          </w:t>
      </w:r>
      <w:r>
        <w:t>«</w:t>
      </w:r>
      <w:r w:rsidRPr="00E624E2">
        <w:t>О внесении изменений в Административный регламент предоставления муниципальной услуги по созданию семейного (родового) захоронения утвержденный постановлением Администрации городского округа Реутов от 28.06.2022 № 204-ПА «Об утверждении Административного регламента предоставления муниципальной услуги по созданию семейного (родового) захоронения</w:t>
      </w:r>
      <w:r>
        <w:t>»</w:t>
      </w:r>
    </w:p>
    <w:p w14:paraId="485F15B6" w14:textId="1D9E93BA" w:rsidR="00E624E2" w:rsidRDefault="00E624E2" w:rsidP="00E624E2">
      <w:pPr>
        <w:jc w:val="both"/>
      </w:pPr>
      <w:r>
        <w:tab/>
      </w:r>
      <w:r w:rsidR="00BD4BFB">
        <w:t>3</w:t>
      </w:r>
      <w:r>
        <w:t xml:space="preserve">. </w:t>
      </w:r>
      <w:r w:rsidR="00655AC8" w:rsidRPr="00655AC8">
        <w:t>Управлению информационно-коммуникационных технологий и документооборота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</w:t>
      </w:r>
      <w:r w:rsidR="00BD4BFB">
        <w:t>.</w:t>
      </w:r>
    </w:p>
    <w:p w14:paraId="02D0CD66" w14:textId="63B62DBE" w:rsidR="00E624E2" w:rsidRDefault="00E624E2" w:rsidP="00E624E2">
      <w:pPr>
        <w:jc w:val="both"/>
      </w:pPr>
      <w:r>
        <w:tab/>
        <w:t xml:space="preserve">4. </w:t>
      </w:r>
      <w:r w:rsidR="00BD4BFB" w:rsidRPr="00BD4BFB">
        <w:t>Контроль</w:t>
      </w:r>
      <w:r w:rsidR="00655AC8" w:rsidRPr="00655AC8">
        <w:t xml:space="preserve"> за исполнением</w:t>
      </w:r>
      <w:r w:rsidR="00655AC8">
        <w:t xml:space="preserve"> </w:t>
      </w:r>
      <w:r w:rsidR="00BD4BFB" w:rsidRPr="00BD4BFB">
        <w:t>настоящего постановления возложить на заместителя Главы городского округа О.Н. Зотову</w:t>
      </w:r>
      <w:r>
        <w:t>.</w:t>
      </w:r>
    </w:p>
    <w:p w14:paraId="1F647336" w14:textId="77777777" w:rsidR="00E624E2" w:rsidRDefault="00E624E2" w:rsidP="00E624E2"/>
    <w:p w14:paraId="6BA49816" w14:textId="77777777" w:rsidR="00E624E2" w:rsidRDefault="00E624E2" w:rsidP="00E624E2"/>
    <w:p w14:paraId="246B810D" w14:textId="77777777" w:rsidR="00E624E2" w:rsidRDefault="00E624E2" w:rsidP="00E624E2"/>
    <w:p w14:paraId="4B428958" w14:textId="353414C8" w:rsidR="00E624E2" w:rsidRDefault="00E624E2" w:rsidP="00E624E2"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23EA7">
        <w:t xml:space="preserve">      </w:t>
      </w:r>
      <w:r w:rsidR="00BD4BFB">
        <w:t>Ф.А. Науменко</w:t>
      </w:r>
    </w:p>
    <w:p w14:paraId="77BBF66B" w14:textId="3CFC874D" w:rsidR="006400A0" w:rsidRDefault="006400A0" w:rsidP="005C5DD4">
      <w:pPr>
        <w:rPr>
          <w:rFonts w:eastAsiaTheme="minorHAnsi"/>
          <w:lang w:eastAsia="en-US"/>
        </w:rPr>
      </w:pPr>
    </w:p>
    <w:p w14:paraId="3EDF624D" w14:textId="1ACAE8D6" w:rsidR="005E4BB6" w:rsidRDefault="005E4BB6" w:rsidP="005C5DD4">
      <w:pPr>
        <w:rPr>
          <w:rFonts w:eastAsiaTheme="minorHAnsi"/>
          <w:lang w:eastAsia="en-US"/>
        </w:rPr>
      </w:pPr>
    </w:p>
    <w:p w14:paraId="4F7AEAA7" w14:textId="5738285A" w:rsidR="005E4BB6" w:rsidRDefault="005E4BB6" w:rsidP="005C5DD4">
      <w:pPr>
        <w:rPr>
          <w:rFonts w:eastAsiaTheme="minorHAnsi"/>
          <w:lang w:eastAsia="en-US"/>
        </w:rPr>
      </w:pPr>
    </w:p>
    <w:p w14:paraId="2C9FF3EF" w14:textId="77777777" w:rsidR="005E4BB6" w:rsidRDefault="005E4BB6" w:rsidP="005E4BB6">
      <w:pPr>
        <w:tabs>
          <w:tab w:val="left" w:pos="1890"/>
        </w:tabs>
        <w:jc w:val="center"/>
      </w:pPr>
      <w:r>
        <w:lastRenderedPageBreak/>
        <w:t>Лист согласования</w:t>
      </w:r>
    </w:p>
    <w:p w14:paraId="0F5DE00F" w14:textId="77777777" w:rsidR="005E4BB6" w:rsidRDefault="005E4BB6" w:rsidP="005E4BB6">
      <w:pPr>
        <w:tabs>
          <w:tab w:val="left" w:pos="1890"/>
        </w:tabs>
        <w:rPr>
          <w:u w:val="single"/>
        </w:rPr>
      </w:pPr>
      <w:r>
        <w:rPr>
          <w:u w:val="single"/>
        </w:rPr>
        <w:t>Проект представил</w:t>
      </w:r>
      <w:r>
        <w:rPr>
          <w:b/>
          <w:u w:val="single"/>
        </w:rPr>
        <w:t>:</w:t>
      </w:r>
      <w:r>
        <w:rPr>
          <w:u w:val="single"/>
        </w:rPr>
        <w:t xml:space="preserve"> </w:t>
      </w: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939"/>
        <w:gridCol w:w="141"/>
        <w:gridCol w:w="1951"/>
        <w:gridCol w:w="34"/>
      </w:tblGrid>
      <w:tr w:rsidR="005E4BB6" w14:paraId="0A7A1C61" w14:textId="77777777" w:rsidTr="005E4BB6">
        <w:tc>
          <w:tcPr>
            <w:tcW w:w="8080" w:type="dxa"/>
            <w:gridSpan w:val="2"/>
            <w:hideMark/>
          </w:tcPr>
          <w:p w14:paraId="1F6956D3" w14:textId="77777777" w:rsidR="005E4BB6" w:rsidRDefault="005E4BB6">
            <w:pPr>
              <w:tabs>
                <w:tab w:val="left" w:pos="1890"/>
              </w:tabs>
            </w:pPr>
            <w:r>
              <w:t xml:space="preserve">Заместитель директора МКУ «ЕДДС г. Реутов» – </w:t>
            </w:r>
          </w:p>
          <w:p w14:paraId="2734990C" w14:textId="77777777" w:rsidR="005E4BB6" w:rsidRDefault="005E4BB6">
            <w:pPr>
              <w:tabs>
                <w:tab w:val="left" w:pos="1890"/>
              </w:tabs>
            </w:pPr>
            <w:r>
              <w:t xml:space="preserve">начальник отдела в сфере погребения </w:t>
            </w:r>
          </w:p>
          <w:p w14:paraId="27E02446" w14:textId="77777777" w:rsidR="005E4BB6" w:rsidRDefault="005E4BB6">
            <w:pPr>
              <w:tabs>
                <w:tab w:val="left" w:pos="1890"/>
              </w:tabs>
            </w:pPr>
            <w:r>
              <w:t xml:space="preserve">и похоронного дела </w:t>
            </w:r>
          </w:p>
        </w:tc>
        <w:tc>
          <w:tcPr>
            <w:tcW w:w="1985" w:type="dxa"/>
            <w:gridSpan w:val="2"/>
            <w:hideMark/>
          </w:tcPr>
          <w:p w14:paraId="5CDC4CC5" w14:textId="77777777" w:rsidR="005E4BB6" w:rsidRDefault="005E4BB6">
            <w:pPr>
              <w:tabs>
                <w:tab w:val="left" w:pos="1890"/>
                <w:tab w:val="center" w:pos="7020"/>
              </w:tabs>
            </w:pPr>
            <w:r>
              <w:t>А.А. Влазнев</w:t>
            </w:r>
          </w:p>
        </w:tc>
      </w:tr>
      <w:tr w:rsidR="005E4BB6" w14:paraId="078390F7" w14:textId="77777777" w:rsidTr="005E4BB6">
        <w:trPr>
          <w:trHeight w:val="80"/>
        </w:trPr>
        <w:tc>
          <w:tcPr>
            <w:tcW w:w="8080" w:type="dxa"/>
            <w:gridSpan w:val="2"/>
          </w:tcPr>
          <w:p w14:paraId="099F5D8E" w14:textId="77777777" w:rsidR="005E4BB6" w:rsidRDefault="005E4BB6">
            <w:pPr>
              <w:tabs>
                <w:tab w:val="left" w:pos="1890"/>
              </w:tabs>
            </w:pPr>
            <w:r>
              <w:t xml:space="preserve">Подпись, дата </w:t>
            </w:r>
          </w:p>
          <w:p w14:paraId="41D4B96C" w14:textId="77777777" w:rsidR="005E4BB6" w:rsidRDefault="005E4BB6">
            <w:pPr>
              <w:tabs>
                <w:tab w:val="left" w:pos="1890"/>
              </w:tabs>
            </w:pPr>
          </w:p>
        </w:tc>
        <w:tc>
          <w:tcPr>
            <w:tcW w:w="1985" w:type="dxa"/>
            <w:gridSpan w:val="2"/>
          </w:tcPr>
          <w:p w14:paraId="18DA3DDA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5E4BB6" w14:paraId="39781B1A" w14:textId="77777777" w:rsidTr="005E4BB6">
        <w:tc>
          <w:tcPr>
            <w:tcW w:w="8080" w:type="dxa"/>
            <w:gridSpan w:val="2"/>
            <w:hideMark/>
          </w:tcPr>
          <w:p w14:paraId="5D5D131E" w14:textId="77777777" w:rsidR="005E4BB6" w:rsidRDefault="005E4BB6">
            <w:pPr>
              <w:tabs>
                <w:tab w:val="left" w:pos="1890"/>
              </w:tabs>
              <w:ind w:left="-530" w:firstLine="530"/>
              <w:rPr>
                <w:u w:val="single"/>
              </w:rPr>
            </w:pPr>
            <w:r>
              <w:rPr>
                <w:u w:val="single"/>
              </w:rPr>
              <w:t>Проект согласовали:</w:t>
            </w:r>
          </w:p>
        </w:tc>
        <w:tc>
          <w:tcPr>
            <w:tcW w:w="1985" w:type="dxa"/>
            <w:gridSpan w:val="2"/>
          </w:tcPr>
          <w:p w14:paraId="56B3595D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5E4BB6" w14:paraId="4A5D514B" w14:textId="77777777" w:rsidTr="005E4BB6">
        <w:tc>
          <w:tcPr>
            <w:tcW w:w="8080" w:type="dxa"/>
            <w:gridSpan w:val="2"/>
          </w:tcPr>
          <w:p w14:paraId="4FB497E0" w14:textId="77777777" w:rsidR="005E4BB6" w:rsidRDefault="005E4BB6">
            <w:pPr>
              <w:tabs>
                <w:tab w:val="left" w:pos="1890"/>
              </w:tabs>
              <w:ind w:left="-530" w:firstLine="530"/>
            </w:pPr>
            <w:r>
              <w:t>Первый заместитель Главы городского округа</w:t>
            </w:r>
          </w:p>
          <w:p w14:paraId="5E3347A3" w14:textId="77777777" w:rsidR="005E4BB6" w:rsidRDefault="005E4BB6">
            <w:pPr>
              <w:tabs>
                <w:tab w:val="left" w:pos="1890"/>
              </w:tabs>
              <w:ind w:left="-530" w:firstLine="530"/>
            </w:pPr>
            <w:r>
              <w:t>Подпись, дата</w:t>
            </w:r>
          </w:p>
          <w:p w14:paraId="70501B31" w14:textId="77777777" w:rsidR="005E4BB6" w:rsidRDefault="005E4BB6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1985" w:type="dxa"/>
            <w:gridSpan w:val="2"/>
          </w:tcPr>
          <w:p w14:paraId="4C3024FB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  <w:r>
              <w:t>А.С. Ковязин</w:t>
            </w:r>
          </w:p>
          <w:p w14:paraId="6E078686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  <w:p w14:paraId="31C0BE9D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5E4BB6" w14:paraId="2B570B4C" w14:textId="77777777" w:rsidTr="005E4BB6">
        <w:tc>
          <w:tcPr>
            <w:tcW w:w="8080" w:type="dxa"/>
            <w:gridSpan w:val="2"/>
          </w:tcPr>
          <w:p w14:paraId="7904964A" w14:textId="77777777" w:rsidR="005E4BB6" w:rsidRDefault="005E4BB6">
            <w:pPr>
              <w:tabs>
                <w:tab w:val="left" w:pos="1890"/>
              </w:tabs>
              <w:ind w:left="-530" w:firstLine="530"/>
            </w:pPr>
            <w:r>
              <w:t>Заместитель Главы городского округа</w:t>
            </w:r>
          </w:p>
          <w:p w14:paraId="4006923D" w14:textId="77777777" w:rsidR="005E4BB6" w:rsidRDefault="005E4BB6">
            <w:pPr>
              <w:tabs>
                <w:tab w:val="left" w:pos="1890"/>
              </w:tabs>
              <w:ind w:left="-530" w:firstLine="530"/>
            </w:pPr>
            <w:r>
              <w:t>Подпись, дата</w:t>
            </w:r>
          </w:p>
          <w:p w14:paraId="572503A7" w14:textId="77777777" w:rsidR="005E4BB6" w:rsidRDefault="005E4BB6">
            <w:pPr>
              <w:tabs>
                <w:tab w:val="left" w:pos="1890"/>
              </w:tabs>
              <w:spacing w:before="120" w:after="120"/>
            </w:pPr>
          </w:p>
        </w:tc>
        <w:tc>
          <w:tcPr>
            <w:tcW w:w="1985" w:type="dxa"/>
            <w:gridSpan w:val="2"/>
          </w:tcPr>
          <w:p w14:paraId="420A012C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  <w:r>
              <w:t>Л.В. Бабалова</w:t>
            </w:r>
          </w:p>
          <w:p w14:paraId="14DBD738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  <w:p w14:paraId="50DC37D7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5E4BB6" w14:paraId="1FCC485A" w14:textId="77777777" w:rsidTr="005E4BB6">
        <w:tc>
          <w:tcPr>
            <w:tcW w:w="8080" w:type="dxa"/>
            <w:gridSpan w:val="2"/>
          </w:tcPr>
          <w:p w14:paraId="4559346E" w14:textId="77777777" w:rsidR="005E4BB6" w:rsidRDefault="005E4BB6">
            <w:pPr>
              <w:tabs>
                <w:tab w:val="left" w:pos="1890"/>
              </w:tabs>
              <w:ind w:left="-530" w:firstLine="530"/>
            </w:pPr>
            <w:bookmarkStart w:id="1" w:name="_Hlk161398391"/>
            <w:r>
              <w:t>Заместитель Главы городского округа</w:t>
            </w:r>
          </w:p>
          <w:p w14:paraId="0A3D474A" w14:textId="77777777" w:rsidR="005E4BB6" w:rsidRDefault="005E4BB6">
            <w:pPr>
              <w:tabs>
                <w:tab w:val="left" w:pos="1890"/>
              </w:tabs>
              <w:ind w:left="-530" w:firstLine="530"/>
            </w:pPr>
            <w:r>
              <w:t>Подпись, дата</w:t>
            </w:r>
          </w:p>
          <w:p w14:paraId="6BE4A7DD" w14:textId="77777777" w:rsidR="005E4BB6" w:rsidRDefault="005E4BB6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1985" w:type="dxa"/>
            <w:gridSpan w:val="2"/>
          </w:tcPr>
          <w:p w14:paraId="3E08BC27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  <w:r>
              <w:t>Е.А. Бекяшов</w:t>
            </w:r>
          </w:p>
          <w:p w14:paraId="7026E92D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</w:tc>
        <w:bookmarkEnd w:id="1"/>
      </w:tr>
      <w:tr w:rsidR="005E4BB6" w14:paraId="11119F49" w14:textId="77777777" w:rsidTr="005E4BB6">
        <w:tc>
          <w:tcPr>
            <w:tcW w:w="8080" w:type="dxa"/>
            <w:gridSpan w:val="2"/>
          </w:tcPr>
          <w:p w14:paraId="7B0078D6" w14:textId="77777777" w:rsidR="005E4BB6" w:rsidRDefault="005E4BB6">
            <w:pPr>
              <w:tabs>
                <w:tab w:val="left" w:pos="1890"/>
              </w:tabs>
              <w:ind w:left="-527" w:firstLine="527"/>
            </w:pPr>
            <w:r>
              <w:t>Заместитель Главы городского округа</w:t>
            </w:r>
          </w:p>
          <w:p w14:paraId="5C28A945" w14:textId="77777777" w:rsidR="005E4BB6" w:rsidRDefault="005E4BB6">
            <w:pPr>
              <w:tabs>
                <w:tab w:val="left" w:pos="1890"/>
              </w:tabs>
              <w:ind w:left="-527" w:firstLine="527"/>
            </w:pPr>
            <w:r>
              <w:t>Подпись, дата</w:t>
            </w:r>
          </w:p>
          <w:p w14:paraId="1EF29BE7" w14:textId="77777777" w:rsidR="005E4BB6" w:rsidRDefault="005E4BB6">
            <w:pPr>
              <w:tabs>
                <w:tab w:val="left" w:pos="1890"/>
              </w:tabs>
              <w:spacing w:before="120" w:after="120"/>
            </w:pPr>
          </w:p>
        </w:tc>
        <w:tc>
          <w:tcPr>
            <w:tcW w:w="1985" w:type="dxa"/>
            <w:gridSpan w:val="2"/>
            <w:hideMark/>
          </w:tcPr>
          <w:p w14:paraId="5C53AC9B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  <w:r>
              <w:t>Л.С. Богданова</w:t>
            </w:r>
          </w:p>
        </w:tc>
      </w:tr>
      <w:tr w:rsidR="005E4BB6" w14:paraId="15AC0561" w14:textId="77777777" w:rsidTr="005E4BB6">
        <w:tc>
          <w:tcPr>
            <w:tcW w:w="8080" w:type="dxa"/>
            <w:gridSpan w:val="2"/>
            <w:hideMark/>
          </w:tcPr>
          <w:p w14:paraId="6C18795A" w14:textId="77777777" w:rsidR="005E4BB6" w:rsidRDefault="005E4BB6">
            <w:pPr>
              <w:tabs>
                <w:tab w:val="left" w:pos="1890"/>
              </w:tabs>
              <w:ind w:left="-530" w:firstLine="530"/>
            </w:pPr>
            <w:r>
              <w:t>Заместитель Главы городского округа</w:t>
            </w:r>
          </w:p>
        </w:tc>
        <w:tc>
          <w:tcPr>
            <w:tcW w:w="1985" w:type="dxa"/>
            <w:gridSpan w:val="2"/>
            <w:hideMark/>
          </w:tcPr>
          <w:p w14:paraId="01F456A1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  <w:r>
              <w:t>О.Н. Зотова</w:t>
            </w:r>
          </w:p>
        </w:tc>
      </w:tr>
      <w:tr w:rsidR="005E4BB6" w14:paraId="544D00CB" w14:textId="77777777" w:rsidTr="005E4BB6">
        <w:tc>
          <w:tcPr>
            <w:tcW w:w="8080" w:type="dxa"/>
            <w:gridSpan w:val="2"/>
          </w:tcPr>
          <w:p w14:paraId="03571823" w14:textId="77777777" w:rsidR="005E4BB6" w:rsidRDefault="005E4BB6">
            <w:pPr>
              <w:tabs>
                <w:tab w:val="left" w:pos="1890"/>
              </w:tabs>
              <w:ind w:left="-530" w:firstLine="530"/>
            </w:pPr>
            <w:r>
              <w:t>Подпись, дата</w:t>
            </w:r>
          </w:p>
          <w:p w14:paraId="3F459C2E" w14:textId="77777777" w:rsidR="005E4BB6" w:rsidRDefault="005E4BB6">
            <w:pPr>
              <w:tabs>
                <w:tab w:val="left" w:pos="1890"/>
              </w:tabs>
              <w:ind w:left="-530" w:firstLine="530"/>
            </w:pPr>
          </w:p>
        </w:tc>
        <w:tc>
          <w:tcPr>
            <w:tcW w:w="1985" w:type="dxa"/>
            <w:gridSpan w:val="2"/>
          </w:tcPr>
          <w:p w14:paraId="6C8563A7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5E4BB6" w14:paraId="31FE74A5" w14:textId="77777777" w:rsidTr="005E4BB6">
        <w:tc>
          <w:tcPr>
            <w:tcW w:w="8080" w:type="dxa"/>
            <w:gridSpan w:val="2"/>
          </w:tcPr>
          <w:p w14:paraId="292440CB" w14:textId="77777777" w:rsidR="005E4BB6" w:rsidRDefault="005E4BB6">
            <w:pPr>
              <w:tabs>
                <w:tab w:val="left" w:pos="1890"/>
              </w:tabs>
              <w:ind w:left="-527" w:firstLine="527"/>
            </w:pPr>
          </w:p>
        </w:tc>
        <w:tc>
          <w:tcPr>
            <w:tcW w:w="1985" w:type="dxa"/>
            <w:gridSpan w:val="2"/>
          </w:tcPr>
          <w:p w14:paraId="6ED66570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5E4BB6" w14:paraId="4DB438C0" w14:textId="77777777" w:rsidTr="005E4BB6">
        <w:tc>
          <w:tcPr>
            <w:tcW w:w="8080" w:type="dxa"/>
            <w:gridSpan w:val="2"/>
            <w:hideMark/>
          </w:tcPr>
          <w:p w14:paraId="09CDBAA2" w14:textId="77777777" w:rsidR="005E4BB6" w:rsidRDefault="005E4BB6">
            <w:pPr>
              <w:tabs>
                <w:tab w:val="left" w:pos="1890"/>
              </w:tabs>
              <w:ind w:left="-530" w:firstLine="530"/>
            </w:pPr>
            <w:r>
              <w:t>Заместитель Главы городского округа</w:t>
            </w:r>
          </w:p>
        </w:tc>
        <w:tc>
          <w:tcPr>
            <w:tcW w:w="1985" w:type="dxa"/>
            <w:gridSpan w:val="2"/>
            <w:hideMark/>
          </w:tcPr>
          <w:p w14:paraId="347D806A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  <w:r>
              <w:t xml:space="preserve">В.А. Климов </w:t>
            </w:r>
          </w:p>
        </w:tc>
      </w:tr>
      <w:tr w:rsidR="005E4BB6" w14:paraId="74E3E79A" w14:textId="77777777" w:rsidTr="005E4BB6">
        <w:tc>
          <w:tcPr>
            <w:tcW w:w="8080" w:type="dxa"/>
            <w:gridSpan w:val="2"/>
            <w:hideMark/>
          </w:tcPr>
          <w:p w14:paraId="15F1FA37" w14:textId="77777777" w:rsidR="005E4BB6" w:rsidRDefault="005E4BB6">
            <w:pPr>
              <w:tabs>
                <w:tab w:val="left" w:pos="1890"/>
              </w:tabs>
              <w:ind w:left="-530" w:firstLine="530"/>
            </w:pPr>
            <w:r>
              <w:t>Подпись, дата</w:t>
            </w:r>
          </w:p>
        </w:tc>
        <w:tc>
          <w:tcPr>
            <w:tcW w:w="1985" w:type="dxa"/>
            <w:gridSpan w:val="2"/>
          </w:tcPr>
          <w:p w14:paraId="7F18C8FF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5E4BB6" w14:paraId="65D11564" w14:textId="77777777" w:rsidTr="005E4BB6">
        <w:tc>
          <w:tcPr>
            <w:tcW w:w="8080" w:type="dxa"/>
            <w:gridSpan w:val="2"/>
          </w:tcPr>
          <w:p w14:paraId="663900A5" w14:textId="77777777" w:rsidR="005E4BB6" w:rsidRDefault="005E4BB6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1985" w:type="dxa"/>
            <w:gridSpan w:val="2"/>
          </w:tcPr>
          <w:p w14:paraId="33DAA3F7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5E4BB6" w14:paraId="1BF224AF" w14:textId="77777777" w:rsidTr="005E4BB6">
        <w:tc>
          <w:tcPr>
            <w:tcW w:w="8080" w:type="dxa"/>
            <w:gridSpan w:val="2"/>
            <w:hideMark/>
          </w:tcPr>
          <w:p w14:paraId="212E954A" w14:textId="77777777" w:rsidR="005E4BB6" w:rsidRDefault="005E4BB6">
            <w:pPr>
              <w:tabs>
                <w:tab w:val="left" w:pos="1890"/>
              </w:tabs>
              <w:ind w:left="-530" w:firstLine="530"/>
            </w:pPr>
            <w:r>
              <w:t>Заместитель Главы городского округа</w:t>
            </w:r>
          </w:p>
        </w:tc>
        <w:tc>
          <w:tcPr>
            <w:tcW w:w="1985" w:type="dxa"/>
            <w:gridSpan w:val="2"/>
            <w:hideMark/>
          </w:tcPr>
          <w:p w14:paraId="13220A4F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  <w:r>
              <w:t xml:space="preserve">Е.М. Отческая </w:t>
            </w:r>
          </w:p>
        </w:tc>
      </w:tr>
      <w:tr w:rsidR="005E4BB6" w14:paraId="1E1C598A" w14:textId="77777777" w:rsidTr="005E4BB6">
        <w:tc>
          <w:tcPr>
            <w:tcW w:w="8080" w:type="dxa"/>
            <w:gridSpan w:val="2"/>
          </w:tcPr>
          <w:p w14:paraId="337618F4" w14:textId="77777777" w:rsidR="005E4BB6" w:rsidRDefault="005E4BB6">
            <w:pPr>
              <w:tabs>
                <w:tab w:val="left" w:pos="1890"/>
              </w:tabs>
              <w:ind w:left="-530" w:firstLine="530"/>
            </w:pPr>
            <w:r>
              <w:t>Подпись, дата</w:t>
            </w:r>
          </w:p>
          <w:p w14:paraId="54A81823" w14:textId="77777777" w:rsidR="005E4BB6" w:rsidRDefault="005E4BB6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1985" w:type="dxa"/>
            <w:gridSpan w:val="2"/>
          </w:tcPr>
          <w:p w14:paraId="4FB2EC34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5E4BB6" w14:paraId="59D023C9" w14:textId="77777777" w:rsidTr="005E4BB6">
        <w:tc>
          <w:tcPr>
            <w:tcW w:w="8080" w:type="dxa"/>
            <w:gridSpan w:val="2"/>
            <w:hideMark/>
          </w:tcPr>
          <w:p w14:paraId="40A3C405" w14:textId="77777777" w:rsidR="005E4BB6" w:rsidRDefault="005E4BB6">
            <w:pPr>
              <w:tabs>
                <w:tab w:val="left" w:pos="1890"/>
              </w:tabs>
              <w:ind w:left="-530" w:firstLine="530"/>
              <w:rPr>
                <w:snapToGrid w:val="0"/>
              </w:rPr>
            </w:pPr>
            <w:r>
              <w:rPr>
                <w:snapToGrid w:val="0"/>
              </w:rPr>
              <w:t>Заместитель Главы городского округа</w:t>
            </w:r>
          </w:p>
        </w:tc>
        <w:tc>
          <w:tcPr>
            <w:tcW w:w="1985" w:type="dxa"/>
            <w:gridSpan w:val="2"/>
            <w:hideMark/>
          </w:tcPr>
          <w:p w14:paraId="65A3D931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  <w:r>
              <w:t>В.М. Покамин</w:t>
            </w:r>
          </w:p>
        </w:tc>
      </w:tr>
      <w:tr w:rsidR="005E4BB6" w14:paraId="3EBCF921" w14:textId="77777777" w:rsidTr="005E4BB6">
        <w:tc>
          <w:tcPr>
            <w:tcW w:w="8080" w:type="dxa"/>
            <w:gridSpan w:val="2"/>
          </w:tcPr>
          <w:p w14:paraId="20F9C0F2" w14:textId="77777777" w:rsidR="005E4BB6" w:rsidRDefault="005E4BB6">
            <w:pPr>
              <w:tabs>
                <w:tab w:val="left" w:pos="1890"/>
              </w:tabs>
              <w:ind w:left="-530" w:firstLine="530"/>
              <w:rPr>
                <w:snapToGrid w:val="0"/>
              </w:rPr>
            </w:pPr>
            <w:r>
              <w:rPr>
                <w:snapToGrid w:val="0"/>
              </w:rPr>
              <w:t>Подпись, дата</w:t>
            </w:r>
          </w:p>
          <w:p w14:paraId="286BBF1C" w14:textId="77777777" w:rsidR="005E4BB6" w:rsidRDefault="005E4BB6">
            <w:pPr>
              <w:tabs>
                <w:tab w:val="left" w:pos="1890"/>
              </w:tabs>
              <w:spacing w:before="120" w:after="120"/>
              <w:ind w:left="-527" w:firstLine="527"/>
              <w:rPr>
                <w:snapToGrid w:val="0"/>
              </w:rPr>
            </w:pPr>
          </w:p>
        </w:tc>
        <w:tc>
          <w:tcPr>
            <w:tcW w:w="1985" w:type="dxa"/>
            <w:gridSpan w:val="2"/>
          </w:tcPr>
          <w:p w14:paraId="488F5BAE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5E4BB6" w14:paraId="0EDF1819" w14:textId="77777777" w:rsidTr="005E4BB6">
        <w:tc>
          <w:tcPr>
            <w:tcW w:w="8080" w:type="dxa"/>
            <w:gridSpan w:val="2"/>
            <w:hideMark/>
          </w:tcPr>
          <w:p w14:paraId="72AE356F" w14:textId="77777777" w:rsidR="005E4BB6" w:rsidRDefault="005E4BB6">
            <w:pPr>
              <w:tabs>
                <w:tab w:val="left" w:pos="1890"/>
              </w:tabs>
              <w:ind w:left="-530" w:firstLine="530"/>
              <w:rPr>
                <w:snapToGrid w:val="0"/>
              </w:rPr>
            </w:pPr>
            <w:r>
              <w:rPr>
                <w:snapToGrid w:val="0"/>
              </w:rPr>
              <w:t>Заместитель Главы городского округа</w:t>
            </w:r>
          </w:p>
        </w:tc>
        <w:tc>
          <w:tcPr>
            <w:tcW w:w="1985" w:type="dxa"/>
            <w:gridSpan w:val="2"/>
          </w:tcPr>
          <w:p w14:paraId="2044EA59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5E4BB6" w14:paraId="0A973436" w14:textId="77777777" w:rsidTr="005E4BB6">
        <w:tc>
          <w:tcPr>
            <w:tcW w:w="8080" w:type="dxa"/>
            <w:gridSpan w:val="2"/>
          </w:tcPr>
          <w:p w14:paraId="1FAC40AA" w14:textId="77777777" w:rsidR="005E4BB6" w:rsidRDefault="005E4BB6">
            <w:pPr>
              <w:tabs>
                <w:tab w:val="left" w:pos="1890"/>
              </w:tabs>
              <w:ind w:left="-530" w:firstLine="530"/>
              <w:rPr>
                <w:snapToGrid w:val="0"/>
              </w:rPr>
            </w:pPr>
            <w:r>
              <w:rPr>
                <w:snapToGrid w:val="0"/>
              </w:rPr>
              <w:t>Подпись, дата</w:t>
            </w:r>
          </w:p>
          <w:p w14:paraId="2E397B79" w14:textId="77777777" w:rsidR="005E4BB6" w:rsidRDefault="005E4BB6">
            <w:pPr>
              <w:tabs>
                <w:tab w:val="left" w:pos="1890"/>
              </w:tabs>
              <w:ind w:left="-530" w:firstLine="530"/>
              <w:rPr>
                <w:snapToGrid w:val="0"/>
              </w:rPr>
            </w:pPr>
          </w:p>
        </w:tc>
        <w:tc>
          <w:tcPr>
            <w:tcW w:w="1985" w:type="dxa"/>
            <w:gridSpan w:val="2"/>
            <w:hideMark/>
          </w:tcPr>
          <w:p w14:paraId="6E428FE5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  <w:r>
              <w:t>О.Ю. Рогачева-Маслова</w:t>
            </w:r>
          </w:p>
        </w:tc>
      </w:tr>
      <w:tr w:rsidR="005E4BB6" w14:paraId="2A1AEA7D" w14:textId="77777777" w:rsidTr="005E4BB6">
        <w:tc>
          <w:tcPr>
            <w:tcW w:w="8080" w:type="dxa"/>
            <w:gridSpan w:val="2"/>
            <w:hideMark/>
          </w:tcPr>
          <w:p w14:paraId="65BAC45F" w14:textId="77777777" w:rsidR="005E4BB6" w:rsidRDefault="005E4BB6">
            <w:pPr>
              <w:rPr>
                <w:u w:val="single"/>
              </w:rPr>
            </w:pPr>
            <w:r>
              <w:rPr>
                <w:u w:val="single"/>
              </w:rPr>
              <w:t xml:space="preserve">Исполнитель: </w:t>
            </w:r>
          </w:p>
          <w:p w14:paraId="490C58A9" w14:textId="77777777" w:rsidR="005E4BB6" w:rsidRDefault="005E4BB6">
            <w:r>
              <w:t>Главный специалист МКУ «ЕДДС г. Реутов»</w:t>
            </w:r>
          </w:p>
          <w:p w14:paraId="79B237AA" w14:textId="77777777" w:rsidR="005E4BB6" w:rsidRDefault="005E4BB6">
            <w:r>
              <w:t>в сфере погребения и похоронного дела</w:t>
            </w:r>
          </w:p>
          <w:p w14:paraId="450E60A8" w14:textId="77777777" w:rsidR="005E4BB6" w:rsidRDefault="005E4BB6">
            <w:r>
              <w:t>Подпись, дата</w:t>
            </w:r>
          </w:p>
          <w:p w14:paraId="539ED616" w14:textId="77777777" w:rsidR="005E4BB6" w:rsidRDefault="005E4BB6">
            <w:pPr>
              <w:tabs>
                <w:tab w:val="left" w:pos="1890"/>
              </w:tabs>
              <w:spacing w:before="120" w:after="120"/>
              <w:ind w:left="-527" w:firstLine="527"/>
              <w:rPr>
                <w:snapToGrid w:val="0"/>
              </w:rPr>
            </w:pPr>
            <w:r>
              <w:t>8 (495) 528-32-32 доб. 160</w:t>
            </w:r>
          </w:p>
        </w:tc>
        <w:tc>
          <w:tcPr>
            <w:tcW w:w="1985" w:type="dxa"/>
            <w:gridSpan w:val="2"/>
          </w:tcPr>
          <w:p w14:paraId="0F87E7A8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  <w:p w14:paraId="6BCECD74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  <w:p w14:paraId="77ACC888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</w:p>
          <w:p w14:paraId="3A96111A" w14:textId="77777777" w:rsidR="005E4BB6" w:rsidRDefault="005E4BB6">
            <w:pPr>
              <w:tabs>
                <w:tab w:val="left" w:pos="1890"/>
                <w:tab w:val="center" w:pos="7020"/>
              </w:tabs>
              <w:ind w:left="-103"/>
            </w:pPr>
            <w:r>
              <w:t>К.Р.Широкова</w:t>
            </w:r>
          </w:p>
        </w:tc>
      </w:tr>
      <w:tr w:rsidR="005E4BB6" w14:paraId="0E505C2A" w14:textId="77777777" w:rsidTr="005E4BB6">
        <w:trPr>
          <w:gridAfter w:val="1"/>
          <w:wAfter w:w="34" w:type="dxa"/>
        </w:trPr>
        <w:tc>
          <w:tcPr>
            <w:tcW w:w="7939" w:type="dxa"/>
          </w:tcPr>
          <w:p w14:paraId="65A2814B" w14:textId="77777777" w:rsidR="005E4BB6" w:rsidRDefault="005E4BB6"/>
        </w:tc>
        <w:tc>
          <w:tcPr>
            <w:tcW w:w="2092" w:type="dxa"/>
            <w:gridSpan w:val="2"/>
          </w:tcPr>
          <w:p w14:paraId="264709D1" w14:textId="77777777" w:rsidR="005E4BB6" w:rsidRDefault="005E4BB6">
            <w:pPr>
              <w:rPr>
                <w:u w:val="single"/>
              </w:rPr>
            </w:pPr>
          </w:p>
        </w:tc>
      </w:tr>
    </w:tbl>
    <w:p w14:paraId="3BEC6471" w14:textId="77777777" w:rsidR="005E4BB6" w:rsidRDefault="005E4BB6" w:rsidP="005E4BB6">
      <w:pPr>
        <w:tabs>
          <w:tab w:val="left" w:pos="7106"/>
        </w:tabs>
        <w:jc w:val="both"/>
      </w:pPr>
    </w:p>
    <w:p w14:paraId="76D60AD4" w14:textId="05F7C633" w:rsidR="005E4BB6" w:rsidRDefault="005E4BB6" w:rsidP="005E4BB6">
      <w:pPr>
        <w:jc w:val="both"/>
      </w:pPr>
      <w:r>
        <w:t xml:space="preserve">Разослано: в дело </w:t>
      </w:r>
      <w:r>
        <w:rPr>
          <w:color w:val="000000"/>
        </w:rPr>
        <w:t>Ковязину</w:t>
      </w:r>
      <w:r>
        <w:rPr>
          <w:bCs/>
        </w:rPr>
        <w:t xml:space="preserve"> </w:t>
      </w:r>
      <w:r>
        <w:rPr>
          <w:color w:val="000000"/>
        </w:rPr>
        <w:t xml:space="preserve">А.С., </w:t>
      </w:r>
      <w:r>
        <w:t>Зотовой О.Н., Влазневу А.А.</w:t>
      </w:r>
    </w:p>
    <w:sectPr w:rsidR="005E4BB6" w:rsidSect="001F00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F7ABB"/>
    <w:multiLevelType w:val="hybridMultilevel"/>
    <w:tmpl w:val="B8C8456C"/>
    <w:lvl w:ilvl="0" w:tplc="4E3A94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75"/>
    <w:rsid w:val="000156FB"/>
    <w:rsid w:val="000B2CE5"/>
    <w:rsid w:val="000B6630"/>
    <w:rsid w:val="000D59A4"/>
    <w:rsid w:val="001639DF"/>
    <w:rsid w:val="001F0086"/>
    <w:rsid w:val="00214E5B"/>
    <w:rsid w:val="00283505"/>
    <w:rsid w:val="003149C8"/>
    <w:rsid w:val="003A2FF4"/>
    <w:rsid w:val="003E0D2C"/>
    <w:rsid w:val="00406971"/>
    <w:rsid w:val="00423EA7"/>
    <w:rsid w:val="00437011"/>
    <w:rsid w:val="0045171D"/>
    <w:rsid w:val="004D381B"/>
    <w:rsid w:val="005605D6"/>
    <w:rsid w:val="005C5DD4"/>
    <w:rsid w:val="005D5D5B"/>
    <w:rsid w:val="005E4BB6"/>
    <w:rsid w:val="006114E4"/>
    <w:rsid w:val="00633FFE"/>
    <w:rsid w:val="00637CC4"/>
    <w:rsid w:val="006400A0"/>
    <w:rsid w:val="00655AC8"/>
    <w:rsid w:val="006878D0"/>
    <w:rsid w:val="006A5326"/>
    <w:rsid w:val="00783401"/>
    <w:rsid w:val="007D1369"/>
    <w:rsid w:val="007F5113"/>
    <w:rsid w:val="00832374"/>
    <w:rsid w:val="0084318A"/>
    <w:rsid w:val="00844C7E"/>
    <w:rsid w:val="008577EF"/>
    <w:rsid w:val="00993F2D"/>
    <w:rsid w:val="00B36375"/>
    <w:rsid w:val="00B73182"/>
    <w:rsid w:val="00BD4BFB"/>
    <w:rsid w:val="00BE4BAC"/>
    <w:rsid w:val="00C32A11"/>
    <w:rsid w:val="00C92B78"/>
    <w:rsid w:val="00CB6368"/>
    <w:rsid w:val="00D008D5"/>
    <w:rsid w:val="00D0107A"/>
    <w:rsid w:val="00D1327A"/>
    <w:rsid w:val="00D9050F"/>
    <w:rsid w:val="00DA257D"/>
    <w:rsid w:val="00DA57DD"/>
    <w:rsid w:val="00DC1BE5"/>
    <w:rsid w:val="00DD0308"/>
    <w:rsid w:val="00E12773"/>
    <w:rsid w:val="00E21D14"/>
    <w:rsid w:val="00E33F0F"/>
    <w:rsid w:val="00E624E2"/>
    <w:rsid w:val="00ED5041"/>
    <w:rsid w:val="00ED656D"/>
    <w:rsid w:val="00F06886"/>
    <w:rsid w:val="00F555D9"/>
    <w:rsid w:val="00F62E7D"/>
    <w:rsid w:val="00F8633E"/>
    <w:rsid w:val="00FD2BB1"/>
    <w:rsid w:val="00FE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FA2A"/>
  <w15:docId w15:val="{7D908438-CAA4-4330-B28F-3D00EA33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363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ParagraphFontParaCharChar">
    <w:name w:val="Default Paragraph Font Para Char Char Знак"/>
    <w:basedOn w:val="a"/>
    <w:rsid w:val="00B363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caption"/>
    <w:basedOn w:val="a"/>
    <w:next w:val="a"/>
    <w:qFormat/>
    <w:rsid w:val="00B36375"/>
    <w:pPr>
      <w:widowControl w:val="0"/>
      <w:shd w:val="clear" w:color="auto" w:fill="FFFFFF"/>
      <w:autoSpaceDE w:val="0"/>
      <w:autoSpaceDN w:val="0"/>
      <w:adjustRightInd w:val="0"/>
      <w:spacing w:before="346" w:line="360" w:lineRule="exact"/>
      <w:ind w:right="3118"/>
      <w:jc w:val="center"/>
    </w:pPr>
    <w:rPr>
      <w:rFonts w:cs="Arial"/>
      <w:color w:val="000000"/>
      <w:spacing w:val="8"/>
      <w:sz w:val="32"/>
      <w:szCs w:val="34"/>
    </w:rPr>
  </w:style>
  <w:style w:type="paragraph" w:styleId="a4">
    <w:name w:val="Balloon Text"/>
    <w:basedOn w:val="a"/>
    <w:link w:val="a5"/>
    <w:uiPriority w:val="99"/>
    <w:semiHidden/>
    <w:unhideWhenUsed/>
    <w:rsid w:val="00B363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3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637CC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2835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35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A2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A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8168-6DB8-4043-8F29-750E4256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С. А.</dc:creator>
  <cp:keywords/>
  <dc:description/>
  <cp:lastModifiedBy>Федулова Екатерина Сергеевна</cp:lastModifiedBy>
  <cp:revision>2</cp:revision>
  <cp:lastPrinted>2019-08-05T11:08:00Z</cp:lastPrinted>
  <dcterms:created xsi:type="dcterms:W3CDTF">2025-11-20T08:23:00Z</dcterms:created>
  <dcterms:modified xsi:type="dcterms:W3CDTF">2025-11-20T08:23:00Z</dcterms:modified>
</cp:coreProperties>
</file>