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389B4" w14:textId="77777777" w:rsidR="00D91C0A" w:rsidRDefault="00D91C0A" w:rsidP="00D91C0A">
      <w:pPr>
        <w:pStyle w:val="ConsPlusNormal"/>
        <w:spacing w:line="209" w:lineRule="auto"/>
        <w:rPr>
          <w:rFonts w:ascii="Times New Roman" w:hAnsi="Times New Roman" w:cs="Times New Roman"/>
          <w:b/>
          <w:sz w:val="28"/>
          <w:szCs w:val="28"/>
        </w:rPr>
      </w:pPr>
    </w:p>
    <w:p w14:paraId="73977DA5" w14:textId="77777777" w:rsidR="003B412E" w:rsidRPr="0002696B" w:rsidRDefault="003B412E" w:rsidP="003B412E">
      <w:pPr>
        <w:jc w:val="center"/>
        <w:outlineLvl w:val="0"/>
        <w:rPr>
          <w:b/>
          <w:sz w:val="28"/>
          <w:szCs w:val="28"/>
        </w:rPr>
      </w:pPr>
      <w:r w:rsidRPr="0002696B">
        <w:rPr>
          <w:b/>
          <w:sz w:val="28"/>
          <w:szCs w:val="28"/>
        </w:rPr>
        <w:t>СОВЕТ ДЕПУТАТОВ ГОРОДСКОГО ОКРУГА РЕУТОВ</w:t>
      </w:r>
    </w:p>
    <w:p w14:paraId="15BC1476" w14:textId="77777777" w:rsidR="003B412E" w:rsidRPr="0002696B" w:rsidRDefault="003B412E" w:rsidP="003B412E">
      <w:pPr>
        <w:jc w:val="center"/>
      </w:pPr>
    </w:p>
    <w:p w14:paraId="6B69AD89" w14:textId="77777777" w:rsidR="003B412E" w:rsidRPr="0002696B" w:rsidRDefault="003B412E" w:rsidP="003B412E">
      <w:pPr>
        <w:jc w:val="center"/>
        <w:outlineLvl w:val="0"/>
        <w:rPr>
          <w:b/>
          <w:sz w:val="28"/>
          <w:szCs w:val="28"/>
        </w:rPr>
      </w:pPr>
      <w:r w:rsidRPr="0002696B">
        <w:rPr>
          <w:b/>
          <w:sz w:val="28"/>
          <w:szCs w:val="28"/>
        </w:rPr>
        <w:t>РЕШЕНИЕ</w:t>
      </w:r>
    </w:p>
    <w:p w14:paraId="5033433A" w14:textId="77777777" w:rsidR="003B412E" w:rsidRPr="0002696B" w:rsidRDefault="003B412E" w:rsidP="003B412E">
      <w:pPr>
        <w:jc w:val="center"/>
        <w:rPr>
          <w:b/>
        </w:rPr>
      </w:pPr>
    </w:p>
    <w:p w14:paraId="59A6D578" w14:textId="42911E90" w:rsidR="003B412E" w:rsidRDefault="003B412E" w:rsidP="003B412E">
      <w:pPr>
        <w:jc w:val="center"/>
      </w:pPr>
      <w:r w:rsidRPr="0002696B">
        <w:t xml:space="preserve">от </w:t>
      </w:r>
      <w:r>
        <w:t>01.04.2026 № 10/2026-НА</w:t>
      </w:r>
    </w:p>
    <w:p w14:paraId="384777AA" w14:textId="77777777" w:rsidR="00D91C0A" w:rsidRDefault="00D91C0A" w:rsidP="00D91C0A">
      <w:pPr>
        <w:pStyle w:val="ConsPlusNormal"/>
        <w:spacing w:line="209" w:lineRule="auto"/>
        <w:rPr>
          <w:rFonts w:ascii="Times New Roman" w:hAnsi="Times New Roman" w:cs="Times New Roman"/>
          <w:b/>
          <w:sz w:val="28"/>
          <w:szCs w:val="28"/>
        </w:rPr>
      </w:pPr>
    </w:p>
    <w:p w14:paraId="5A8C02E5" w14:textId="77777777" w:rsidR="00D91C0A" w:rsidRDefault="00D91C0A" w:rsidP="00D91C0A">
      <w:pPr>
        <w:pStyle w:val="ConsPlusNormal"/>
        <w:spacing w:line="209" w:lineRule="auto"/>
        <w:rPr>
          <w:rFonts w:ascii="Times New Roman" w:hAnsi="Times New Roman" w:cs="Times New Roman"/>
          <w:b/>
          <w:sz w:val="28"/>
          <w:szCs w:val="28"/>
        </w:rPr>
      </w:pPr>
    </w:p>
    <w:p w14:paraId="7C0679CE" w14:textId="77777777" w:rsidR="00D91C0A" w:rsidRPr="001659E5" w:rsidRDefault="00D91C0A" w:rsidP="00D91C0A">
      <w:pPr>
        <w:jc w:val="both"/>
      </w:pPr>
      <w:r w:rsidRPr="001659E5">
        <w:t>Об установлении мер социальной поддержки сотрудникам Отдела полиции по городскому округу Реутов МУ МВД России «Балашихинское», исполняющим возложенные на полицию обязанности по охране общественного порядка и обеспечению общественной безопасности</w:t>
      </w:r>
    </w:p>
    <w:p w14:paraId="1F7BD59D" w14:textId="77777777" w:rsidR="00D91C0A" w:rsidRDefault="00D91C0A" w:rsidP="00D91C0A">
      <w:pPr>
        <w:jc w:val="both"/>
      </w:pPr>
    </w:p>
    <w:p w14:paraId="532B313E" w14:textId="77777777" w:rsidR="00D91C0A" w:rsidRPr="001659E5" w:rsidRDefault="00D91C0A" w:rsidP="00D91C0A">
      <w:pPr>
        <w:jc w:val="both"/>
      </w:pPr>
    </w:p>
    <w:p w14:paraId="6CBEB296" w14:textId="385C91C9" w:rsidR="00D91C0A" w:rsidRPr="001659E5" w:rsidRDefault="00D91C0A" w:rsidP="00D91C0A">
      <w:pPr>
        <w:ind w:firstLine="708"/>
        <w:jc w:val="both"/>
      </w:pPr>
      <w:r w:rsidRPr="001659E5">
        <w:t>В соответствии со</w:t>
      </w:r>
      <w:r>
        <w:t xml:space="preserve"> статьё</w:t>
      </w:r>
      <w:r w:rsidRPr="001659E5">
        <w:t xml:space="preserve">й 86 Бюджетного кодекса Российской Федерации, </w:t>
      </w:r>
      <w:r>
        <w:t>статьё</w:t>
      </w:r>
      <w:r w:rsidRPr="001659E5">
        <w:t xml:space="preserve">й 36 Федерального закона от 20 марта 2025 года № 33-ФЗ «Об общих принципах организации местного самоуправления в единой системе публичной власти», Федеральным законом от 7 февраля 2011 года № 3-ФЗ «О полиции», Уставом городского округа Реутов Московской области Совет депутатов </w:t>
      </w:r>
      <w:r w:rsidRPr="001659E5">
        <w:rPr>
          <w:rFonts w:eastAsia="Calibri"/>
          <w:lang w:eastAsia="en-US"/>
        </w:rPr>
        <w:t>городского округа Реутов Московской области</w:t>
      </w:r>
      <w:r w:rsidRPr="001659E5">
        <w:t xml:space="preserve"> решил:</w:t>
      </w:r>
    </w:p>
    <w:p w14:paraId="6AD61A6D" w14:textId="77777777" w:rsidR="00D91C0A" w:rsidRPr="001659E5" w:rsidRDefault="00D91C0A" w:rsidP="00D91C0A">
      <w:pPr>
        <w:jc w:val="both"/>
      </w:pPr>
    </w:p>
    <w:p w14:paraId="32C0C434" w14:textId="77777777" w:rsidR="00D91C0A" w:rsidRPr="001659E5" w:rsidRDefault="00D91C0A" w:rsidP="00D91C0A">
      <w:pPr>
        <w:ind w:firstLine="709"/>
        <w:jc w:val="both"/>
      </w:pPr>
      <w:r w:rsidRPr="001659E5">
        <w:t>1. Установить сотрудникам Отдела полиции по городскому округу Реутов МУ МВД России «Балашихинское», исполняющим возложенные на полицию обязанности по охране общественного порядка и обеспечению общественной безопасности, меры социальной поддержки в форме ежемесячной денежной выплаты в размере 10 000 (десять тысяч) рублей 00 копеек.</w:t>
      </w:r>
    </w:p>
    <w:p w14:paraId="2833DB6E" w14:textId="7FF22F25" w:rsidR="00D91C0A" w:rsidRPr="001659E5" w:rsidRDefault="00D91C0A" w:rsidP="00D91C0A">
      <w:pPr>
        <w:ind w:firstLine="709"/>
        <w:jc w:val="both"/>
        <w:rPr>
          <w:rFonts w:eastAsiaTheme="minorHAnsi"/>
          <w:bCs/>
          <w:lang w:eastAsia="en-US"/>
        </w:rPr>
      </w:pPr>
      <w:r w:rsidRPr="001659E5">
        <w:t xml:space="preserve">2. </w:t>
      </w:r>
      <w:r w:rsidRPr="001659E5">
        <w:rPr>
          <w:rFonts w:eastAsiaTheme="minorHAnsi"/>
          <w:bCs/>
          <w:lang w:eastAsia="en-US"/>
        </w:rPr>
        <w:t xml:space="preserve">Поручить Администрации </w:t>
      </w:r>
      <w:r w:rsidRPr="001659E5">
        <w:t>городского округа Реутов Московской области</w:t>
      </w:r>
      <w:r w:rsidRPr="001659E5">
        <w:rPr>
          <w:rFonts w:eastAsiaTheme="minorHAnsi"/>
          <w:bCs/>
          <w:lang w:eastAsia="en-US"/>
        </w:rPr>
        <w:t xml:space="preserve"> разработать и утвердить Порядок предоставления денежной выплаты, указанной в </w:t>
      </w:r>
      <w:hyperlink r:id="rId6" w:history="1">
        <w:r w:rsidRPr="001659E5">
          <w:rPr>
            <w:rFonts w:eastAsiaTheme="minorHAnsi"/>
            <w:bCs/>
            <w:color w:val="000000" w:themeColor="text1"/>
            <w:lang w:eastAsia="en-US"/>
          </w:rPr>
          <w:t>пункте 1</w:t>
        </w:r>
      </w:hyperlink>
      <w:r w:rsidRPr="001659E5">
        <w:rPr>
          <w:rFonts w:eastAsiaTheme="minorHAnsi"/>
          <w:bCs/>
          <w:color w:val="000000" w:themeColor="text1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настоящего Р</w:t>
      </w:r>
      <w:r w:rsidRPr="001659E5">
        <w:rPr>
          <w:rFonts w:eastAsiaTheme="minorHAnsi"/>
          <w:bCs/>
          <w:lang w:eastAsia="en-US"/>
        </w:rPr>
        <w:t>ешения.</w:t>
      </w:r>
    </w:p>
    <w:p w14:paraId="6875CAF3" w14:textId="032A2EFF" w:rsidR="00D91C0A" w:rsidRPr="001659E5" w:rsidRDefault="00D91C0A" w:rsidP="00D91C0A">
      <w:pPr>
        <w:ind w:firstLine="709"/>
        <w:jc w:val="both"/>
      </w:pPr>
      <w:r w:rsidRPr="001659E5">
        <w:t>3. Финансирование расходов, связанных с реализацией пункта 1 настоящего Решения,</w:t>
      </w:r>
      <w:r>
        <w:t xml:space="preserve"> осуществить за счё</w:t>
      </w:r>
      <w:r w:rsidRPr="001659E5">
        <w:t>т средств бюджета городского округа Реутов Московской области в пределах лимита средств, выделенных на реализацию программы городского округа Реутов Московской области «Социальная защита населения» при наличии собственных средств.</w:t>
      </w:r>
    </w:p>
    <w:p w14:paraId="09F7AAC4" w14:textId="77777777" w:rsidR="00D91C0A" w:rsidRPr="001659E5" w:rsidRDefault="00D91C0A" w:rsidP="00D91C0A">
      <w:pPr>
        <w:ind w:firstLine="709"/>
        <w:jc w:val="both"/>
      </w:pPr>
      <w:r w:rsidRPr="001659E5">
        <w:t xml:space="preserve">4. </w:t>
      </w:r>
      <w:r w:rsidRPr="001659E5">
        <w:rPr>
          <w:color w:val="000000"/>
          <w:shd w:val="clear" w:color="auto" w:fill="FFFFFF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 Московской области в информационно-телекоммуникационной сети «Интернет».</w:t>
      </w:r>
    </w:p>
    <w:p w14:paraId="7D5ED68C" w14:textId="7AF925E2" w:rsidR="00D91C0A" w:rsidRDefault="00D91C0A" w:rsidP="00D91C0A">
      <w:pPr>
        <w:ind w:firstLine="709"/>
        <w:jc w:val="both"/>
        <w:rPr>
          <w:rFonts w:eastAsiaTheme="minorHAnsi"/>
          <w:lang w:eastAsia="en-US"/>
        </w:rPr>
      </w:pPr>
      <w:r w:rsidRPr="001659E5">
        <w:rPr>
          <w:rFonts w:eastAsiaTheme="minorHAnsi"/>
          <w:lang w:eastAsia="en-US"/>
        </w:rPr>
        <w:t xml:space="preserve">5. Настоящее </w:t>
      </w:r>
      <w:r>
        <w:rPr>
          <w:rFonts w:eastAsiaTheme="minorHAnsi"/>
          <w:lang w:eastAsia="en-US"/>
        </w:rPr>
        <w:t>Р</w:t>
      </w:r>
      <w:r w:rsidRPr="001659E5">
        <w:rPr>
          <w:rFonts w:eastAsiaTheme="minorHAnsi"/>
          <w:lang w:eastAsia="en-US"/>
        </w:rPr>
        <w:t>ешение вступает в силу после его официального опубликования и действует до 31 декабря 2026 года.</w:t>
      </w:r>
    </w:p>
    <w:p w14:paraId="5FDE6DE7" w14:textId="77777777" w:rsidR="00D91C0A" w:rsidRDefault="00D91C0A" w:rsidP="00D91C0A">
      <w:pPr>
        <w:ind w:firstLine="709"/>
        <w:jc w:val="both"/>
        <w:rPr>
          <w:rFonts w:eastAsiaTheme="minorHAnsi"/>
          <w:lang w:eastAsia="en-US"/>
        </w:rPr>
      </w:pPr>
    </w:p>
    <w:p w14:paraId="732B1EC4" w14:textId="77777777" w:rsidR="00D91C0A" w:rsidRPr="001659E5" w:rsidRDefault="00D91C0A" w:rsidP="00D91C0A">
      <w:pPr>
        <w:ind w:firstLine="709"/>
        <w:jc w:val="both"/>
        <w:rPr>
          <w:rFonts w:eastAsiaTheme="minorHAnsi"/>
          <w:lang w:eastAsia="en-US"/>
        </w:rPr>
      </w:pPr>
    </w:p>
    <w:p w14:paraId="3AD2CC44" w14:textId="77777777" w:rsidR="00D91C0A" w:rsidRPr="001659E5" w:rsidRDefault="00D91C0A" w:rsidP="00D91C0A">
      <w:pPr>
        <w:jc w:val="both"/>
      </w:pPr>
      <w:r w:rsidRPr="001659E5">
        <w:t xml:space="preserve">Председатель Совета депутатов </w:t>
      </w:r>
    </w:p>
    <w:p w14:paraId="43F317A2" w14:textId="77777777" w:rsidR="00D91C0A" w:rsidRPr="001659E5" w:rsidRDefault="00D91C0A" w:rsidP="00D91C0A">
      <w:pPr>
        <w:jc w:val="both"/>
      </w:pPr>
      <w:r w:rsidRPr="001659E5">
        <w:t xml:space="preserve">городского округа Реутов                                                          </w:t>
      </w:r>
      <w:r>
        <w:tab/>
      </w:r>
      <w:r>
        <w:tab/>
      </w:r>
      <w:r w:rsidRPr="001659E5">
        <w:t xml:space="preserve">             Г.В. Коконин</w:t>
      </w:r>
    </w:p>
    <w:p w14:paraId="3A59C5A6" w14:textId="77777777" w:rsidR="00D91C0A" w:rsidRPr="001659E5" w:rsidRDefault="00D91C0A" w:rsidP="00D91C0A">
      <w:pPr>
        <w:jc w:val="both"/>
      </w:pPr>
    </w:p>
    <w:p w14:paraId="210056D6" w14:textId="77777777" w:rsidR="00D91C0A" w:rsidRPr="001659E5" w:rsidRDefault="00D91C0A" w:rsidP="00D91C0A">
      <w:pPr>
        <w:jc w:val="both"/>
      </w:pPr>
    </w:p>
    <w:p w14:paraId="251007F1" w14:textId="77777777" w:rsidR="00D91C0A" w:rsidRPr="001659E5" w:rsidRDefault="00D91C0A" w:rsidP="00D91C0A">
      <w:pPr>
        <w:jc w:val="both"/>
      </w:pPr>
      <w:r w:rsidRPr="001659E5">
        <w:t xml:space="preserve">Глава городского округа Реутов                                     </w:t>
      </w:r>
      <w:r>
        <w:tab/>
      </w:r>
      <w:r>
        <w:tab/>
      </w:r>
      <w:r w:rsidRPr="001659E5">
        <w:t xml:space="preserve">                        А.С. </w:t>
      </w:r>
      <w:proofErr w:type="spellStart"/>
      <w:r w:rsidRPr="001659E5">
        <w:t>Ковязин</w:t>
      </w:r>
      <w:proofErr w:type="spellEnd"/>
    </w:p>
    <w:p w14:paraId="730D64DE" w14:textId="77777777" w:rsidR="00D91C0A" w:rsidRPr="001659E5" w:rsidRDefault="00D91C0A" w:rsidP="00D91C0A">
      <w:pPr>
        <w:jc w:val="both"/>
      </w:pPr>
    </w:p>
    <w:p w14:paraId="1DF32D71" w14:textId="77777777" w:rsidR="00D91C0A" w:rsidRDefault="00D91C0A" w:rsidP="001659E5">
      <w:pPr>
        <w:jc w:val="right"/>
      </w:pPr>
    </w:p>
    <w:p w14:paraId="267DFED9" w14:textId="77777777" w:rsidR="00D91C0A" w:rsidRDefault="00D91C0A" w:rsidP="001659E5">
      <w:pPr>
        <w:jc w:val="right"/>
      </w:pPr>
    </w:p>
    <w:p w14:paraId="4AA69AC8" w14:textId="77777777" w:rsidR="00D91C0A" w:rsidRDefault="00D91C0A" w:rsidP="001659E5">
      <w:pPr>
        <w:jc w:val="right"/>
      </w:pPr>
    </w:p>
    <w:p w14:paraId="748CBD39" w14:textId="77777777" w:rsidR="00D91C0A" w:rsidRDefault="00D91C0A" w:rsidP="001659E5">
      <w:pPr>
        <w:jc w:val="right"/>
      </w:pPr>
    </w:p>
    <w:p w14:paraId="663148D2" w14:textId="77777777" w:rsidR="00D91C0A" w:rsidRDefault="00D91C0A" w:rsidP="001659E5">
      <w:pPr>
        <w:jc w:val="right"/>
      </w:pPr>
      <w:bookmarkStart w:id="0" w:name="_GoBack"/>
      <w:bookmarkEnd w:id="0"/>
    </w:p>
    <w:sectPr w:rsidR="00D91C0A" w:rsidSect="00D91C0A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02421"/>
    <w:multiLevelType w:val="hybridMultilevel"/>
    <w:tmpl w:val="C324D396"/>
    <w:lvl w:ilvl="0" w:tplc="7292C52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53"/>
    <w:rsid w:val="00007438"/>
    <w:rsid w:val="00034A6F"/>
    <w:rsid w:val="00041080"/>
    <w:rsid w:val="00066FB5"/>
    <w:rsid w:val="00071D9A"/>
    <w:rsid w:val="00076450"/>
    <w:rsid w:val="00084836"/>
    <w:rsid w:val="0008691B"/>
    <w:rsid w:val="000A0B36"/>
    <w:rsid w:val="000B2D0E"/>
    <w:rsid w:val="000B51B5"/>
    <w:rsid w:val="000B67F2"/>
    <w:rsid w:val="000C0330"/>
    <w:rsid w:val="000F1C8D"/>
    <w:rsid w:val="00136759"/>
    <w:rsid w:val="00147E41"/>
    <w:rsid w:val="00147E65"/>
    <w:rsid w:val="001626B6"/>
    <w:rsid w:val="00162ACC"/>
    <w:rsid w:val="001659E5"/>
    <w:rsid w:val="001722B1"/>
    <w:rsid w:val="001A1452"/>
    <w:rsid w:val="001B0D81"/>
    <w:rsid w:val="001F2113"/>
    <w:rsid w:val="0020537D"/>
    <w:rsid w:val="00211862"/>
    <w:rsid w:val="00217E76"/>
    <w:rsid w:val="0022102E"/>
    <w:rsid w:val="00222547"/>
    <w:rsid w:val="00226B92"/>
    <w:rsid w:val="0023287A"/>
    <w:rsid w:val="002329E5"/>
    <w:rsid w:val="002377EB"/>
    <w:rsid w:val="00247EC0"/>
    <w:rsid w:val="00252097"/>
    <w:rsid w:val="00261466"/>
    <w:rsid w:val="00274A44"/>
    <w:rsid w:val="002800F3"/>
    <w:rsid w:val="00286353"/>
    <w:rsid w:val="002874CE"/>
    <w:rsid w:val="00291804"/>
    <w:rsid w:val="002921CA"/>
    <w:rsid w:val="002B26B9"/>
    <w:rsid w:val="002C6456"/>
    <w:rsid w:val="002E1BF6"/>
    <w:rsid w:val="003036EF"/>
    <w:rsid w:val="0031521F"/>
    <w:rsid w:val="0032544B"/>
    <w:rsid w:val="0035230F"/>
    <w:rsid w:val="00363AF4"/>
    <w:rsid w:val="00371C58"/>
    <w:rsid w:val="003807AC"/>
    <w:rsid w:val="00384D39"/>
    <w:rsid w:val="00393566"/>
    <w:rsid w:val="003A18D0"/>
    <w:rsid w:val="003B412E"/>
    <w:rsid w:val="003B46CA"/>
    <w:rsid w:val="003B6004"/>
    <w:rsid w:val="003D2083"/>
    <w:rsid w:val="00403421"/>
    <w:rsid w:val="00413523"/>
    <w:rsid w:val="00421F55"/>
    <w:rsid w:val="00435917"/>
    <w:rsid w:val="00461C21"/>
    <w:rsid w:val="004707FF"/>
    <w:rsid w:val="00483A65"/>
    <w:rsid w:val="004851D1"/>
    <w:rsid w:val="00486698"/>
    <w:rsid w:val="004A5ED2"/>
    <w:rsid w:val="004B42DB"/>
    <w:rsid w:val="004C76E2"/>
    <w:rsid w:val="004D0153"/>
    <w:rsid w:val="004D1423"/>
    <w:rsid w:val="004E5278"/>
    <w:rsid w:val="004E7864"/>
    <w:rsid w:val="004F2A34"/>
    <w:rsid w:val="004F2B6E"/>
    <w:rsid w:val="004F616B"/>
    <w:rsid w:val="004F6843"/>
    <w:rsid w:val="00522603"/>
    <w:rsid w:val="00524E4F"/>
    <w:rsid w:val="00536ABA"/>
    <w:rsid w:val="005530EC"/>
    <w:rsid w:val="00555320"/>
    <w:rsid w:val="005645DC"/>
    <w:rsid w:val="00574081"/>
    <w:rsid w:val="00580242"/>
    <w:rsid w:val="005A3478"/>
    <w:rsid w:val="005B6BA5"/>
    <w:rsid w:val="005D57BC"/>
    <w:rsid w:val="005F3B3C"/>
    <w:rsid w:val="00645B96"/>
    <w:rsid w:val="00662A40"/>
    <w:rsid w:val="006816BE"/>
    <w:rsid w:val="006A0E12"/>
    <w:rsid w:val="006A19E5"/>
    <w:rsid w:val="006A3D2A"/>
    <w:rsid w:val="006C58D6"/>
    <w:rsid w:val="006E222A"/>
    <w:rsid w:val="006F11AD"/>
    <w:rsid w:val="006F3808"/>
    <w:rsid w:val="00703CD8"/>
    <w:rsid w:val="00706613"/>
    <w:rsid w:val="00707BC2"/>
    <w:rsid w:val="00714E03"/>
    <w:rsid w:val="00722A2D"/>
    <w:rsid w:val="00727634"/>
    <w:rsid w:val="00727FF4"/>
    <w:rsid w:val="00740675"/>
    <w:rsid w:val="00743E0E"/>
    <w:rsid w:val="00747488"/>
    <w:rsid w:val="00766AEA"/>
    <w:rsid w:val="0077285E"/>
    <w:rsid w:val="007801DD"/>
    <w:rsid w:val="00784117"/>
    <w:rsid w:val="007916AF"/>
    <w:rsid w:val="0079172B"/>
    <w:rsid w:val="00794E50"/>
    <w:rsid w:val="007B22FD"/>
    <w:rsid w:val="007B5F00"/>
    <w:rsid w:val="007C2510"/>
    <w:rsid w:val="007C2AB7"/>
    <w:rsid w:val="007D0937"/>
    <w:rsid w:val="007D1D53"/>
    <w:rsid w:val="007D7E07"/>
    <w:rsid w:val="007E09E6"/>
    <w:rsid w:val="007E73BC"/>
    <w:rsid w:val="007F3CEF"/>
    <w:rsid w:val="007F3E58"/>
    <w:rsid w:val="008002D4"/>
    <w:rsid w:val="008207AC"/>
    <w:rsid w:val="00857221"/>
    <w:rsid w:val="00880AB4"/>
    <w:rsid w:val="00892678"/>
    <w:rsid w:val="008A582B"/>
    <w:rsid w:val="008B61B6"/>
    <w:rsid w:val="008E41D0"/>
    <w:rsid w:val="008F2BEF"/>
    <w:rsid w:val="00906EAC"/>
    <w:rsid w:val="00910D50"/>
    <w:rsid w:val="0091583B"/>
    <w:rsid w:val="009201FF"/>
    <w:rsid w:val="009304FA"/>
    <w:rsid w:val="00946613"/>
    <w:rsid w:val="009966FE"/>
    <w:rsid w:val="009C6A85"/>
    <w:rsid w:val="009D29A2"/>
    <w:rsid w:val="009E3AAC"/>
    <w:rsid w:val="009F6602"/>
    <w:rsid w:val="009F7780"/>
    <w:rsid w:val="00A0573C"/>
    <w:rsid w:val="00A11490"/>
    <w:rsid w:val="00A20B58"/>
    <w:rsid w:val="00A337D4"/>
    <w:rsid w:val="00A52374"/>
    <w:rsid w:val="00A5359D"/>
    <w:rsid w:val="00AB1438"/>
    <w:rsid w:val="00AB2774"/>
    <w:rsid w:val="00AB2E62"/>
    <w:rsid w:val="00AE46EC"/>
    <w:rsid w:val="00B05012"/>
    <w:rsid w:val="00B1375E"/>
    <w:rsid w:val="00B333E7"/>
    <w:rsid w:val="00B405C2"/>
    <w:rsid w:val="00B440F6"/>
    <w:rsid w:val="00B466EA"/>
    <w:rsid w:val="00B54D0C"/>
    <w:rsid w:val="00B65899"/>
    <w:rsid w:val="00B770F0"/>
    <w:rsid w:val="00B92987"/>
    <w:rsid w:val="00B93CF6"/>
    <w:rsid w:val="00BA1EB8"/>
    <w:rsid w:val="00BA352B"/>
    <w:rsid w:val="00BA54B0"/>
    <w:rsid w:val="00BA71C2"/>
    <w:rsid w:val="00BC5287"/>
    <w:rsid w:val="00BC5F4E"/>
    <w:rsid w:val="00BC6448"/>
    <w:rsid w:val="00BD5D26"/>
    <w:rsid w:val="00BD61E2"/>
    <w:rsid w:val="00BE4832"/>
    <w:rsid w:val="00BE4B51"/>
    <w:rsid w:val="00BE6B2A"/>
    <w:rsid w:val="00BF0357"/>
    <w:rsid w:val="00C45E0F"/>
    <w:rsid w:val="00C53C2F"/>
    <w:rsid w:val="00C6432E"/>
    <w:rsid w:val="00C82F47"/>
    <w:rsid w:val="00C92988"/>
    <w:rsid w:val="00CA5CEE"/>
    <w:rsid w:val="00CA7E34"/>
    <w:rsid w:val="00CB16FA"/>
    <w:rsid w:val="00CB498F"/>
    <w:rsid w:val="00CD177C"/>
    <w:rsid w:val="00CD6CE0"/>
    <w:rsid w:val="00CE769C"/>
    <w:rsid w:val="00CF6985"/>
    <w:rsid w:val="00D46BB2"/>
    <w:rsid w:val="00D50F6E"/>
    <w:rsid w:val="00D55573"/>
    <w:rsid w:val="00D65E34"/>
    <w:rsid w:val="00D7111D"/>
    <w:rsid w:val="00D82E3F"/>
    <w:rsid w:val="00D90681"/>
    <w:rsid w:val="00D91C0A"/>
    <w:rsid w:val="00D97580"/>
    <w:rsid w:val="00D9782D"/>
    <w:rsid w:val="00DB5F02"/>
    <w:rsid w:val="00DD2214"/>
    <w:rsid w:val="00DE27D5"/>
    <w:rsid w:val="00E07894"/>
    <w:rsid w:val="00E10194"/>
    <w:rsid w:val="00E2502E"/>
    <w:rsid w:val="00E2521E"/>
    <w:rsid w:val="00E55AA5"/>
    <w:rsid w:val="00E727F9"/>
    <w:rsid w:val="00E8562D"/>
    <w:rsid w:val="00EA188C"/>
    <w:rsid w:val="00EB1C1B"/>
    <w:rsid w:val="00EC4A95"/>
    <w:rsid w:val="00ED1A5F"/>
    <w:rsid w:val="00EF47B6"/>
    <w:rsid w:val="00F065A3"/>
    <w:rsid w:val="00F128FE"/>
    <w:rsid w:val="00F16130"/>
    <w:rsid w:val="00F208A5"/>
    <w:rsid w:val="00F56D02"/>
    <w:rsid w:val="00F56E69"/>
    <w:rsid w:val="00F573EB"/>
    <w:rsid w:val="00F65C54"/>
    <w:rsid w:val="00FA5D68"/>
    <w:rsid w:val="00FB75FB"/>
    <w:rsid w:val="00FC338A"/>
    <w:rsid w:val="00FD4F07"/>
    <w:rsid w:val="00FE0C68"/>
    <w:rsid w:val="00FE2D3C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702A"/>
  <w15:docId w15:val="{A27B8B51-59EA-433C-AABC-15DE2FE3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60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3">
    <w:name w:val="Hyperlink"/>
    <w:uiPriority w:val="99"/>
    <w:unhideWhenUsed/>
    <w:rsid w:val="000074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6985"/>
    <w:pPr>
      <w:ind w:left="720"/>
      <w:contextualSpacing/>
    </w:pPr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147E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47E6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47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47E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47E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7E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7E6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14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MOB&amp;n=426128&amp;dst=100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B4DF-77BD-4B03-B761-11C8ADDA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Савельева</dc:creator>
  <cp:lastModifiedBy>Козин Анатолий Сергеевич</cp:lastModifiedBy>
  <cp:revision>5</cp:revision>
  <cp:lastPrinted>2026-03-31T08:17:00Z</cp:lastPrinted>
  <dcterms:created xsi:type="dcterms:W3CDTF">2026-04-01T15:10:00Z</dcterms:created>
  <dcterms:modified xsi:type="dcterms:W3CDTF">2026-04-02T06:40:00Z</dcterms:modified>
</cp:coreProperties>
</file>